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5559A" w:rsidRPr="00D6350C" w14:paraId="2DF57EE1" w14:textId="77777777" w:rsidTr="00A5559A">
        <w:tc>
          <w:tcPr>
            <w:tcW w:w="9550" w:type="dxa"/>
          </w:tcPr>
          <w:p w14:paraId="532B5799" w14:textId="77777777" w:rsidR="00A5559A" w:rsidRPr="00F11458" w:rsidRDefault="00A5559A" w:rsidP="00C4136B">
            <w:pPr>
              <w:pStyle w:val="Nagwek3"/>
              <w:spacing w:before="0" w:after="0" w:line="300" w:lineRule="auto"/>
              <w:rPr>
                <w:rFonts w:cs="Arial"/>
                <w:szCs w:val="22"/>
              </w:rPr>
            </w:pPr>
          </w:p>
          <w:p w14:paraId="40CC759A" w14:textId="77777777" w:rsidR="00A5559A" w:rsidRPr="00D6350C" w:rsidRDefault="00464423" w:rsidP="00C4136B">
            <w:pPr>
              <w:tabs>
                <w:tab w:val="left" w:pos="6663"/>
              </w:tabs>
              <w:spacing w:line="300" w:lineRule="auto"/>
              <w:jc w:val="center"/>
              <w:rPr>
                <w:rFonts w:cs="Arial"/>
                <w:b/>
                <w:sz w:val="22"/>
                <w:szCs w:val="22"/>
              </w:rPr>
            </w:pPr>
            <w:r w:rsidRPr="00D6350C">
              <w:rPr>
                <w:rFonts w:cs="Arial"/>
                <w:b/>
                <w:sz w:val="22"/>
                <w:szCs w:val="22"/>
              </w:rPr>
              <w:t>ZAMAWIAJĄC</w:t>
            </w:r>
            <w:r w:rsidR="00A5559A" w:rsidRPr="00D6350C">
              <w:rPr>
                <w:rFonts w:cs="Arial"/>
                <w:b/>
                <w:sz w:val="22"/>
                <w:szCs w:val="22"/>
              </w:rPr>
              <w:t>Y</w:t>
            </w:r>
          </w:p>
          <w:p w14:paraId="7EC879CC" w14:textId="77777777" w:rsidR="0049597B" w:rsidRPr="00D6350C" w:rsidRDefault="0049597B" w:rsidP="00C4136B">
            <w:pPr>
              <w:tabs>
                <w:tab w:val="left" w:pos="6663"/>
              </w:tabs>
              <w:spacing w:line="300" w:lineRule="auto"/>
              <w:jc w:val="center"/>
              <w:rPr>
                <w:rFonts w:cs="Arial"/>
                <w:b/>
                <w:sz w:val="22"/>
                <w:szCs w:val="22"/>
              </w:rPr>
            </w:pPr>
            <w:r w:rsidRPr="00D6350C">
              <w:rPr>
                <w:rFonts w:cs="Arial"/>
                <w:b/>
                <w:sz w:val="22"/>
                <w:szCs w:val="22"/>
              </w:rPr>
              <w:t>Enea Połaniec S.A.</w:t>
            </w:r>
          </w:p>
          <w:p w14:paraId="6BF573AE" w14:textId="77777777" w:rsidR="0049597B" w:rsidRPr="00D6350C" w:rsidRDefault="0049597B" w:rsidP="00C4136B">
            <w:pPr>
              <w:tabs>
                <w:tab w:val="left" w:pos="6663"/>
              </w:tabs>
              <w:spacing w:line="300" w:lineRule="auto"/>
              <w:jc w:val="center"/>
              <w:rPr>
                <w:rFonts w:cs="Arial"/>
                <w:b/>
                <w:sz w:val="22"/>
                <w:szCs w:val="22"/>
              </w:rPr>
            </w:pPr>
            <w:r w:rsidRPr="00D6350C">
              <w:rPr>
                <w:rFonts w:cs="Arial"/>
                <w:b/>
                <w:sz w:val="22"/>
                <w:szCs w:val="22"/>
              </w:rPr>
              <w:t>Zawada 26</w:t>
            </w:r>
          </w:p>
          <w:p w14:paraId="4263BBB1" w14:textId="77777777" w:rsidR="0049597B" w:rsidRPr="00D6350C" w:rsidRDefault="0049597B" w:rsidP="00C4136B">
            <w:pPr>
              <w:tabs>
                <w:tab w:val="left" w:pos="6663"/>
              </w:tabs>
              <w:spacing w:line="300" w:lineRule="auto"/>
              <w:jc w:val="center"/>
              <w:rPr>
                <w:rFonts w:cs="Arial"/>
                <w:b/>
                <w:sz w:val="22"/>
                <w:szCs w:val="22"/>
              </w:rPr>
            </w:pPr>
            <w:r w:rsidRPr="00D6350C">
              <w:rPr>
                <w:rFonts w:cs="Arial"/>
                <w:b/>
                <w:sz w:val="22"/>
                <w:szCs w:val="22"/>
              </w:rPr>
              <w:t>28-230 Połaniec</w:t>
            </w:r>
          </w:p>
          <w:p w14:paraId="07245B48" w14:textId="77777777" w:rsidR="00A5559A" w:rsidRPr="00D6350C" w:rsidRDefault="00A5559A" w:rsidP="00C4136B">
            <w:pPr>
              <w:spacing w:line="300" w:lineRule="auto"/>
              <w:rPr>
                <w:rFonts w:cs="Arial"/>
                <w:sz w:val="22"/>
                <w:szCs w:val="22"/>
              </w:rPr>
            </w:pPr>
          </w:p>
          <w:p w14:paraId="18CE94CD" w14:textId="77777777" w:rsidR="00A5559A" w:rsidRPr="00D6350C" w:rsidRDefault="00A5559A" w:rsidP="00C4136B">
            <w:pPr>
              <w:spacing w:line="300" w:lineRule="auto"/>
              <w:rPr>
                <w:rFonts w:cs="Arial"/>
                <w:sz w:val="22"/>
                <w:szCs w:val="22"/>
              </w:rPr>
            </w:pPr>
          </w:p>
          <w:p w14:paraId="482F466D" w14:textId="77777777" w:rsidR="00A5559A" w:rsidRPr="00D6350C" w:rsidRDefault="00A5559A" w:rsidP="00C4136B">
            <w:pPr>
              <w:spacing w:line="300" w:lineRule="auto"/>
              <w:rPr>
                <w:rFonts w:cs="Arial"/>
                <w:sz w:val="22"/>
                <w:szCs w:val="22"/>
              </w:rPr>
            </w:pPr>
          </w:p>
          <w:p w14:paraId="58ADA826" w14:textId="77777777" w:rsidR="00A5559A" w:rsidRPr="00D6350C" w:rsidRDefault="00A5559A" w:rsidP="00C4136B">
            <w:pPr>
              <w:spacing w:line="300" w:lineRule="auto"/>
              <w:jc w:val="center"/>
              <w:rPr>
                <w:rFonts w:cs="Arial"/>
                <w:b/>
                <w:sz w:val="22"/>
                <w:szCs w:val="22"/>
              </w:rPr>
            </w:pPr>
            <w:r w:rsidRPr="00D6350C">
              <w:rPr>
                <w:rFonts w:cs="Arial"/>
                <w:b/>
                <w:sz w:val="22"/>
                <w:szCs w:val="22"/>
              </w:rPr>
              <w:t>SPECYFIKACJA ISTOTNYCH WARUNKÓW ZAMÓWIENIA</w:t>
            </w:r>
            <w:r w:rsidR="00560B4D" w:rsidRPr="00D6350C">
              <w:rPr>
                <w:rFonts w:cs="Arial"/>
                <w:b/>
                <w:sz w:val="22"/>
                <w:szCs w:val="22"/>
              </w:rPr>
              <w:t xml:space="preserve"> (SIWZ)</w:t>
            </w:r>
          </w:p>
          <w:p w14:paraId="1918B0DE" w14:textId="01A4BC14" w:rsidR="00A5559A" w:rsidRPr="00D6350C" w:rsidRDefault="00A5559A" w:rsidP="00C4136B">
            <w:pPr>
              <w:spacing w:line="300" w:lineRule="auto"/>
              <w:jc w:val="center"/>
              <w:rPr>
                <w:rFonts w:cs="Arial"/>
                <w:sz w:val="22"/>
                <w:szCs w:val="22"/>
              </w:rPr>
            </w:pPr>
            <w:r w:rsidRPr="00D6350C">
              <w:rPr>
                <w:rFonts w:cs="Arial"/>
                <w:b/>
                <w:sz w:val="22"/>
                <w:szCs w:val="22"/>
              </w:rPr>
              <w:t xml:space="preserve">NR </w:t>
            </w:r>
            <w:r w:rsidR="00053696">
              <w:rPr>
                <w:rFonts w:cs="Arial"/>
                <w:b/>
                <w:sz w:val="22"/>
                <w:szCs w:val="22"/>
              </w:rPr>
              <w:t>N</w:t>
            </w:r>
            <w:r w:rsidR="0049597B" w:rsidRPr="00D6350C">
              <w:rPr>
                <w:rFonts w:cs="Arial"/>
                <w:b/>
                <w:sz w:val="22"/>
                <w:szCs w:val="22"/>
              </w:rPr>
              <w:t>Z/PZP/</w:t>
            </w:r>
            <w:r w:rsidR="00053696">
              <w:rPr>
                <w:rFonts w:cs="Arial"/>
                <w:b/>
                <w:sz w:val="22"/>
                <w:szCs w:val="22"/>
              </w:rPr>
              <w:t>42</w:t>
            </w:r>
            <w:r w:rsidR="0049597B" w:rsidRPr="00D6350C">
              <w:rPr>
                <w:rFonts w:cs="Arial"/>
                <w:b/>
                <w:sz w:val="22"/>
                <w:szCs w:val="22"/>
              </w:rPr>
              <w:t>/201</w:t>
            </w:r>
            <w:r w:rsidR="00740C33" w:rsidRPr="00D6350C">
              <w:rPr>
                <w:rFonts w:cs="Arial"/>
                <w:b/>
                <w:sz w:val="22"/>
                <w:szCs w:val="22"/>
              </w:rPr>
              <w:t>8</w:t>
            </w:r>
          </w:p>
          <w:p w14:paraId="6346002D" w14:textId="77777777" w:rsidR="00A5559A" w:rsidRPr="00D6350C" w:rsidRDefault="00A5559A" w:rsidP="00C4136B">
            <w:pPr>
              <w:spacing w:line="300" w:lineRule="auto"/>
              <w:rPr>
                <w:rFonts w:cs="Arial"/>
                <w:sz w:val="22"/>
                <w:szCs w:val="22"/>
              </w:rPr>
            </w:pPr>
          </w:p>
          <w:p w14:paraId="0F819BC9" w14:textId="77777777" w:rsidR="00A5559A" w:rsidRPr="00D6350C" w:rsidRDefault="00A5559A" w:rsidP="00C4136B">
            <w:pPr>
              <w:spacing w:line="300" w:lineRule="auto"/>
              <w:rPr>
                <w:rFonts w:cs="Arial"/>
                <w:sz w:val="22"/>
                <w:szCs w:val="22"/>
              </w:rPr>
            </w:pPr>
          </w:p>
          <w:p w14:paraId="7A4234E6" w14:textId="77777777" w:rsidR="00A5559A" w:rsidRPr="00D6350C" w:rsidRDefault="00A5559A" w:rsidP="00C4136B">
            <w:pPr>
              <w:spacing w:line="300" w:lineRule="auto"/>
              <w:rPr>
                <w:rFonts w:cs="Arial"/>
                <w:sz w:val="22"/>
                <w:szCs w:val="22"/>
              </w:rPr>
            </w:pPr>
          </w:p>
          <w:p w14:paraId="58F45550" w14:textId="77777777" w:rsidR="00A5559A" w:rsidRPr="00D6350C" w:rsidRDefault="00A5559A" w:rsidP="00C4136B">
            <w:pPr>
              <w:tabs>
                <w:tab w:val="left" w:pos="960"/>
                <w:tab w:val="left" w:pos="1920"/>
              </w:tabs>
              <w:spacing w:line="300" w:lineRule="auto"/>
              <w:ind w:left="960" w:hanging="960"/>
              <w:jc w:val="center"/>
              <w:rPr>
                <w:rFonts w:cs="Arial"/>
                <w:b/>
                <w:sz w:val="22"/>
                <w:szCs w:val="22"/>
              </w:rPr>
            </w:pPr>
            <w:r w:rsidRPr="00D6350C">
              <w:rPr>
                <w:rFonts w:cs="Arial"/>
                <w:b/>
                <w:sz w:val="22"/>
                <w:szCs w:val="22"/>
              </w:rPr>
              <w:t>PRZETARG NIEOGRANICZONY</w:t>
            </w:r>
          </w:p>
          <w:p w14:paraId="3079BE59" w14:textId="77777777" w:rsidR="00A5559A" w:rsidRPr="00D6350C" w:rsidRDefault="00A5559A" w:rsidP="00C4136B">
            <w:pPr>
              <w:tabs>
                <w:tab w:val="left" w:pos="960"/>
                <w:tab w:val="left" w:pos="1920"/>
              </w:tabs>
              <w:spacing w:line="300" w:lineRule="auto"/>
              <w:ind w:left="960" w:hanging="960"/>
              <w:jc w:val="center"/>
              <w:rPr>
                <w:rFonts w:cs="Arial"/>
                <w:b/>
                <w:sz w:val="22"/>
                <w:szCs w:val="22"/>
              </w:rPr>
            </w:pPr>
          </w:p>
          <w:p w14:paraId="49881F78" w14:textId="77777777" w:rsidR="00A5559A" w:rsidRPr="00D6350C" w:rsidRDefault="00A5559A" w:rsidP="00C4136B">
            <w:pPr>
              <w:tabs>
                <w:tab w:val="left" w:pos="960"/>
                <w:tab w:val="left" w:pos="1920"/>
              </w:tabs>
              <w:spacing w:line="300" w:lineRule="auto"/>
              <w:ind w:left="960" w:hanging="960"/>
              <w:jc w:val="center"/>
              <w:rPr>
                <w:rFonts w:cs="Arial"/>
                <w:b/>
                <w:sz w:val="22"/>
                <w:szCs w:val="22"/>
              </w:rPr>
            </w:pPr>
            <w:r w:rsidRPr="00D6350C">
              <w:rPr>
                <w:rFonts w:cs="Arial"/>
                <w:b/>
                <w:sz w:val="22"/>
                <w:szCs w:val="22"/>
              </w:rPr>
              <w:t>NA</w:t>
            </w:r>
          </w:p>
          <w:p w14:paraId="062C0ED9" w14:textId="77777777" w:rsidR="00A5559A" w:rsidRPr="00D6350C" w:rsidRDefault="004134D7" w:rsidP="00C4136B">
            <w:pPr>
              <w:spacing w:line="300" w:lineRule="auto"/>
              <w:jc w:val="center"/>
              <w:rPr>
                <w:rFonts w:cs="Arial"/>
                <w:b/>
                <w:i/>
                <w:iCs/>
                <w:sz w:val="22"/>
                <w:szCs w:val="22"/>
                <w:u w:val="single"/>
              </w:rPr>
            </w:pPr>
            <w:r w:rsidRPr="00D6350C">
              <w:rPr>
                <w:rFonts w:cs="Arial"/>
                <w:b/>
                <w:i/>
                <w:iCs/>
                <w:sz w:val="22"/>
                <w:szCs w:val="22"/>
                <w:u w:val="single"/>
              </w:rPr>
              <w:t>„</w:t>
            </w:r>
            <w:r w:rsidR="00007838" w:rsidRPr="00D6350C">
              <w:rPr>
                <w:rFonts w:cs="Arial"/>
                <w:b/>
                <w:i/>
                <w:sz w:val="22"/>
                <w:szCs w:val="22"/>
                <w:u w:val="single"/>
              </w:rPr>
              <w:t>BUDOWA INSTALACJI HYDROCYKL</w:t>
            </w:r>
            <w:r w:rsidR="001E1312" w:rsidRPr="00D6350C">
              <w:rPr>
                <w:rFonts w:cs="Arial"/>
                <w:b/>
                <w:i/>
                <w:sz w:val="22"/>
                <w:szCs w:val="22"/>
                <w:u w:val="single"/>
              </w:rPr>
              <w:t>ON</w:t>
            </w:r>
            <w:r w:rsidR="00007838" w:rsidRPr="00D6350C">
              <w:rPr>
                <w:rFonts w:cs="Arial"/>
                <w:b/>
                <w:i/>
                <w:sz w:val="22"/>
                <w:szCs w:val="22"/>
                <w:u w:val="single"/>
              </w:rPr>
              <w:t xml:space="preserve">ÓW ZAWIESINY GIPSOWEJ WRAZ ZE ZBIORNIKIEM BUFOROWYM ORAZ HYDROCYKLONÓW ŚCIEKÓW NA INSTALACJACH ABSORBERÓW </w:t>
            </w:r>
            <w:r w:rsidR="00FD297F" w:rsidRPr="00D6350C">
              <w:rPr>
                <w:rFonts w:cs="Arial"/>
                <w:b/>
                <w:i/>
                <w:sz w:val="22"/>
                <w:szCs w:val="22"/>
                <w:u w:val="single"/>
              </w:rPr>
              <w:t>INSTALACJI ODSIARCZANIA SPALIN</w:t>
            </w:r>
            <w:r w:rsidRPr="00D6350C">
              <w:rPr>
                <w:rFonts w:cs="Arial"/>
                <w:b/>
                <w:i/>
                <w:iCs/>
                <w:sz w:val="22"/>
                <w:szCs w:val="22"/>
                <w:u w:val="single"/>
              </w:rPr>
              <w:t>”</w:t>
            </w:r>
          </w:p>
          <w:p w14:paraId="63423C8C" w14:textId="77777777" w:rsidR="00A5559A" w:rsidRPr="00D6350C" w:rsidRDefault="00A5559A" w:rsidP="00C4136B">
            <w:pPr>
              <w:spacing w:line="300" w:lineRule="auto"/>
              <w:jc w:val="center"/>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A5559A" w:rsidRPr="00D6350C" w14:paraId="35468751" w14:textId="77777777" w:rsidTr="00055DB8">
              <w:trPr>
                <w:trHeight w:val="358"/>
              </w:trPr>
              <w:tc>
                <w:tcPr>
                  <w:tcW w:w="3034" w:type="dxa"/>
                  <w:shd w:val="clear" w:color="auto" w:fill="F2F2F2" w:themeFill="background1" w:themeFillShade="F2"/>
                  <w:vAlign w:val="center"/>
                </w:tcPr>
                <w:p w14:paraId="7F19BD05" w14:textId="77777777" w:rsidR="00A5559A" w:rsidRPr="00D6350C" w:rsidRDefault="00A5559A" w:rsidP="00C4136B">
                  <w:pPr>
                    <w:spacing w:line="300" w:lineRule="auto"/>
                    <w:jc w:val="center"/>
                    <w:rPr>
                      <w:rFonts w:cs="Arial"/>
                      <w:i/>
                      <w:sz w:val="22"/>
                      <w:szCs w:val="22"/>
                    </w:rPr>
                  </w:pPr>
                  <w:r w:rsidRPr="00D6350C">
                    <w:rPr>
                      <w:rFonts w:cs="Arial"/>
                      <w:i/>
                      <w:sz w:val="22"/>
                      <w:szCs w:val="22"/>
                    </w:rPr>
                    <w:t>sporządził:</w:t>
                  </w:r>
                </w:p>
              </w:tc>
              <w:tc>
                <w:tcPr>
                  <w:tcW w:w="3035" w:type="dxa"/>
                  <w:shd w:val="clear" w:color="auto" w:fill="F2F2F2" w:themeFill="background1" w:themeFillShade="F2"/>
                  <w:vAlign w:val="center"/>
                </w:tcPr>
                <w:p w14:paraId="197553D1" w14:textId="77777777" w:rsidR="00A5559A" w:rsidRPr="00D6350C" w:rsidRDefault="00A5559A" w:rsidP="00C4136B">
                  <w:pPr>
                    <w:spacing w:line="300" w:lineRule="auto"/>
                    <w:jc w:val="center"/>
                    <w:rPr>
                      <w:rFonts w:cs="Arial"/>
                      <w:i/>
                      <w:sz w:val="22"/>
                      <w:szCs w:val="22"/>
                    </w:rPr>
                  </w:pPr>
                  <w:r w:rsidRPr="00D6350C">
                    <w:rPr>
                      <w:rFonts w:cs="Arial"/>
                      <w:i/>
                      <w:sz w:val="22"/>
                      <w:szCs w:val="22"/>
                    </w:rPr>
                    <w:t>sprawdził pod względem merytorycznym:</w:t>
                  </w:r>
                </w:p>
              </w:tc>
              <w:tc>
                <w:tcPr>
                  <w:tcW w:w="3035" w:type="dxa"/>
                  <w:shd w:val="clear" w:color="auto" w:fill="F2F2F2" w:themeFill="background1" w:themeFillShade="F2"/>
                  <w:vAlign w:val="center"/>
                </w:tcPr>
                <w:p w14:paraId="451D3B16" w14:textId="77777777" w:rsidR="00BE2C01" w:rsidRPr="00D6350C" w:rsidRDefault="00BE2C01" w:rsidP="00C4136B">
                  <w:pPr>
                    <w:spacing w:line="300" w:lineRule="auto"/>
                    <w:jc w:val="center"/>
                    <w:rPr>
                      <w:rFonts w:cs="Arial"/>
                      <w:i/>
                      <w:sz w:val="22"/>
                      <w:szCs w:val="22"/>
                    </w:rPr>
                  </w:pPr>
                  <w:r w:rsidRPr="00D6350C">
                    <w:rPr>
                      <w:rFonts w:cs="Arial"/>
                      <w:i/>
                      <w:sz w:val="22"/>
                      <w:szCs w:val="22"/>
                    </w:rPr>
                    <w:t xml:space="preserve">sprawdził pod względem </w:t>
                  </w:r>
                </w:p>
                <w:p w14:paraId="0D70A3BF" w14:textId="77777777" w:rsidR="00A5559A" w:rsidRPr="00D6350C" w:rsidRDefault="00BE2C01" w:rsidP="00C4136B">
                  <w:pPr>
                    <w:spacing w:line="300" w:lineRule="auto"/>
                    <w:jc w:val="center"/>
                    <w:rPr>
                      <w:rFonts w:cs="Arial"/>
                      <w:i/>
                      <w:sz w:val="22"/>
                      <w:szCs w:val="22"/>
                    </w:rPr>
                  </w:pPr>
                  <w:r w:rsidRPr="00D6350C">
                    <w:rPr>
                      <w:rFonts w:cs="Arial"/>
                      <w:i/>
                      <w:sz w:val="22"/>
                      <w:szCs w:val="22"/>
                    </w:rPr>
                    <w:t>formalno</w:t>
                  </w:r>
                  <w:r w:rsidR="00A5559A" w:rsidRPr="00D6350C">
                    <w:rPr>
                      <w:rFonts w:cs="Arial"/>
                      <w:i/>
                      <w:sz w:val="22"/>
                      <w:szCs w:val="22"/>
                    </w:rPr>
                    <w:t>-prawnym:</w:t>
                  </w:r>
                </w:p>
              </w:tc>
            </w:tr>
            <w:tr w:rsidR="00A5559A" w:rsidRPr="00D6350C" w14:paraId="52251F62" w14:textId="77777777" w:rsidTr="00A5559A">
              <w:tc>
                <w:tcPr>
                  <w:tcW w:w="3034" w:type="dxa"/>
                </w:tcPr>
                <w:p w14:paraId="6DC1F95A" w14:textId="77777777" w:rsidR="00A5559A" w:rsidRPr="00D6350C" w:rsidRDefault="00A5559A" w:rsidP="00C4136B">
                  <w:pPr>
                    <w:spacing w:line="300" w:lineRule="auto"/>
                    <w:rPr>
                      <w:rFonts w:cs="Arial"/>
                      <w:sz w:val="22"/>
                      <w:szCs w:val="22"/>
                    </w:rPr>
                  </w:pPr>
                </w:p>
                <w:p w14:paraId="4587E41C" w14:textId="77777777" w:rsidR="00A5559A" w:rsidRPr="00D6350C" w:rsidRDefault="00A5559A" w:rsidP="00C4136B">
                  <w:pPr>
                    <w:spacing w:line="300" w:lineRule="auto"/>
                    <w:rPr>
                      <w:rFonts w:cs="Arial"/>
                      <w:sz w:val="22"/>
                      <w:szCs w:val="22"/>
                    </w:rPr>
                  </w:pPr>
                </w:p>
                <w:p w14:paraId="0946EE1A" w14:textId="77777777" w:rsidR="00A5559A" w:rsidRPr="00D6350C" w:rsidRDefault="00A5559A" w:rsidP="00C4136B">
                  <w:pPr>
                    <w:spacing w:line="300" w:lineRule="auto"/>
                    <w:rPr>
                      <w:rFonts w:cs="Arial"/>
                      <w:sz w:val="22"/>
                      <w:szCs w:val="22"/>
                    </w:rPr>
                  </w:pPr>
                </w:p>
                <w:p w14:paraId="01290C74" w14:textId="77777777" w:rsidR="00A5559A" w:rsidRPr="00D6350C" w:rsidRDefault="00A5559A" w:rsidP="00C4136B">
                  <w:pPr>
                    <w:spacing w:line="300" w:lineRule="auto"/>
                    <w:rPr>
                      <w:rFonts w:cs="Arial"/>
                      <w:sz w:val="22"/>
                      <w:szCs w:val="22"/>
                    </w:rPr>
                  </w:pPr>
                </w:p>
                <w:p w14:paraId="1ECF69AD" w14:textId="77777777" w:rsidR="00A5559A" w:rsidRPr="00D6350C" w:rsidRDefault="00A5559A" w:rsidP="00C4136B">
                  <w:pPr>
                    <w:spacing w:line="300" w:lineRule="auto"/>
                    <w:rPr>
                      <w:rFonts w:cs="Arial"/>
                      <w:sz w:val="22"/>
                      <w:szCs w:val="22"/>
                    </w:rPr>
                  </w:pPr>
                </w:p>
                <w:p w14:paraId="1615D9C8" w14:textId="77777777" w:rsidR="00A5559A" w:rsidRPr="00D6350C" w:rsidRDefault="00A5559A" w:rsidP="00C4136B">
                  <w:pPr>
                    <w:spacing w:line="300" w:lineRule="auto"/>
                    <w:rPr>
                      <w:rFonts w:cs="Arial"/>
                      <w:sz w:val="22"/>
                      <w:szCs w:val="22"/>
                    </w:rPr>
                  </w:pPr>
                </w:p>
                <w:p w14:paraId="5F509B05" w14:textId="77777777" w:rsidR="00A5559A" w:rsidRPr="00D6350C" w:rsidRDefault="00A5559A" w:rsidP="00C4136B">
                  <w:pPr>
                    <w:spacing w:line="300" w:lineRule="auto"/>
                    <w:rPr>
                      <w:rFonts w:cs="Arial"/>
                      <w:sz w:val="22"/>
                      <w:szCs w:val="22"/>
                    </w:rPr>
                  </w:pPr>
                </w:p>
              </w:tc>
              <w:tc>
                <w:tcPr>
                  <w:tcW w:w="3035" w:type="dxa"/>
                </w:tcPr>
                <w:p w14:paraId="3257EA58" w14:textId="77777777" w:rsidR="00A5559A" w:rsidRPr="00D6350C" w:rsidRDefault="00A5559A" w:rsidP="00C4136B">
                  <w:pPr>
                    <w:spacing w:line="300" w:lineRule="auto"/>
                    <w:rPr>
                      <w:rFonts w:cs="Arial"/>
                      <w:sz w:val="22"/>
                      <w:szCs w:val="22"/>
                    </w:rPr>
                  </w:pPr>
                </w:p>
              </w:tc>
              <w:tc>
                <w:tcPr>
                  <w:tcW w:w="3035" w:type="dxa"/>
                </w:tcPr>
                <w:p w14:paraId="71C5F3C1" w14:textId="77777777" w:rsidR="00A5559A" w:rsidRPr="00D6350C" w:rsidRDefault="00A5559A" w:rsidP="00C4136B">
                  <w:pPr>
                    <w:spacing w:line="300" w:lineRule="auto"/>
                    <w:rPr>
                      <w:rFonts w:cs="Arial"/>
                      <w:sz w:val="22"/>
                      <w:szCs w:val="22"/>
                    </w:rPr>
                  </w:pPr>
                </w:p>
              </w:tc>
            </w:tr>
          </w:tbl>
          <w:p w14:paraId="7531DE92" w14:textId="77777777" w:rsidR="00A5559A" w:rsidRPr="00D6350C" w:rsidRDefault="00A5559A" w:rsidP="00C4136B">
            <w:pPr>
              <w:spacing w:line="300" w:lineRule="auto"/>
              <w:rPr>
                <w:rFonts w:cs="Arial"/>
                <w:b/>
                <w:sz w:val="22"/>
                <w:szCs w:val="22"/>
              </w:rPr>
            </w:pPr>
            <w:r w:rsidRPr="00D6350C">
              <w:rPr>
                <w:rFonts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302B64" w:rsidRPr="00D6350C" w14:paraId="732552E0" w14:textId="77777777" w:rsidTr="00302B64">
              <w:tc>
                <w:tcPr>
                  <w:tcW w:w="4697" w:type="dxa"/>
                </w:tcPr>
                <w:p w14:paraId="15347D6E" w14:textId="77777777" w:rsidR="00302B64" w:rsidRPr="00D6350C" w:rsidRDefault="00302B64" w:rsidP="00C4136B">
                  <w:pPr>
                    <w:spacing w:line="300" w:lineRule="auto"/>
                    <w:rPr>
                      <w:rFonts w:cs="Arial"/>
                      <w:b/>
                      <w:sz w:val="22"/>
                      <w:szCs w:val="22"/>
                    </w:rPr>
                  </w:pPr>
                </w:p>
              </w:tc>
              <w:tc>
                <w:tcPr>
                  <w:tcW w:w="4698" w:type="dxa"/>
                </w:tcPr>
                <w:p w14:paraId="19BC9824" w14:textId="77777777" w:rsidR="00302B64" w:rsidRPr="00D6350C" w:rsidRDefault="00302B64" w:rsidP="00C4136B">
                  <w:pPr>
                    <w:spacing w:line="300" w:lineRule="auto"/>
                    <w:jc w:val="center"/>
                    <w:rPr>
                      <w:rFonts w:cs="Arial"/>
                      <w:b/>
                      <w:sz w:val="22"/>
                      <w:szCs w:val="22"/>
                    </w:rPr>
                  </w:pPr>
                  <w:r w:rsidRPr="00D6350C">
                    <w:rPr>
                      <w:rFonts w:cs="Arial"/>
                      <w:b/>
                      <w:sz w:val="22"/>
                      <w:szCs w:val="22"/>
                    </w:rPr>
                    <w:t>ZATWIERDZAJĄCY:</w:t>
                  </w:r>
                </w:p>
              </w:tc>
            </w:tr>
            <w:tr w:rsidR="00302B64" w:rsidRPr="00D6350C" w14:paraId="6288A4A8" w14:textId="77777777" w:rsidTr="00302B64">
              <w:tc>
                <w:tcPr>
                  <w:tcW w:w="4697" w:type="dxa"/>
                </w:tcPr>
                <w:p w14:paraId="79E9453F" w14:textId="77777777" w:rsidR="00302B64" w:rsidRPr="00D6350C" w:rsidRDefault="00302B64" w:rsidP="00C4136B">
                  <w:pPr>
                    <w:spacing w:line="300" w:lineRule="auto"/>
                    <w:rPr>
                      <w:rFonts w:cs="Arial"/>
                      <w:b/>
                      <w:sz w:val="22"/>
                      <w:szCs w:val="22"/>
                    </w:rPr>
                  </w:pPr>
                </w:p>
              </w:tc>
              <w:tc>
                <w:tcPr>
                  <w:tcW w:w="4698" w:type="dxa"/>
                </w:tcPr>
                <w:p w14:paraId="0512750E" w14:textId="77777777" w:rsidR="00302B64" w:rsidRPr="00D6350C" w:rsidRDefault="00302B64" w:rsidP="00C4136B">
                  <w:pPr>
                    <w:spacing w:line="300" w:lineRule="auto"/>
                    <w:rPr>
                      <w:rFonts w:cs="Arial"/>
                      <w:b/>
                      <w:sz w:val="22"/>
                      <w:szCs w:val="22"/>
                    </w:rPr>
                  </w:pPr>
                </w:p>
                <w:p w14:paraId="3021549B" w14:textId="77777777" w:rsidR="00302B64" w:rsidRPr="00D6350C" w:rsidRDefault="00302B64" w:rsidP="00C4136B">
                  <w:pPr>
                    <w:spacing w:line="300" w:lineRule="auto"/>
                    <w:rPr>
                      <w:rFonts w:cs="Arial"/>
                      <w:b/>
                      <w:sz w:val="22"/>
                      <w:szCs w:val="22"/>
                    </w:rPr>
                  </w:pPr>
                </w:p>
                <w:p w14:paraId="09B792D5" w14:textId="77777777" w:rsidR="00302B64" w:rsidRPr="00D6350C" w:rsidRDefault="00302B64" w:rsidP="00C4136B">
                  <w:pPr>
                    <w:spacing w:line="300" w:lineRule="auto"/>
                    <w:jc w:val="center"/>
                    <w:rPr>
                      <w:rFonts w:cs="Arial"/>
                      <w:b/>
                      <w:sz w:val="22"/>
                      <w:szCs w:val="22"/>
                    </w:rPr>
                  </w:pPr>
                  <w:r w:rsidRPr="00D6350C">
                    <w:rPr>
                      <w:rFonts w:cs="Arial"/>
                      <w:b/>
                      <w:sz w:val="22"/>
                      <w:szCs w:val="22"/>
                    </w:rPr>
                    <w:t>…………………………………………..</w:t>
                  </w:r>
                </w:p>
              </w:tc>
            </w:tr>
            <w:tr w:rsidR="00302B64" w:rsidRPr="00D6350C" w14:paraId="3E931486" w14:textId="77777777" w:rsidTr="00302B64">
              <w:trPr>
                <w:trHeight w:val="253"/>
              </w:trPr>
              <w:tc>
                <w:tcPr>
                  <w:tcW w:w="4697" w:type="dxa"/>
                </w:tcPr>
                <w:p w14:paraId="2F21B279" w14:textId="77777777" w:rsidR="00302B64" w:rsidRPr="00D6350C" w:rsidRDefault="00302B64" w:rsidP="00C4136B">
                  <w:pPr>
                    <w:spacing w:line="300" w:lineRule="auto"/>
                    <w:rPr>
                      <w:rFonts w:cs="Arial"/>
                      <w:b/>
                      <w:sz w:val="22"/>
                      <w:szCs w:val="22"/>
                    </w:rPr>
                  </w:pPr>
                </w:p>
              </w:tc>
              <w:tc>
                <w:tcPr>
                  <w:tcW w:w="4698" w:type="dxa"/>
                </w:tcPr>
                <w:p w14:paraId="3AC8A5F2" w14:textId="77777777" w:rsidR="00302B64" w:rsidRPr="00D6350C" w:rsidRDefault="00302B64" w:rsidP="00C4136B">
                  <w:pPr>
                    <w:spacing w:line="300" w:lineRule="auto"/>
                    <w:jc w:val="center"/>
                    <w:rPr>
                      <w:rFonts w:cs="Arial"/>
                      <w:i/>
                      <w:sz w:val="22"/>
                      <w:szCs w:val="22"/>
                    </w:rPr>
                  </w:pPr>
                  <w:r w:rsidRPr="00D6350C">
                    <w:rPr>
                      <w:rFonts w:cs="Arial"/>
                      <w:i/>
                      <w:sz w:val="22"/>
                      <w:szCs w:val="22"/>
                    </w:rPr>
                    <w:t>(podpis i pieczęć Zatwierdzającego)</w:t>
                  </w:r>
                </w:p>
              </w:tc>
            </w:tr>
          </w:tbl>
          <w:p w14:paraId="2B8729D4" w14:textId="77777777" w:rsidR="00A5559A" w:rsidRPr="00D6350C" w:rsidRDefault="00A5559A" w:rsidP="00C4136B">
            <w:pPr>
              <w:spacing w:line="300" w:lineRule="auto"/>
              <w:rPr>
                <w:rFonts w:cs="Arial"/>
                <w:b/>
                <w:sz w:val="22"/>
                <w:szCs w:val="22"/>
              </w:rPr>
            </w:pPr>
          </w:p>
          <w:p w14:paraId="7B5C78FD" w14:textId="77777777" w:rsidR="00A5559A" w:rsidRPr="00D6350C" w:rsidRDefault="00A5559A" w:rsidP="00C4136B">
            <w:pPr>
              <w:spacing w:line="300" w:lineRule="auto"/>
              <w:jc w:val="right"/>
              <w:rPr>
                <w:rFonts w:cs="Arial"/>
                <w:b/>
                <w:sz w:val="22"/>
                <w:szCs w:val="22"/>
              </w:rPr>
            </w:pPr>
          </w:p>
          <w:p w14:paraId="259A6CFC" w14:textId="77777777" w:rsidR="00A5559A" w:rsidRPr="00D6350C" w:rsidRDefault="00A5559A" w:rsidP="00C4136B">
            <w:pPr>
              <w:spacing w:line="300" w:lineRule="auto"/>
              <w:rPr>
                <w:rFonts w:cs="Arial"/>
                <w:sz w:val="22"/>
                <w:szCs w:val="22"/>
              </w:rPr>
            </w:pPr>
          </w:p>
          <w:p w14:paraId="3053C8C1" w14:textId="77777777" w:rsidR="00B052CA" w:rsidRPr="00D6350C" w:rsidRDefault="00B052CA" w:rsidP="00CA79B0">
            <w:pPr>
              <w:spacing w:line="300" w:lineRule="auto"/>
              <w:rPr>
                <w:rFonts w:cs="Arial"/>
                <w:sz w:val="22"/>
                <w:szCs w:val="22"/>
              </w:rPr>
            </w:pPr>
          </w:p>
          <w:p w14:paraId="1949595A" w14:textId="27CFFBD2" w:rsidR="00A5559A" w:rsidRPr="00D6350C" w:rsidRDefault="0049597B" w:rsidP="00F96CFD">
            <w:pPr>
              <w:spacing w:line="300" w:lineRule="auto"/>
              <w:jc w:val="center"/>
              <w:rPr>
                <w:rFonts w:cs="Arial"/>
                <w:sz w:val="22"/>
                <w:szCs w:val="22"/>
              </w:rPr>
            </w:pPr>
            <w:r w:rsidRPr="00D6350C">
              <w:rPr>
                <w:rFonts w:cs="Arial"/>
                <w:sz w:val="22"/>
                <w:szCs w:val="22"/>
              </w:rPr>
              <w:t>Zawada</w:t>
            </w:r>
            <w:r w:rsidR="00A5559A" w:rsidRPr="00D6350C">
              <w:rPr>
                <w:rFonts w:cs="Arial"/>
                <w:sz w:val="22"/>
                <w:szCs w:val="22"/>
              </w:rPr>
              <w:t xml:space="preserve">, </w:t>
            </w:r>
            <w:r w:rsidR="00F96CFD">
              <w:rPr>
                <w:rFonts w:cs="Arial"/>
                <w:sz w:val="22"/>
                <w:szCs w:val="22"/>
              </w:rPr>
              <w:t>grudzień</w:t>
            </w:r>
            <w:r w:rsidR="00F96CFD" w:rsidRPr="00D6350C">
              <w:rPr>
                <w:rFonts w:cs="Arial"/>
                <w:sz w:val="22"/>
                <w:szCs w:val="22"/>
              </w:rPr>
              <w:t xml:space="preserve"> </w:t>
            </w:r>
            <w:r w:rsidR="00A5559A" w:rsidRPr="00D6350C">
              <w:rPr>
                <w:rFonts w:cs="Arial"/>
                <w:sz w:val="22"/>
                <w:szCs w:val="22"/>
              </w:rPr>
              <w:t>201</w:t>
            </w:r>
            <w:r w:rsidR="00055910" w:rsidRPr="00D6350C">
              <w:rPr>
                <w:rFonts w:cs="Arial"/>
                <w:sz w:val="22"/>
                <w:szCs w:val="22"/>
              </w:rPr>
              <w:t>8</w:t>
            </w:r>
            <w:r w:rsidR="00BC5936" w:rsidRPr="00D6350C">
              <w:rPr>
                <w:rFonts w:cs="Arial"/>
                <w:sz w:val="22"/>
                <w:szCs w:val="22"/>
              </w:rPr>
              <w:t>r.</w:t>
            </w:r>
          </w:p>
        </w:tc>
      </w:tr>
      <w:tr w:rsidR="00A5559A" w:rsidRPr="00D6350C" w14:paraId="37A4D99B" w14:textId="77777777" w:rsidTr="00A5559A">
        <w:tc>
          <w:tcPr>
            <w:tcW w:w="9550" w:type="dxa"/>
          </w:tcPr>
          <w:p w14:paraId="3E114585" w14:textId="77777777" w:rsidR="00A5559A" w:rsidRPr="00D6350C" w:rsidRDefault="00A5559A" w:rsidP="00C4136B">
            <w:pPr>
              <w:spacing w:line="300" w:lineRule="auto"/>
              <w:rPr>
                <w:rFonts w:cs="Arial"/>
                <w:sz w:val="22"/>
                <w:szCs w:val="22"/>
              </w:rPr>
            </w:pPr>
          </w:p>
        </w:tc>
      </w:tr>
      <w:tr w:rsidR="00A5559A" w:rsidRPr="00D6350C" w14:paraId="1D1410A0" w14:textId="77777777" w:rsidTr="00A5559A">
        <w:tc>
          <w:tcPr>
            <w:tcW w:w="9550" w:type="dxa"/>
          </w:tcPr>
          <w:p w14:paraId="4A3CE46D" w14:textId="77777777" w:rsidR="00A5559A" w:rsidRPr="00D6350C" w:rsidRDefault="00A5559A" w:rsidP="00C4136B">
            <w:pPr>
              <w:spacing w:line="300" w:lineRule="auto"/>
              <w:rPr>
                <w:rFonts w:cs="Arial"/>
                <w:sz w:val="22"/>
                <w:szCs w:val="22"/>
              </w:rPr>
            </w:pPr>
          </w:p>
        </w:tc>
      </w:tr>
    </w:tbl>
    <w:p w14:paraId="25CE9A9A" w14:textId="77777777" w:rsidR="00F373B1" w:rsidRPr="00D6350C" w:rsidRDefault="00F373B1" w:rsidP="00C4136B">
      <w:pPr>
        <w:tabs>
          <w:tab w:val="clear" w:pos="3402"/>
        </w:tabs>
        <w:spacing w:line="300" w:lineRule="auto"/>
        <w:jc w:val="center"/>
        <w:outlineLvl w:val="0"/>
        <w:rPr>
          <w:rFonts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020DBC92" w14:textId="77777777" w:rsidR="00F373B1" w:rsidRPr="00D6350C" w:rsidRDefault="00F373B1" w:rsidP="00C4136B">
      <w:pPr>
        <w:tabs>
          <w:tab w:val="clear" w:pos="3402"/>
        </w:tabs>
        <w:spacing w:line="300" w:lineRule="auto"/>
        <w:jc w:val="center"/>
        <w:outlineLvl w:val="0"/>
        <w:rPr>
          <w:rFonts w:cs="Arial"/>
          <w:b/>
          <w:sz w:val="22"/>
          <w:szCs w:val="22"/>
        </w:rPr>
      </w:pPr>
    </w:p>
    <w:p w14:paraId="6407F079" w14:textId="77777777" w:rsidR="00F373B1" w:rsidRPr="00D6350C" w:rsidRDefault="00F373B1" w:rsidP="00C4136B">
      <w:pPr>
        <w:tabs>
          <w:tab w:val="clear" w:pos="3402"/>
        </w:tabs>
        <w:spacing w:line="300" w:lineRule="auto"/>
        <w:jc w:val="center"/>
        <w:outlineLvl w:val="0"/>
        <w:rPr>
          <w:rFonts w:cs="Arial"/>
          <w:b/>
          <w:sz w:val="22"/>
          <w:szCs w:val="22"/>
        </w:rPr>
      </w:pPr>
    </w:p>
    <w:p w14:paraId="1FA13E15" w14:textId="77777777" w:rsidR="00F373B1" w:rsidRPr="00D6350C" w:rsidRDefault="00F373B1" w:rsidP="00C4136B">
      <w:pPr>
        <w:tabs>
          <w:tab w:val="clear" w:pos="3402"/>
        </w:tabs>
        <w:spacing w:line="300" w:lineRule="auto"/>
        <w:jc w:val="center"/>
        <w:outlineLvl w:val="0"/>
        <w:rPr>
          <w:rFonts w:cs="Arial"/>
          <w:b/>
          <w:sz w:val="22"/>
          <w:szCs w:val="22"/>
        </w:rPr>
      </w:pPr>
    </w:p>
    <w:p w14:paraId="07D77A3C" w14:textId="77777777" w:rsidR="00F373B1" w:rsidRPr="00D6350C" w:rsidRDefault="00F373B1" w:rsidP="00C4136B">
      <w:pPr>
        <w:tabs>
          <w:tab w:val="clear" w:pos="3402"/>
        </w:tabs>
        <w:spacing w:line="300" w:lineRule="auto"/>
        <w:jc w:val="center"/>
        <w:outlineLvl w:val="0"/>
        <w:rPr>
          <w:rFonts w:cs="Arial"/>
          <w:b/>
          <w:sz w:val="22"/>
          <w:szCs w:val="22"/>
        </w:rPr>
      </w:pPr>
    </w:p>
    <w:p w14:paraId="7078F1A9" w14:textId="77777777" w:rsidR="00A5559A" w:rsidRPr="00D6350C" w:rsidRDefault="00B2569A" w:rsidP="00F373B1">
      <w:pPr>
        <w:tabs>
          <w:tab w:val="clear" w:pos="3402"/>
        </w:tabs>
        <w:spacing w:line="300" w:lineRule="auto"/>
        <w:jc w:val="center"/>
        <w:outlineLvl w:val="0"/>
        <w:rPr>
          <w:rFonts w:cs="Arial"/>
          <w:b/>
          <w:sz w:val="22"/>
          <w:szCs w:val="22"/>
        </w:rPr>
      </w:pPr>
      <w:r w:rsidRPr="00D6350C">
        <w:rPr>
          <w:rFonts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00BC5936" w:rsidRPr="00D6350C">
        <w:rPr>
          <w:rFonts w:cs="Arial"/>
          <w:b/>
          <w:sz w:val="22"/>
          <w:szCs w:val="22"/>
        </w:rPr>
        <w:t>nea Połaniec S.A</w:t>
      </w:r>
      <w:r w:rsidRPr="00D6350C">
        <w:rPr>
          <w:rFonts w:cs="Arial"/>
          <w:b/>
          <w:sz w:val="22"/>
          <w:szCs w:val="22"/>
        </w:rPr>
        <w:t>.</w:t>
      </w:r>
      <w:bookmarkEnd w:id="14"/>
      <w:bookmarkEnd w:id="15"/>
      <w:bookmarkEnd w:id="16"/>
      <w:r w:rsidR="00946122" w:rsidRPr="00D6350C">
        <w:rPr>
          <w:rFonts w:cs="Arial"/>
          <w:noProof/>
          <w:sz w:val="22"/>
          <w:szCs w:val="22"/>
        </w:rPr>
        <w:drawing>
          <wp:anchor distT="0" distB="0" distL="114300" distR="114300" simplePos="0" relativeHeight="251657728" behindDoc="1" locked="0" layoutInCell="1" allowOverlap="1" wp14:anchorId="67BC6E44" wp14:editId="42DF11ED">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BE47E" w14:textId="77777777" w:rsidR="00302B64" w:rsidRPr="00D6350C" w:rsidRDefault="00BC5936" w:rsidP="00C4136B">
      <w:pPr>
        <w:spacing w:line="300" w:lineRule="auto"/>
        <w:jc w:val="center"/>
        <w:outlineLvl w:val="0"/>
        <w:rPr>
          <w:rFonts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D6350C">
        <w:rPr>
          <w:rFonts w:cs="Arial"/>
          <w:b/>
          <w:sz w:val="22"/>
          <w:szCs w:val="22"/>
        </w:rPr>
        <w:t>Zawada 26</w:t>
      </w:r>
      <w:r w:rsidR="00A5559A" w:rsidRPr="00D6350C">
        <w:rPr>
          <w:rFonts w:cs="Arial"/>
          <w:b/>
          <w:sz w:val="22"/>
          <w:szCs w:val="22"/>
        </w:rPr>
        <w:t>,</w:t>
      </w:r>
      <w:bookmarkEnd w:id="17"/>
      <w:bookmarkEnd w:id="18"/>
      <w:bookmarkEnd w:id="19"/>
      <w:r w:rsidR="00A5559A" w:rsidRPr="00D6350C">
        <w:rPr>
          <w:rFonts w:cs="Arial"/>
          <w:b/>
          <w:sz w:val="22"/>
          <w:szCs w:val="22"/>
        </w:rPr>
        <w:t xml:space="preserve"> </w:t>
      </w:r>
    </w:p>
    <w:p w14:paraId="10D9989B" w14:textId="77777777" w:rsidR="00A5559A" w:rsidRPr="00D6350C" w:rsidRDefault="00A5559A" w:rsidP="00C4136B">
      <w:pPr>
        <w:spacing w:line="300" w:lineRule="auto"/>
        <w:jc w:val="center"/>
        <w:outlineLvl w:val="0"/>
        <w:rPr>
          <w:rFonts w:cs="Arial"/>
          <w:b/>
          <w:sz w:val="22"/>
          <w:szCs w:val="22"/>
        </w:rPr>
      </w:pPr>
      <w:bookmarkStart w:id="34" w:name="_Toc416771089"/>
      <w:bookmarkStart w:id="35" w:name="_Toc417388363"/>
      <w:bookmarkStart w:id="36" w:name="_Toc417475972"/>
      <w:r w:rsidRPr="00D6350C">
        <w:rPr>
          <w:rFonts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BC5936" w:rsidRPr="00D6350C">
        <w:rPr>
          <w:rFonts w:cs="Arial"/>
          <w:b/>
          <w:sz w:val="22"/>
          <w:szCs w:val="22"/>
        </w:rPr>
        <w:t>8-230 Połaniec</w:t>
      </w:r>
    </w:p>
    <w:p w14:paraId="06C03C44" w14:textId="77777777" w:rsidR="00A5559A" w:rsidRPr="00D6350C" w:rsidRDefault="00A5559A" w:rsidP="00C4136B">
      <w:pPr>
        <w:spacing w:line="300" w:lineRule="auto"/>
        <w:jc w:val="center"/>
        <w:rPr>
          <w:rFonts w:cs="Arial"/>
          <w:sz w:val="22"/>
          <w:szCs w:val="22"/>
        </w:rPr>
      </w:pPr>
    </w:p>
    <w:p w14:paraId="17D4BAE5" w14:textId="77777777" w:rsidR="00A5559A" w:rsidRPr="00D6350C" w:rsidRDefault="00A5559A" w:rsidP="00C4136B">
      <w:pPr>
        <w:spacing w:line="300" w:lineRule="auto"/>
        <w:jc w:val="center"/>
        <w:rPr>
          <w:rFonts w:cs="Arial"/>
          <w:sz w:val="22"/>
          <w:szCs w:val="22"/>
        </w:rPr>
      </w:pPr>
    </w:p>
    <w:p w14:paraId="5712B3E3" w14:textId="77777777" w:rsidR="00A5559A" w:rsidRPr="00D6350C" w:rsidRDefault="00A5559A" w:rsidP="00C4136B">
      <w:pPr>
        <w:spacing w:line="300" w:lineRule="auto"/>
        <w:jc w:val="center"/>
        <w:rPr>
          <w:rFonts w:cs="Arial"/>
          <w:sz w:val="22"/>
          <w:szCs w:val="22"/>
        </w:rPr>
      </w:pPr>
    </w:p>
    <w:p w14:paraId="038BFD5C" w14:textId="77777777" w:rsidR="00A5559A" w:rsidRPr="00D6350C" w:rsidRDefault="00A5559A" w:rsidP="00C4136B">
      <w:pPr>
        <w:spacing w:line="300" w:lineRule="auto"/>
        <w:jc w:val="center"/>
        <w:rPr>
          <w:rFonts w:cs="Arial"/>
          <w:b/>
          <w:sz w:val="22"/>
          <w:szCs w:val="22"/>
        </w:rPr>
      </w:pPr>
      <w:r w:rsidRPr="00D6350C">
        <w:rPr>
          <w:rFonts w:cs="Arial"/>
          <w:sz w:val="22"/>
          <w:szCs w:val="22"/>
        </w:rPr>
        <w:t xml:space="preserve">jako: </w:t>
      </w:r>
      <w:r w:rsidR="00464423" w:rsidRPr="00D6350C">
        <w:rPr>
          <w:rFonts w:cs="Arial"/>
          <w:b/>
          <w:sz w:val="22"/>
          <w:szCs w:val="22"/>
        </w:rPr>
        <w:t>ZAMAWIAJĄC</w:t>
      </w:r>
      <w:r w:rsidRPr="00D6350C">
        <w:rPr>
          <w:rFonts w:cs="Arial"/>
          <w:b/>
          <w:sz w:val="22"/>
          <w:szCs w:val="22"/>
        </w:rPr>
        <w:t>Y</w:t>
      </w:r>
    </w:p>
    <w:p w14:paraId="2C83697F" w14:textId="77777777" w:rsidR="00A5559A" w:rsidRPr="00D6350C" w:rsidRDefault="00A5559A" w:rsidP="00C4136B">
      <w:pPr>
        <w:spacing w:line="300" w:lineRule="auto"/>
        <w:jc w:val="center"/>
        <w:rPr>
          <w:rFonts w:cs="Arial"/>
          <w:sz w:val="22"/>
          <w:szCs w:val="22"/>
        </w:rPr>
      </w:pPr>
    </w:p>
    <w:p w14:paraId="4872F405" w14:textId="77777777" w:rsidR="00A5559A" w:rsidRPr="00D6350C" w:rsidRDefault="00A5559A" w:rsidP="00C4136B">
      <w:pPr>
        <w:spacing w:line="300" w:lineRule="auto"/>
        <w:jc w:val="center"/>
        <w:rPr>
          <w:rFonts w:cs="Arial"/>
          <w:sz w:val="22"/>
          <w:szCs w:val="22"/>
        </w:rPr>
      </w:pPr>
    </w:p>
    <w:p w14:paraId="7D083735" w14:textId="77777777" w:rsidR="00A5559A" w:rsidRPr="00D6350C" w:rsidRDefault="00A5559A" w:rsidP="00C4136B">
      <w:pPr>
        <w:spacing w:line="300" w:lineRule="auto"/>
        <w:jc w:val="center"/>
        <w:rPr>
          <w:rFonts w:cs="Arial"/>
          <w:sz w:val="22"/>
          <w:szCs w:val="22"/>
        </w:rPr>
      </w:pPr>
    </w:p>
    <w:p w14:paraId="3F3AF2D3" w14:textId="77777777" w:rsidR="00A5559A" w:rsidRPr="00D6350C" w:rsidRDefault="00A5559A" w:rsidP="00C4136B">
      <w:pPr>
        <w:spacing w:line="300" w:lineRule="auto"/>
        <w:jc w:val="center"/>
        <w:rPr>
          <w:rFonts w:cs="Arial"/>
          <w:b/>
          <w:sz w:val="22"/>
          <w:szCs w:val="22"/>
        </w:rPr>
      </w:pPr>
      <w:r w:rsidRPr="00D6350C">
        <w:rPr>
          <w:rFonts w:cs="Arial"/>
          <w:sz w:val="22"/>
          <w:szCs w:val="22"/>
        </w:rPr>
        <w:t>przedstawia:</w:t>
      </w:r>
      <w:r w:rsidR="008E105F" w:rsidRPr="00D6350C">
        <w:rPr>
          <w:rFonts w:cs="Arial"/>
          <w:sz w:val="22"/>
          <w:szCs w:val="22"/>
        </w:rPr>
        <w:t xml:space="preserve"> </w:t>
      </w:r>
      <w:r w:rsidR="008E105F" w:rsidRPr="00D6350C">
        <w:rPr>
          <w:rFonts w:cs="Arial"/>
          <w:b/>
          <w:sz w:val="22"/>
          <w:szCs w:val="22"/>
        </w:rPr>
        <w:t>Część I</w:t>
      </w:r>
      <w:r w:rsidRPr="00D6350C">
        <w:rPr>
          <w:rFonts w:cs="Arial"/>
          <w:sz w:val="22"/>
          <w:szCs w:val="22"/>
        </w:rPr>
        <w:t xml:space="preserve"> </w:t>
      </w:r>
      <w:r w:rsidRPr="00D6350C">
        <w:rPr>
          <w:rFonts w:cs="Arial"/>
          <w:b/>
          <w:sz w:val="22"/>
          <w:szCs w:val="22"/>
        </w:rPr>
        <w:t>SIWZ do PRZETARGU NIEOGRANICZONEGO</w:t>
      </w:r>
    </w:p>
    <w:p w14:paraId="53826B2F" w14:textId="77777777" w:rsidR="00A5559A" w:rsidRPr="00D6350C" w:rsidRDefault="00A5559A" w:rsidP="00C4136B">
      <w:pPr>
        <w:spacing w:line="300" w:lineRule="auto"/>
        <w:jc w:val="center"/>
        <w:rPr>
          <w:rFonts w:cs="Arial"/>
          <w:sz w:val="22"/>
          <w:szCs w:val="22"/>
        </w:rPr>
      </w:pPr>
    </w:p>
    <w:p w14:paraId="4D56BE71" w14:textId="77777777" w:rsidR="00A5559A" w:rsidRPr="00D6350C" w:rsidRDefault="00A5559A" w:rsidP="00C4136B">
      <w:pPr>
        <w:spacing w:line="300" w:lineRule="auto"/>
        <w:jc w:val="center"/>
        <w:rPr>
          <w:rFonts w:cs="Arial"/>
          <w:sz w:val="22"/>
          <w:szCs w:val="22"/>
        </w:rPr>
      </w:pPr>
    </w:p>
    <w:p w14:paraId="13D4E320" w14:textId="77777777" w:rsidR="00A5559A" w:rsidRPr="00D6350C" w:rsidRDefault="00A5559A" w:rsidP="00C4136B">
      <w:pPr>
        <w:spacing w:line="300" w:lineRule="auto"/>
        <w:jc w:val="center"/>
        <w:rPr>
          <w:rFonts w:cs="Arial"/>
          <w:sz w:val="22"/>
          <w:szCs w:val="22"/>
        </w:rPr>
      </w:pPr>
    </w:p>
    <w:p w14:paraId="6919EF94" w14:textId="77777777" w:rsidR="00A5559A" w:rsidRPr="00D6350C" w:rsidRDefault="00A5559A" w:rsidP="00C4136B">
      <w:pPr>
        <w:spacing w:line="300" w:lineRule="auto"/>
        <w:jc w:val="center"/>
        <w:outlineLvl w:val="0"/>
        <w:rPr>
          <w:rFonts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D6350C">
        <w:rPr>
          <w:rFonts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309005F" w14:textId="77777777" w:rsidR="00A5559A" w:rsidRPr="00D6350C" w:rsidRDefault="00A5559A" w:rsidP="00C4136B">
      <w:pPr>
        <w:spacing w:line="300" w:lineRule="auto"/>
        <w:jc w:val="center"/>
        <w:outlineLvl w:val="0"/>
        <w:rPr>
          <w:rFonts w:cs="Arial"/>
          <w:b/>
          <w:sz w:val="22"/>
          <w:szCs w:val="22"/>
        </w:rPr>
      </w:pPr>
    </w:p>
    <w:p w14:paraId="2B5FFCCD" w14:textId="77777777" w:rsidR="00A5559A" w:rsidRPr="00D6350C" w:rsidRDefault="00A5559A" w:rsidP="00C4136B">
      <w:pPr>
        <w:spacing w:line="300" w:lineRule="auto"/>
        <w:jc w:val="center"/>
        <w:outlineLvl w:val="0"/>
        <w:rPr>
          <w:rFonts w:cs="Arial"/>
          <w:b/>
          <w:sz w:val="22"/>
          <w:szCs w:val="22"/>
        </w:rPr>
      </w:pPr>
    </w:p>
    <w:p w14:paraId="1C721878" w14:textId="77777777" w:rsidR="00A5559A" w:rsidRPr="00D6350C" w:rsidRDefault="00F41255" w:rsidP="00C4136B">
      <w:pPr>
        <w:spacing w:line="300" w:lineRule="auto"/>
        <w:jc w:val="center"/>
        <w:rPr>
          <w:rFonts w:cs="Arial"/>
          <w:b/>
          <w:i/>
          <w:iCs/>
          <w:smallCaps/>
          <w:sz w:val="22"/>
          <w:szCs w:val="22"/>
          <w:u w:val="single"/>
        </w:rPr>
      </w:pPr>
      <w:r w:rsidRPr="00D6350C">
        <w:rPr>
          <w:rFonts w:cs="Arial"/>
          <w:b/>
          <w:sz w:val="22"/>
          <w:szCs w:val="22"/>
          <w:u w:val="single"/>
        </w:rPr>
        <w:t>„Budowa instalacji hydrocykl</w:t>
      </w:r>
      <w:r w:rsidR="001E1312" w:rsidRPr="00D6350C">
        <w:rPr>
          <w:rFonts w:cs="Arial"/>
          <w:b/>
          <w:sz w:val="22"/>
          <w:szCs w:val="22"/>
          <w:u w:val="single"/>
        </w:rPr>
        <w:t>on</w:t>
      </w:r>
      <w:r w:rsidRPr="00D6350C">
        <w:rPr>
          <w:rFonts w:cs="Arial"/>
          <w:b/>
          <w:sz w:val="22"/>
          <w:szCs w:val="22"/>
          <w:u w:val="single"/>
        </w:rPr>
        <w:t>ów zawiesiny gipsowej wraz ze zbiornikiem buforowym oraz hydrocyklonów ścieków na instalacjach absorberów IOS</w:t>
      </w:r>
      <w:r w:rsidRPr="00D6350C">
        <w:rPr>
          <w:rFonts w:cs="Arial"/>
          <w:b/>
          <w:i/>
          <w:iCs/>
          <w:smallCaps/>
          <w:sz w:val="22"/>
          <w:szCs w:val="22"/>
          <w:u w:val="single"/>
        </w:rPr>
        <w:t>”</w:t>
      </w:r>
      <w:r w:rsidR="00A5559A" w:rsidRPr="00D6350C">
        <w:rPr>
          <w:rFonts w:cs="Arial"/>
          <w:b/>
          <w:i/>
          <w:iCs/>
          <w:smallCaps/>
          <w:sz w:val="22"/>
          <w:szCs w:val="22"/>
          <w:u w:val="single"/>
        </w:rPr>
        <w:t xml:space="preserve"> </w:t>
      </w:r>
    </w:p>
    <w:p w14:paraId="60217ED2" w14:textId="77777777" w:rsidR="00A5559A" w:rsidRPr="00D6350C" w:rsidRDefault="00A5559A" w:rsidP="00C4136B">
      <w:pPr>
        <w:spacing w:line="300" w:lineRule="auto"/>
        <w:jc w:val="center"/>
        <w:rPr>
          <w:rFonts w:cs="Arial"/>
          <w:b/>
          <w:i/>
          <w:iCs/>
          <w:smallCaps/>
          <w:sz w:val="22"/>
          <w:szCs w:val="22"/>
          <w:u w:val="single"/>
        </w:rPr>
      </w:pPr>
    </w:p>
    <w:p w14:paraId="000B2638" w14:textId="77777777" w:rsidR="00A5559A" w:rsidRPr="00D6350C" w:rsidRDefault="00A5559A" w:rsidP="00C4136B">
      <w:pPr>
        <w:spacing w:line="300" w:lineRule="auto"/>
        <w:jc w:val="center"/>
        <w:rPr>
          <w:rFonts w:cs="Arial"/>
          <w:b/>
          <w:sz w:val="22"/>
          <w:szCs w:val="22"/>
        </w:rPr>
      </w:pPr>
      <w:r w:rsidRPr="00D6350C">
        <w:rPr>
          <w:rFonts w:cs="Arial"/>
          <w:b/>
          <w:sz w:val="22"/>
          <w:szCs w:val="22"/>
        </w:rPr>
        <w:t>KATEGORIA USŁUG WG CPV</w:t>
      </w:r>
    </w:p>
    <w:p w14:paraId="46C5E359" w14:textId="77777777" w:rsidR="00A5559A" w:rsidRPr="00D6350C" w:rsidRDefault="00A5559A" w:rsidP="00C4136B">
      <w:pPr>
        <w:spacing w:line="300" w:lineRule="auto"/>
        <w:jc w:val="center"/>
        <w:rPr>
          <w:rFonts w:cs="Arial"/>
          <w:b/>
          <w:sz w:val="22"/>
          <w:szCs w:val="22"/>
        </w:rPr>
      </w:pPr>
    </w:p>
    <w:p w14:paraId="30AF9F3B" w14:textId="77777777" w:rsidR="00A5559A" w:rsidRPr="00D6350C" w:rsidRDefault="00F41255" w:rsidP="00C4136B">
      <w:pPr>
        <w:spacing w:line="300" w:lineRule="auto"/>
        <w:jc w:val="center"/>
        <w:rPr>
          <w:rFonts w:cs="Arial"/>
          <w:sz w:val="22"/>
          <w:szCs w:val="22"/>
        </w:rPr>
      </w:pPr>
      <w:r w:rsidRPr="00D6350C">
        <w:rPr>
          <w:rFonts w:cs="Arial"/>
          <w:sz w:val="22"/>
          <w:szCs w:val="22"/>
        </w:rPr>
        <w:t>42912000-2</w:t>
      </w:r>
      <w:r w:rsidR="00283FBA" w:rsidRPr="00D6350C">
        <w:rPr>
          <w:rFonts w:cs="Arial"/>
          <w:sz w:val="22"/>
          <w:szCs w:val="22"/>
        </w:rPr>
        <w:t>/</w:t>
      </w:r>
      <w:r w:rsidRPr="00D6350C">
        <w:t xml:space="preserve"> </w:t>
      </w:r>
      <w:r w:rsidRPr="00D6350C">
        <w:rPr>
          <w:rFonts w:cs="Arial"/>
          <w:sz w:val="22"/>
          <w:szCs w:val="22"/>
        </w:rPr>
        <w:t>Maszyny i aparatura do filtrowania lub oczyszczania cieczy</w:t>
      </w:r>
    </w:p>
    <w:p w14:paraId="5C7C7000" w14:textId="77777777" w:rsidR="00F41255" w:rsidRPr="00D6350C" w:rsidRDefault="00F41255" w:rsidP="00C4136B">
      <w:pPr>
        <w:spacing w:line="300" w:lineRule="auto"/>
        <w:jc w:val="center"/>
        <w:rPr>
          <w:rFonts w:cs="Arial"/>
          <w:sz w:val="22"/>
          <w:szCs w:val="22"/>
        </w:rPr>
      </w:pPr>
    </w:p>
    <w:p w14:paraId="2CE19A79" w14:textId="77777777" w:rsidR="00A5559A" w:rsidRPr="00D6350C" w:rsidRDefault="00A5559A" w:rsidP="00C4136B">
      <w:pPr>
        <w:spacing w:line="300" w:lineRule="auto"/>
        <w:rPr>
          <w:rFonts w:cs="Arial"/>
          <w:sz w:val="22"/>
          <w:szCs w:val="22"/>
        </w:rPr>
      </w:pPr>
    </w:p>
    <w:p w14:paraId="65EFF211" w14:textId="77777777" w:rsidR="00930F40" w:rsidRPr="00D6350C" w:rsidRDefault="00930F40" w:rsidP="00F373B1">
      <w:pPr>
        <w:spacing w:line="300" w:lineRule="auto"/>
        <w:outlineLvl w:val="0"/>
        <w:rPr>
          <w:rFonts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p>
    <w:p w14:paraId="41265569" w14:textId="70FC75BD" w:rsidR="00930F40" w:rsidRPr="00D6350C" w:rsidRDefault="00BC5936" w:rsidP="00930F40">
      <w:pPr>
        <w:spacing w:line="300" w:lineRule="auto"/>
        <w:jc w:val="center"/>
        <w:outlineLvl w:val="0"/>
        <w:rPr>
          <w:rFonts w:cs="Arial"/>
          <w:sz w:val="22"/>
          <w:szCs w:val="22"/>
        </w:rPr>
      </w:pPr>
      <w:r w:rsidRPr="00D6350C">
        <w:rPr>
          <w:rFonts w:cs="Arial"/>
          <w:sz w:val="22"/>
          <w:szCs w:val="22"/>
        </w:rPr>
        <w:t>Zawada</w:t>
      </w:r>
      <w:r w:rsidR="00A5559A" w:rsidRPr="00D6350C">
        <w:rPr>
          <w:rFonts w:cs="Arial"/>
          <w:sz w:val="22"/>
          <w:szCs w:val="22"/>
        </w:rPr>
        <w:t xml:space="preserve">,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F96CFD">
        <w:rPr>
          <w:rFonts w:cs="Arial"/>
          <w:sz w:val="22"/>
          <w:szCs w:val="22"/>
        </w:rPr>
        <w:t>grudzień</w:t>
      </w:r>
      <w:r w:rsidR="00F96CFD" w:rsidRPr="00D6350C">
        <w:rPr>
          <w:rFonts w:cs="Arial"/>
          <w:sz w:val="22"/>
          <w:szCs w:val="22"/>
        </w:rPr>
        <w:t xml:space="preserve"> </w:t>
      </w:r>
      <w:r w:rsidR="004134D7" w:rsidRPr="00D6350C">
        <w:rPr>
          <w:rFonts w:cs="Arial"/>
          <w:sz w:val="22"/>
          <w:szCs w:val="22"/>
        </w:rPr>
        <w:t>201</w:t>
      </w:r>
      <w:r w:rsidR="00055910" w:rsidRPr="00D6350C">
        <w:rPr>
          <w:rFonts w:cs="Arial"/>
          <w:sz w:val="22"/>
          <w:szCs w:val="22"/>
        </w:rPr>
        <w:t>8</w:t>
      </w:r>
      <w:r w:rsidRPr="00D6350C">
        <w:rPr>
          <w:rFonts w:cs="Arial"/>
          <w:sz w:val="22"/>
          <w:szCs w:val="22"/>
        </w:rPr>
        <w:t>r.</w:t>
      </w:r>
    </w:p>
    <w:p w14:paraId="76A771CF" w14:textId="77777777" w:rsidR="00930F40" w:rsidRPr="00D6350C" w:rsidRDefault="00930F40" w:rsidP="00C4136B">
      <w:pPr>
        <w:spacing w:line="300" w:lineRule="auto"/>
        <w:jc w:val="both"/>
        <w:rPr>
          <w:rFonts w:cs="Arial"/>
          <w:i/>
          <w:sz w:val="22"/>
          <w:szCs w:val="22"/>
        </w:rPr>
      </w:pPr>
    </w:p>
    <w:p w14:paraId="10C61C25" w14:textId="77777777" w:rsidR="00930F40" w:rsidRPr="00D6350C" w:rsidRDefault="00930F40" w:rsidP="00930F40">
      <w:pPr>
        <w:spacing w:line="300" w:lineRule="auto"/>
        <w:jc w:val="both"/>
        <w:rPr>
          <w:rFonts w:cs="Arial"/>
          <w:i/>
          <w:sz w:val="22"/>
          <w:szCs w:val="22"/>
        </w:rPr>
      </w:pPr>
    </w:p>
    <w:p w14:paraId="1B327A5B" w14:textId="77777777" w:rsidR="00930F40" w:rsidRPr="00D6350C" w:rsidRDefault="00930F40" w:rsidP="00930F40">
      <w:pPr>
        <w:spacing w:line="300" w:lineRule="auto"/>
        <w:jc w:val="both"/>
        <w:rPr>
          <w:rFonts w:cs="Arial"/>
          <w:i/>
          <w:sz w:val="22"/>
          <w:szCs w:val="22"/>
        </w:rPr>
      </w:pPr>
    </w:p>
    <w:p w14:paraId="7A8CB066" w14:textId="7BF4A996" w:rsidR="00A5559A" w:rsidRPr="00D6350C" w:rsidRDefault="00A5559A" w:rsidP="00930F40">
      <w:pPr>
        <w:spacing w:line="300" w:lineRule="auto"/>
        <w:jc w:val="both"/>
        <w:rPr>
          <w:rFonts w:cs="Arial"/>
          <w:i/>
          <w:sz w:val="22"/>
          <w:szCs w:val="22"/>
        </w:rPr>
      </w:pPr>
      <w:r w:rsidRPr="00D6350C">
        <w:rPr>
          <w:rFonts w:cs="Arial"/>
          <w:i/>
          <w:sz w:val="22"/>
          <w:szCs w:val="22"/>
        </w:rPr>
        <w:t>Postępowanie jest prowadzone w trybie przetargu nieograniczonego, zgodnie z przepisami Ustawy z dnia 29 stycznia 2004 roku - Prawo Zamówień Publicznych tj. (</w:t>
      </w:r>
      <w:r w:rsidR="00464423" w:rsidRPr="00D6350C">
        <w:rPr>
          <w:rFonts w:cs="Arial"/>
          <w:i/>
          <w:sz w:val="22"/>
          <w:szCs w:val="22"/>
        </w:rPr>
        <w:t>Dz. U. z 201</w:t>
      </w:r>
      <w:r w:rsidR="00F96CFD">
        <w:rPr>
          <w:rFonts w:cs="Arial"/>
          <w:i/>
          <w:sz w:val="22"/>
          <w:szCs w:val="22"/>
        </w:rPr>
        <w:t>7</w:t>
      </w:r>
      <w:r w:rsidR="00464423" w:rsidRPr="00D6350C">
        <w:rPr>
          <w:rFonts w:cs="Arial"/>
          <w:i/>
          <w:sz w:val="22"/>
          <w:szCs w:val="22"/>
        </w:rPr>
        <w:t xml:space="preserve"> r. poz. </w:t>
      </w:r>
      <w:r w:rsidR="00F96CFD">
        <w:rPr>
          <w:rFonts w:cs="Arial"/>
          <w:i/>
          <w:sz w:val="22"/>
          <w:szCs w:val="22"/>
        </w:rPr>
        <w:t>1579</w:t>
      </w:r>
      <w:r w:rsidR="00464423" w:rsidRPr="00D6350C">
        <w:rPr>
          <w:rFonts w:cs="Arial"/>
          <w:i/>
          <w:sz w:val="22"/>
          <w:szCs w:val="22"/>
        </w:rPr>
        <w:t>; ze zm.</w:t>
      </w:r>
      <w:r w:rsidRPr="00D6350C">
        <w:rPr>
          <w:rFonts w:cs="Arial"/>
          <w:i/>
          <w:sz w:val="22"/>
          <w:szCs w:val="22"/>
        </w:rPr>
        <w:t xml:space="preserve">), przepisów </w:t>
      </w:r>
      <w:r w:rsidR="00464423" w:rsidRPr="00D6350C">
        <w:rPr>
          <w:rFonts w:cs="Arial"/>
          <w:i/>
          <w:sz w:val="22"/>
          <w:szCs w:val="22"/>
        </w:rPr>
        <w:t>Wykonawc</w:t>
      </w:r>
      <w:r w:rsidRPr="00D6350C">
        <w:rPr>
          <w:rFonts w:cs="Arial"/>
          <w:i/>
          <w:sz w:val="22"/>
          <w:szCs w:val="22"/>
        </w:rPr>
        <w:t>zych wydanych na jej podstawie oraz niniejszej Specyfikacji Istotnych Warunków Zamówienia.</w:t>
      </w:r>
    </w:p>
    <w:p w14:paraId="025833DE" w14:textId="77777777" w:rsidR="00A5559A" w:rsidRPr="00D6350C" w:rsidRDefault="00A5559A" w:rsidP="00C4136B">
      <w:pPr>
        <w:spacing w:line="300" w:lineRule="auto"/>
        <w:jc w:val="center"/>
        <w:rPr>
          <w:rFonts w:cs="Arial"/>
          <w:sz w:val="22"/>
          <w:szCs w:val="22"/>
        </w:rPr>
      </w:pPr>
    </w:p>
    <w:p w14:paraId="0CCA740A" w14:textId="77777777" w:rsidR="00A5559A" w:rsidRPr="00D6350C" w:rsidRDefault="00A5559A" w:rsidP="00C4136B">
      <w:pPr>
        <w:spacing w:line="300" w:lineRule="auto"/>
        <w:jc w:val="center"/>
        <w:rPr>
          <w:rFonts w:cs="Arial"/>
          <w:sz w:val="22"/>
          <w:szCs w:val="22"/>
        </w:rPr>
      </w:pPr>
    </w:p>
    <w:p w14:paraId="4DD25370" w14:textId="77777777" w:rsidR="00A5559A" w:rsidRPr="00D6350C" w:rsidRDefault="00A5559A" w:rsidP="00C4136B">
      <w:pPr>
        <w:spacing w:line="300" w:lineRule="auto"/>
        <w:jc w:val="center"/>
        <w:rPr>
          <w:rFonts w:cs="Arial"/>
          <w:sz w:val="22"/>
          <w:szCs w:val="22"/>
        </w:rPr>
      </w:pPr>
    </w:p>
    <w:p w14:paraId="18D7DC2D" w14:textId="77777777" w:rsidR="00A5559A" w:rsidRPr="00D6350C" w:rsidRDefault="00A5559A" w:rsidP="00C4136B">
      <w:pPr>
        <w:spacing w:line="300" w:lineRule="auto"/>
        <w:jc w:val="center"/>
        <w:rPr>
          <w:rFonts w:cs="Arial"/>
          <w:sz w:val="22"/>
          <w:szCs w:val="22"/>
        </w:rPr>
      </w:pPr>
    </w:p>
    <w:p w14:paraId="2C267581" w14:textId="77777777" w:rsidR="00A5559A" w:rsidRPr="00D6350C" w:rsidRDefault="00A5559A" w:rsidP="00C4136B">
      <w:pPr>
        <w:spacing w:line="300" w:lineRule="auto"/>
        <w:jc w:val="center"/>
        <w:rPr>
          <w:rFonts w:cs="Arial"/>
          <w:sz w:val="22"/>
          <w:szCs w:val="22"/>
        </w:rPr>
      </w:pPr>
    </w:p>
    <w:p w14:paraId="5A769075" w14:textId="77777777" w:rsidR="00A5559A" w:rsidRPr="00D6350C" w:rsidRDefault="00A5559A" w:rsidP="00C4136B">
      <w:pPr>
        <w:spacing w:line="300" w:lineRule="auto"/>
        <w:jc w:val="center"/>
        <w:rPr>
          <w:rFonts w:cs="Arial"/>
          <w:sz w:val="22"/>
          <w:szCs w:val="22"/>
        </w:rPr>
      </w:pPr>
    </w:p>
    <w:p w14:paraId="1190B3FF" w14:textId="77777777" w:rsidR="00A5559A" w:rsidRPr="00D6350C" w:rsidRDefault="00A5559A" w:rsidP="00C4136B">
      <w:pPr>
        <w:spacing w:line="300" w:lineRule="auto"/>
        <w:jc w:val="center"/>
        <w:rPr>
          <w:rFonts w:cs="Arial"/>
          <w:sz w:val="22"/>
          <w:szCs w:val="22"/>
        </w:rPr>
      </w:pPr>
    </w:p>
    <w:p w14:paraId="7755E8CB" w14:textId="77777777" w:rsidR="00A5559A" w:rsidRPr="00D6350C" w:rsidRDefault="00A5559A" w:rsidP="00C4136B">
      <w:pPr>
        <w:spacing w:line="300" w:lineRule="auto"/>
        <w:jc w:val="center"/>
        <w:rPr>
          <w:rFonts w:cs="Arial"/>
          <w:sz w:val="22"/>
          <w:szCs w:val="22"/>
        </w:rPr>
      </w:pPr>
    </w:p>
    <w:p w14:paraId="35D0A590" w14:textId="77777777" w:rsidR="00A5559A" w:rsidRPr="00D6350C" w:rsidRDefault="00A5559A" w:rsidP="00C4136B">
      <w:pPr>
        <w:spacing w:line="300" w:lineRule="auto"/>
        <w:jc w:val="center"/>
        <w:rPr>
          <w:rFonts w:cs="Arial"/>
          <w:sz w:val="22"/>
          <w:szCs w:val="22"/>
        </w:rPr>
      </w:pPr>
    </w:p>
    <w:p w14:paraId="206C5BDB" w14:textId="77777777" w:rsidR="00A5559A" w:rsidRPr="00D6350C" w:rsidRDefault="00A5559A" w:rsidP="00C4136B">
      <w:pPr>
        <w:spacing w:line="300" w:lineRule="auto"/>
        <w:jc w:val="center"/>
        <w:rPr>
          <w:rFonts w:cs="Arial"/>
          <w:sz w:val="22"/>
          <w:szCs w:val="22"/>
        </w:rPr>
      </w:pPr>
    </w:p>
    <w:p w14:paraId="780CB287" w14:textId="77777777" w:rsidR="00A5559A" w:rsidRPr="00D6350C" w:rsidRDefault="00A5559A" w:rsidP="00C4136B">
      <w:pPr>
        <w:spacing w:line="300" w:lineRule="auto"/>
        <w:jc w:val="center"/>
        <w:rPr>
          <w:rFonts w:cs="Arial"/>
          <w:sz w:val="22"/>
          <w:szCs w:val="22"/>
        </w:rPr>
      </w:pPr>
    </w:p>
    <w:p w14:paraId="1A29DA4F" w14:textId="77777777" w:rsidR="00A5559A" w:rsidRPr="00D6350C" w:rsidRDefault="00A5559A" w:rsidP="00C4136B">
      <w:pPr>
        <w:spacing w:line="300" w:lineRule="auto"/>
        <w:jc w:val="center"/>
        <w:rPr>
          <w:rFonts w:cs="Arial"/>
          <w:sz w:val="22"/>
          <w:szCs w:val="22"/>
        </w:rPr>
      </w:pPr>
    </w:p>
    <w:p w14:paraId="52A8C684" w14:textId="77777777" w:rsidR="00A5559A" w:rsidRPr="00D6350C" w:rsidRDefault="00A5559A" w:rsidP="00C4136B">
      <w:pPr>
        <w:spacing w:line="300" w:lineRule="auto"/>
        <w:jc w:val="center"/>
        <w:rPr>
          <w:rFonts w:cs="Arial"/>
          <w:sz w:val="22"/>
          <w:szCs w:val="22"/>
        </w:rPr>
      </w:pPr>
    </w:p>
    <w:p w14:paraId="2FD48A2D" w14:textId="77777777" w:rsidR="00A5559A" w:rsidRPr="00D6350C" w:rsidRDefault="00A5559A" w:rsidP="00C4136B">
      <w:pPr>
        <w:spacing w:line="300" w:lineRule="auto"/>
        <w:jc w:val="center"/>
        <w:rPr>
          <w:rFonts w:cs="Arial"/>
          <w:sz w:val="22"/>
          <w:szCs w:val="22"/>
        </w:rPr>
      </w:pPr>
    </w:p>
    <w:p w14:paraId="07C59A1F" w14:textId="77777777" w:rsidR="00A5559A" w:rsidRPr="00D6350C" w:rsidRDefault="00A5559A" w:rsidP="00C4136B">
      <w:pPr>
        <w:spacing w:line="300" w:lineRule="auto"/>
        <w:jc w:val="center"/>
        <w:rPr>
          <w:rFonts w:cs="Arial"/>
          <w:sz w:val="22"/>
          <w:szCs w:val="22"/>
        </w:rPr>
      </w:pPr>
    </w:p>
    <w:p w14:paraId="42B64C76" w14:textId="77777777" w:rsidR="00A5559A" w:rsidRPr="00D6350C" w:rsidRDefault="00A5559A" w:rsidP="00C4136B">
      <w:pPr>
        <w:spacing w:line="300" w:lineRule="auto"/>
        <w:jc w:val="center"/>
        <w:rPr>
          <w:rFonts w:cs="Arial"/>
          <w:sz w:val="22"/>
          <w:szCs w:val="22"/>
        </w:rPr>
      </w:pPr>
    </w:p>
    <w:p w14:paraId="66A0235B" w14:textId="77777777" w:rsidR="00A5559A" w:rsidRPr="00D6350C" w:rsidRDefault="00A5559A" w:rsidP="00C4136B">
      <w:pPr>
        <w:spacing w:line="300" w:lineRule="auto"/>
        <w:jc w:val="center"/>
        <w:rPr>
          <w:rFonts w:cs="Arial"/>
          <w:sz w:val="22"/>
          <w:szCs w:val="22"/>
        </w:rPr>
      </w:pPr>
    </w:p>
    <w:p w14:paraId="287947C1" w14:textId="77777777" w:rsidR="00A5559A" w:rsidRPr="00D6350C" w:rsidRDefault="00A5559A" w:rsidP="00C4136B">
      <w:pPr>
        <w:spacing w:line="300" w:lineRule="auto"/>
        <w:jc w:val="center"/>
        <w:rPr>
          <w:rFonts w:cs="Arial"/>
          <w:sz w:val="22"/>
          <w:szCs w:val="22"/>
        </w:rPr>
      </w:pPr>
    </w:p>
    <w:p w14:paraId="4FC28DF4" w14:textId="77777777" w:rsidR="00A5559A" w:rsidRPr="00D6350C" w:rsidRDefault="00A5559A" w:rsidP="00C4136B">
      <w:pPr>
        <w:spacing w:line="300" w:lineRule="auto"/>
        <w:jc w:val="center"/>
        <w:rPr>
          <w:rFonts w:cs="Arial"/>
          <w:sz w:val="22"/>
          <w:szCs w:val="22"/>
        </w:rPr>
      </w:pPr>
    </w:p>
    <w:p w14:paraId="75CCB77C" w14:textId="77777777" w:rsidR="00A5559A" w:rsidRPr="00D6350C" w:rsidRDefault="00A5559A" w:rsidP="00C4136B">
      <w:pPr>
        <w:spacing w:line="300" w:lineRule="auto"/>
        <w:jc w:val="center"/>
        <w:rPr>
          <w:rFonts w:cs="Arial"/>
          <w:sz w:val="22"/>
          <w:szCs w:val="22"/>
        </w:rPr>
      </w:pPr>
    </w:p>
    <w:p w14:paraId="49A7F4D3" w14:textId="77777777" w:rsidR="00A5559A" w:rsidRPr="00D6350C" w:rsidRDefault="00A5559A" w:rsidP="00C4136B">
      <w:pPr>
        <w:spacing w:line="300" w:lineRule="auto"/>
        <w:jc w:val="center"/>
        <w:rPr>
          <w:rFonts w:cs="Arial"/>
          <w:sz w:val="22"/>
          <w:szCs w:val="22"/>
        </w:rPr>
      </w:pPr>
    </w:p>
    <w:p w14:paraId="4B682854" w14:textId="77777777" w:rsidR="00302B64" w:rsidRPr="00D6350C" w:rsidRDefault="00302B64" w:rsidP="00C4136B">
      <w:pPr>
        <w:spacing w:line="300" w:lineRule="auto"/>
        <w:jc w:val="center"/>
        <w:rPr>
          <w:rFonts w:cs="Arial"/>
          <w:sz w:val="22"/>
          <w:szCs w:val="22"/>
        </w:rPr>
      </w:pPr>
    </w:p>
    <w:p w14:paraId="75E00B02" w14:textId="77777777" w:rsidR="00302B64" w:rsidRPr="00D6350C" w:rsidRDefault="00302B64" w:rsidP="00C4136B">
      <w:pPr>
        <w:spacing w:line="300" w:lineRule="auto"/>
        <w:jc w:val="center"/>
        <w:rPr>
          <w:rFonts w:cs="Arial"/>
          <w:sz w:val="22"/>
          <w:szCs w:val="22"/>
        </w:rPr>
      </w:pPr>
    </w:p>
    <w:p w14:paraId="2F134C88" w14:textId="77777777" w:rsidR="00302B64" w:rsidRPr="00D6350C" w:rsidRDefault="00302B64" w:rsidP="00C4136B">
      <w:pPr>
        <w:spacing w:line="300" w:lineRule="auto"/>
        <w:jc w:val="center"/>
        <w:rPr>
          <w:rFonts w:cs="Arial"/>
          <w:sz w:val="22"/>
          <w:szCs w:val="22"/>
        </w:rPr>
      </w:pPr>
    </w:p>
    <w:p w14:paraId="126BBA2D" w14:textId="77777777" w:rsidR="00A5559A" w:rsidRPr="00D6350C" w:rsidRDefault="00A5559A" w:rsidP="00C4136B">
      <w:pPr>
        <w:spacing w:line="300" w:lineRule="auto"/>
        <w:rPr>
          <w:rFonts w:cs="Arial"/>
          <w:sz w:val="22"/>
          <w:szCs w:val="22"/>
        </w:rPr>
      </w:pPr>
    </w:p>
    <w:p w14:paraId="49D20FBD" w14:textId="77777777" w:rsidR="00A5559A" w:rsidRPr="00D6350C" w:rsidRDefault="00A5559A" w:rsidP="00C4136B">
      <w:pPr>
        <w:spacing w:line="300" w:lineRule="auto"/>
        <w:jc w:val="center"/>
        <w:rPr>
          <w:rFonts w:cs="Arial"/>
          <w:sz w:val="22"/>
          <w:szCs w:val="22"/>
        </w:rPr>
      </w:pPr>
    </w:p>
    <w:p w14:paraId="1AB292C4" w14:textId="77777777" w:rsidR="00A5559A" w:rsidRPr="00D6350C" w:rsidRDefault="00A5559A" w:rsidP="00C4136B">
      <w:pPr>
        <w:spacing w:line="300" w:lineRule="auto"/>
        <w:ind w:left="-142"/>
        <w:jc w:val="center"/>
        <w:rPr>
          <w:rFonts w:cs="Arial"/>
          <w:b/>
          <w:sz w:val="22"/>
          <w:szCs w:val="22"/>
        </w:rPr>
      </w:pPr>
      <w:r w:rsidRPr="00D6350C">
        <w:rPr>
          <w:rFonts w:cs="Arial"/>
          <w:b/>
          <w:sz w:val="22"/>
          <w:szCs w:val="22"/>
        </w:rPr>
        <w:t>SIWZ zawiera:</w:t>
      </w:r>
    </w:p>
    <w:p w14:paraId="4FB51928" w14:textId="77777777" w:rsidR="00A5559A" w:rsidRPr="00D6350C" w:rsidRDefault="00A5559A" w:rsidP="00C4136B">
      <w:pPr>
        <w:spacing w:line="300" w:lineRule="auto"/>
        <w:ind w:left="-142"/>
        <w:jc w:val="center"/>
        <w:rPr>
          <w:rFonts w:cs="Arial"/>
          <w:b/>
          <w:sz w:val="22"/>
          <w:szCs w:val="22"/>
        </w:rPr>
      </w:pPr>
    </w:p>
    <w:p w14:paraId="7192F6F5" w14:textId="77777777" w:rsidR="00A5559A" w:rsidRPr="00D6350C" w:rsidRDefault="00A5559A" w:rsidP="00C4136B">
      <w:pPr>
        <w:spacing w:line="300" w:lineRule="auto"/>
        <w:ind w:left="-142"/>
        <w:jc w:val="center"/>
        <w:rPr>
          <w:rFonts w:cs="Arial"/>
          <w:b/>
          <w:sz w:val="22"/>
          <w:szCs w:val="22"/>
        </w:rPr>
      </w:pPr>
    </w:p>
    <w:p w14:paraId="2E1916A2" w14:textId="77777777" w:rsidR="00A5559A" w:rsidRPr="00D6350C" w:rsidRDefault="00A5559A" w:rsidP="00C4136B">
      <w:pPr>
        <w:spacing w:line="300" w:lineRule="auto"/>
        <w:ind w:left="-142"/>
        <w:jc w:val="center"/>
        <w:rPr>
          <w:rFonts w:cs="Arial"/>
          <w:b/>
          <w:sz w:val="22"/>
          <w:szCs w:val="22"/>
        </w:rPr>
      </w:pPr>
    </w:p>
    <w:p w14:paraId="1386019F" w14:textId="77777777" w:rsidR="00A5559A" w:rsidRPr="00D6350C" w:rsidRDefault="00A5559A" w:rsidP="00C4136B">
      <w:pPr>
        <w:spacing w:line="300" w:lineRule="auto"/>
        <w:rPr>
          <w:rFonts w:cs="Arial"/>
          <w:sz w:val="22"/>
          <w:szCs w:val="22"/>
        </w:rPr>
      </w:pPr>
    </w:p>
    <w:p w14:paraId="16F8F027" w14:textId="77777777" w:rsidR="00A5559A" w:rsidRPr="00D6350C" w:rsidRDefault="00A5559A" w:rsidP="00C4136B">
      <w:pPr>
        <w:spacing w:line="300" w:lineRule="auto"/>
        <w:ind w:left="-142" w:firstLine="142"/>
        <w:rPr>
          <w:rFonts w:cs="Arial"/>
          <w:b/>
          <w:sz w:val="22"/>
          <w:szCs w:val="22"/>
        </w:rPr>
      </w:pPr>
      <w:r w:rsidRPr="00D6350C">
        <w:rPr>
          <w:rFonts w:cs="Arial"/>
          <w:b/>
          <w:sz w:val="22"/>
          <w:szCs w:val="22"/>
        </w:rPr>
        <w:t xml:space="preserve">Część </w:t>
      </w:r>
      <w:r w:rsidR="00302B64" w:rsidRPr="00D6350C">
        <w:rPr>
          <w:rFonts w:cs="Arial"/>
          <w:b/>
          <w:sz w:val="22"/>
          <w:szCs w:val="22"/>
        </w:rPr>
        <w:t>I</w:t>
      </w:r>
      <w:r w:rsidRPr="00D6350C">
        <w:rPr>
          <w:rFonts w:cs="Arial"/>
          <w:b/>
          <w:sz w:val="22"/>
          <w:szCs w:val="22"/>
        </w:rPr>
        <w:t xml:space="preserve">. INSTRUKCJA DLA </w:t>
      </w:r>
      <w:r w:rsidR="00464423" w:rsidRPr="00D6350C">
        <w:rPr>
          <w:rFonts w:cs="Arial"/>
          <w:b/>
          <w:sz w:val="22"/>
          <w:szCs w:val="22"/>
        </w:rPr>
        <w:t>WYKONAWC</w:t>
      </w:r>
      <w:r w:rsidRPr="00D6350C">
        <w:rPr>
          <w:rFonts w:cs="Arial"/>
          <w:b/>
          <w:sz w:val="22"/>
          <w:szCs w:val="22"/>
        </w:rPr>
        <w:t>ÓW</w:t>
      </w:r>
    </w:p>
    <w:p w14:paraId="6721D544" w14:textId="77777777" w:rsidR="00A5559A" w:rsidRPr="00D6350C" w:rsidRDefault="00A5559A" w:rsidP="00C4136B">
      <w:pPr>
        <w:spacing w:line="300" w:lineRule="auto"/>
        <w:ind w:left="-142" w:firstLine="142"/>
        <w:rPr>
          <w:rFonts w:cs="Arial"/>
          <w:b/>
          <w:sz w:val="22"/>
          <w:szCs w:val="22"/>
        </w:rPr>
      </w:pPr>
      <w:r w:rsidRPr="00D6350C">
        <w:rPr>
          <w:rFonts w:cs="Arial"/>
          <w:b/>
          <w:sz w:val="22"/>
          <w:szCs w:val="22"/>
        </w:rPr>
        <w:t xml:space="preserve">Część </w:t>
      </w:r>
      <w:r w:rsidR="00302B64" w:rsidRPr="00D6350C">
        <w:rPr>
          <w:rFonts w:cs="Arial"/>
          <w:b/>
          <w:sz w:val="22"/>
          <w:szCs w:val="22"/>
        </w:rPr>
        <w:t>II</w:t>
      </w:r>
      <w:r w:rsidRPr="00D6350C">
        <w:rPr>
          <w:rFonts w:cs="Arial"/>
          <w:b/>
          <w:sz w:val="22"/>
          <w:szCs w:val="22"/>
        </w:rPr>
        <w:t xml:space="preserve">. ZAKRES </w:t>
      </w:r>
      <w:r w:rsidR="00EF2C5F" w:rsidRPr="00D6350C">
        <w:rPr>
          <w:rFonts w:cs="Arial"/>
          <w:b/>
          <w:sz w:val="22"/>
          <w:szCs w:val="22"/>
        </w:rPr>
        <w:t>RZECZOWY</w:t>
      </w:r>
    </w:p>
    <w:p w14:paraId="17FF8E63" w14:textId="77777777" w:rsidR="00A5559A" w:rsidRPr="00D6350C" w:rsidRDefault="00A5559A" w:rsidP="00C4136B">
      <w:pPr>
        <w:spacing w:line="300" w:lineRule="auto"/>
        <w:ind w:left="-142" w:firstLine="142"/>
        <w:rPr>
          <w:rFonts w:cs="Arial"/>
          <w:b/>
          <w:sz w:val="22"/>
          <w:szCs w:val="22"/>
        </w:rPr>
      </w:pPr>
      <w:r w:rsidRPr="00D6350C">
        <w:rPr>
          <w:rFonts w:cs="Arial"/>
          <w:b/>
          <w:sz w:val="22"/>
          <w:szCs w:val="22"/>
        </w:rPr>
        <w:t xml:space="preserve">Część </w:t>
      </w:r>
      <w:r w:rsidR="00302B64" w:rsidRPr="00D6350C">
        <w:rPr>
          <w:rFonts w:cs="Arial"/>
          <w:b/>
          <w:sz w:val="22"/>
          <w:szCs w:val="22"/>
        </w:rPr>
        <w:t>III</w:t>
      </w:r>
      <w:r w:rsidRPr="00D6350C">
        <w:rPr>
          <w:rFonts w:cs="Arial"/>
          <w:b/>
          <w:sz w:val="22"/>
          <w:szCs w:val="22"/>
        </w:rPr>
        <w:t>. WZÓR UMOWY</w:t>
      </w:r>
    </w:p>
    <w:p w14:paraId="42062908" w14:textId="77777777" w:rsidR="00A5559A" w:rsidRPr="00D6350C" w:rsidRDefault="00A5559A" w:rsidP="00C4136B">
      <w:pPr>
        <w:spacing w:line="300" w:lineRule="auto"/>
        <w:ind w:left="-142" w:firstLine="142"/>
        <w:jc w:val="center"/>
        <w:rPr>
          <w:rFonts w:cs="Arial"/>
          <w:b/>
          <w:sz w:val="22"/>
          <w:szCs w:val="22"/>
        </w:rPr>
      </w:pPr>
    </w:p>
    <w:p w14:paraId="0160F32C" w14:textId="77777777" w:rsidR="00A5559A" w:rsidRPr="00D6350C" w:rsidRDefault="00A5559A" w:rsidP="00C4136B">
      <w:pPr>
        <w:spacing w:line="300" w:lineRule="auto"/>
        <w:ind w:left="-142" w:firstLine="142"/>
        <w:jc w:val="center"/>
        <w:rPr>
          <w:rFonts w:cs="Arial"/>
          <w:b/>
          <w:sz w:val="22"/>
          <w:szCs w:val="22"/>
        </w:rPr>
      </w:pPr>
    </w:p>
    <w:p w14:paraId="7F5D9B99" w14:textId="77777777" w:rsidR="00A5559A" w:rsidRPr="00D6350C" w:rsidRDefault="00A5559A" w:rsidP="00C4136B">
      <w:pPr>
        <w:spacing w:line="300" w:lineRule="auto"/>
        <w:jc w:val="center"/>
        <w:rPr>
          <w:rFonts w:cs="Arial"/>
          <w:b/>
          <w:sz w:val="22"/>
          <w:szCs w:val="22"/>
        </w:rPr>
      </w:pPr>
    </w:p>
    <w:p w14:paraId="45273AC3" w14:textId="77777777" w:rsidR="00A5559A" w:rsidRPr="00D6350C" w:rsidRDefault="00A5559A" w:rsidP="00C4136B">
      <w:pPr>
        <w:spacing w:line="300" w:lineRule="auto"/>
        <w:jc w:val="center"/>
        <w:rPr>
          <w:rFonts w:cs="Arial"/>
          <w:sz w:val="22"/>
          <w:szCs w:val="22"/>
        </w:rPr>
      </w:pPr>
    </w:p>
    <w:p w14:paraId="0D062BBA" w14:textId="77777777" w:rsidR="00A5559A" w:rsidRPr="00D6350C" w:rsidRDefault="00A5559A" w:rsidP="00C4136B">
      <w:pPr>
        <w:spacing w:line="300" w:lineRule="auto"/>
        <w:jc w:val="center"/>
        <w:rPr>
          <w:rFonts w:cs="Arial"/>
          <w:sz w:val="22"/>
          <w:szCs w:val="22"/>
        </w:rPr>
      </w:pPr>
    </w:p>
    <w:p w14:paraId="40C82CBA" w14:textId="77777777" w:rsidR="00A5559A" w:rsidRPr="00D6350C" w:rsidRDefault="00A5559A" w:rsidP="00C4136B">
      <w:pPr>
        <w:spacing w:line="300" w:lineRule="auto"/>
        <w:jc w:val="center"/>
        <w:rPr>
          <w:rFonts w:cs="Arial"/>
          <w:sz w:val="22"/>
          <w:szCs w:val="22"/>
        </w:rPr>
      </w:pPr>
    </w:p>
    <w:p w14:paraId="5A68B136" w14:textId="77777777" w:rsidR="00A5559A" w:rsidRPr="00D6350C" w:rsidRDefault="00A5559A" w:rsidP="00C4136B">
      <w:pPr>
        <w:spacing w:line="300" w:lineRule="auto"/>
        <w:jc w:val="center"/>
        <w:rPr>
          <w:rFonts w:cs="Arial"/>
          <w:sz w:val="22"/>
          <w:szCs w:val="22"/>
        </w:rPr>
      </w:pPr>
    </w:p>
    <w:p w14:paraId="7D63560E" w14:textId="77777777" w:rsidR="00A5559A" w:rsidRPr="00D6350C" w:rsidRDefault="00A5559A" w:rsidP="00C4136B">
      <w:pPr>
        <w:spacing w:line="300" w:lineRule="auto"/>
        <w:jc w:val="center"/>
        <w:rPr>
          <w:rFonts w:cs="Arial"/>
          <w:sz w:val="22"/>
          <w:szCs w:val="22"/>
        </w:rPr>
      </w:pPr>
    </w:p>
    <w:p w14:paraId="66E95770" w14:textId="77777777" w:rsidR="00A5559A" w:rsidRPr="00D6350C" w:rsidRDefault="00A5559A" w:rsidP="00C4136B">
      <w:pPr>
        <w:spacing w:line="300" w:lineRule="auto"/>
        <w:jc w:val="center"/>
        <w:rPr>
          <w:rFonts w:cs="Arial"/>
          <w:sz w:val="22"/>
          <w:szCs w:val="22"/>
        </w:rPr>
      </w:pPr>
    </w:p>
    <w:p w14:paraId="20CC4360" w14:textId="77777777" w:rsidR="00A5559A" w:rsidRPr="00D6350C" w:rsidRDefault="00A5559A" w:rsidP="00C4136B">
      <w:pPr>
        <w:spacing w:line="300" w:lineRule="auto"/>
        <w:jc w:val="center"/>
        <w:rPr>
          <w:rFonts w:cs="Arial"/>
          <w:sz w:val="22"/>
          <w:szCs w:val="22"/>
        </w:rPr>
      </w:pPr>
    </w:p>
    <w:p w14:paraId="57416BA0" w14:textId="77777777" w:rsidR="00A5559A" w:rsidRPr="00D6350C" w:rsidRDefault="00A5559A" w:rsidP="00C4136B">
      <w:pPr>
        <w:spacing w:line="300" w:lineRule="auto"/>
        <w:jc w:val="center"/>
        <w:rPr>
          <w:rFonts w:cs="Arial"/>
          <w:sz w:val="22"/>
          <w:szCs w:val="22"/>
        </w:rPr>
      </w:pPr>
    </w:p>
    <w:p w14:paraId="03CACA58" w14:textId="77777777" w:rsidR="00A5559A" w:rsidRPr="00D6350C" w:rsidRDefault="00A5559A" w:rsidP="00C4136B">
      <w:pPr>
        <w:spacing w:line="300" w:lineRule="auto"/>
        <w:jc w:val="center"/>
        <w:rPr>
          <w:rFonts w:cs="Arial"/>
          <w:sz w:val="22"/>
          <w:szCs w:val="22"/>
        </w:rPr>
      </w:pPr>
    </w:p>
    <w:p w14:paraId="15C1570E" w14:textId="77777777" w:rsidR="00A5559A" w:rsidRPr="00D6350C" w:rsidRDefault="00A5559A" w:rsidP="00C4136B">
      <w:pPr>
        <w:spacing w:line="300" w:lineRule="auto"/>
        <w:jc w:val="center"/>
        <w:rPr>
          <w:rFonts w:cs="Arial"/>
          <w:sz w:val="22"/>
          <w:szCs w:val="22"/>
        </w:rPr>
      </w:pPr>
    </w:p>
    <w:p w14:paraId="353579B2" w14:textId="77777777" w:rsidR="00A5559A" w:rsidRPr="00D6350C" w:rsidRDefault="00A5559A" w:rsidP="00C4136B">
      <w:pPr>
        <w:spacing w:line="300" w:lineRule="auto"/>
        <w:jc w:val="center"/>
        <w:rPr>
          <w:rFonts w:cs="Arial"/>
          <w:sz w:val="22"/>
          <w:szCs w:val="22"/>
        </w:rPr>
      </w:pPr>
    </w:p>
    <w:p w14:paraId="5F8A71B0" w14:textId="77777777" w:rsidR="00A5559A" w:rsidRPr="00D6350C" w:rsidRDefault="00A5559A" w:rsidP="00C4136B">
      <w:pPr>
        <w:spacing w:line="300" w:lineRule="auto"/>
        <w:jc w:val="center"/>
        <w:rPr>
          <w:rFonts w:cs="Arial"/>
          <w:sz w:val="22"/>
          <w:szCs w:val="22"/>
        </w:rPr>
      </w:pPr>
    </w:p>
    <w:p w14:paraId="5D38467A" w14:textId="77777777" w:rsidR="00A5559A" w:rsidRPr="00D6350C" w:rsidRDefault="00A5559A" w:rsidP="00C4136B">
      <w:pPr>
        <w:spacing w:line="300" w:lineRule="auto"/>
        <w:jc w:val="center"/>
        <w:rPr>
          <w:rFonts w:cs="Arial"/>
          <w:sz w:val="22"/>
          <w:szCs w:val="22"/>
        </w:rPr>
      </w:pPr>
    </w:p>
    <w:p w14:paraId="52F4927B" w14:textId="77777777" w:rsidR="00A5559A" w:rsidRPr="00D6350C" w:rsidRDefault="00A5559A" w:rsidP="00C4136B">
      <w:pPr>
        <w:spacing w:line="300" w:lineRule="auto"/>
        <w:jc w:val="center"/>
        <w:rPr>
          <w:rFonts w:cs="Arial"/>
          <w:sz w:val="22"/>
          <w:szCs w:val="22"/>
        </w:rPr>
      </w:pPr>
    </w:p>
    <w:p w14:paraId="0BA46290" w14:textId="77777777" w:rsidR="00A5559A" w:rsidRPr="00D6350C" w:rsidRDefault="00A5559A" w:rsidP="00C4136B">
      <w:pPr>
        <w:spacing w:line="300" w:lineRule="auto"/>
        <w:jc w:val="center"/>
        <w:rPr>
          <w:rFonts w:cs="Arial"/>
          <w:sz w:val="22"/>
          <w:szCs w:val="22"/>
        </w:rPr>
      </w:pPr>
    </w:p>
    <w:p w14:paraId="3C65D4AD" w14:textId="77777777" w:rsidR="00A5559A" w:rsidRPr="00D6350C" w:rsidRDefault="00A5559A" w:rsidP="00C4136B">
      <w:pPr>
        <w:spacing w:line="300" w:lineRule="auto"/>
        <w:jc w:val="center"/>
        <w:rPr>
          <w:rFonts w:cs="Arial"/>
          <w:sz w:val="22"/>
          <w:szCs w:val="22"/>
        </w:rPr>
      </w:pPr>
    </w:p>
    <w:p w14:paraId="299CCAB0" w14:textId="77777777" w:rsidR="00A5559A" w:rsidRPr="00D6350C" w:rsidRDefault="00A5559A" w:rsidP="00C4136B">
      <w:pPr>
        <w:spacing w:line="300" w:lineRule="auto"/>
        <w:jc w:val="center"/>
        <w:rPr>
          <w:rFonts w:cs="Arial"/>
          <w:sz w:val="22"/>
          <w:szCs w:val="22"/>
        </w:rPr>
      </w:pPr>
    </w:p>
    <w:p w14:paraId="7F18939B" w14:textId="77777777" w:rsidR="00A5559A" w:rsidRPr="00D6350C" w:rsidRDefault="00A5559A" w:rsidP="00C4136B">
      <w:pPr>
        <w:spacing w:line="300" w:lineRule="auto"/>
        <w:jc w:val="center"/>
        <w:rPr>
          <w:rFonts w:cs="Arial"/>
          <w:sz w:val="22"/>
          <w:szCs w:val="22"/>
        </w:rPr>
      </w:pPr>
    </w:p>
    <w:p w14:paraId="6CE3A10F" w14:textId="77777777" w:rsidR="00A5559A" w:rsidRPr="00D6350C" w:rsidRDefault="00A5559A" w:rsidP="00C4136B">
      <w:pPr>
        <w:spacing w:line="300" w:lineRule="auto"/>
        <w:jc w:val="center"/>
        <w:rPr>
          <w:rFonts w:cs="Arial"/>
          <w:sz w:val="22"/>
          <w:szCs w:val="22"/>
        </w:rPr>
      </w:pPr>
    </w:p>
    <w:p w14:paraId="73A6B11C" w14:textId="77777777" w:rsidR="00A5559A" w:rsidRPr="00D6350C" w:rsidRDefault="00A5559A" w:rsidP="00C4136B">
      <w:pPr>
        <w:spacing w:line="300" w:lineRule="auto"/>
        <w:jc w:val="center"/>
        <w:rPr>
          <w:rFonts w:cs="Arial"/>
          <w:sz w:val="22"/>
          <w:szCs w:val="22"/>
        </w:rPr>
      </w:pPr>
    </w:p>
    <w:p w14:paraId="5CE57854" w14:textId="77777777" w:rsidR="00A5559A" w:rsidRPr="00D6350C" w:rsidRDefault="00A5559A" w:rsidP="00C4136B">
      <w:pPr>
        <w:spacing w:line="300" w:lineRule="auto"/>
        <w:jc w:val="center"/>
        <w:rPr>
          <w:rFonts w:cs="Arial"/>
          <w:sz w:val="22"/>
          <w:szCs w:val="22"/>
        </w:rPr>
      </w:pPr>
    </w:p>
    <w:p w14:paraId="6A4623C7" w14:textId="77777777" w:rsidR="00A5559A" w:rsidRPr="00D6350C" w:rsidRDefault="00A5559A" w:rsidP="004B5949">
      <w:pPr>
        <w:spacing w:line="300" w:lineRule="auto"/>
        <w:rPr>
          <w:rFonts w:cs="Arial"/>
          <w:sz w:val="22"/>
          <w:szCs w:val="22"/>
        </w:rPr>
      </w:pPr>
    </w:p>
    <w:p w14:paraId="1FD76D66" w14:textId="77777777" w:rsidR="00A5559A" w:rsidRPr="00D6350C" w:rsidRDefault="00A5559A" w:rsidP="00930F40">
      <w:pPr>
        <w:pStyle w:val="Nagwek1"/>
        <w:jc w:val="center"/>
        <w:rPr>
          <w:rFonts w:ascii="Franklin Gothic Book" w:hAnsi="Franklin Gothic Book" w:cs="Arial"/>
          <w:sz w:val="48"/>
          <w:szCs w:val="48"/>
        </w:rPr>
      </w:pPr>
      <w:bookmarkStart w:id="71" w:name="_Toc416771092"/>
      <w:r w:rsidRPr="00D6350C">
        <w:rPr>
          <w:rFonts w:ascii="Franklin Gothic Book" w:hAnsi="Franklin Gothic Book" w:cs="Arial"/>
          <w:sz w:val="48"/>
          <w:szCs w:val="48"/>
        </w:rPr>
        <w:t xml:space="preserve">Część </w:t>
      </w:r>
      <w:r w:rsidR="008E105F" w:rsidRPr="00D6350C">
        <w:rPr>
          <w:rFonts w:ascii="Franklin Gothic Book" w:hAnsi="Franklin Gothic Book" w:cs="Arial"/>
          <w:sz w:val="48"/>
          <w:szCs w:val="48"/>
        </w:rPr>
        <w:t>I</w:t>
      </w:r>
      <w:r w:rsidRPr="00D6350C">
        <w:rPr>
          <w:rFonts w:ascii="Franklin Gothic Book" w:hAnsi="Franklin Gothic Book" w:cs="Arial"/>
          <w:sz w:val="48"/>
          <w:szCs w:val="48"/>
        </w:rPr>
        <w:t xml:space="preserve">. INSTRUKCJA DLA </w:t>
      </w:r>
      <w:r w:rsidR="00464423" w:rsidRPr="00D6350C">
        <w:rPr>
          <w:rFonts w:ascii="Franklin Gothic Book" w:hAnsi="Franklin Gothic Book" w:cs="Arial"/>
          <w:sz w:val="48"/>
          <w:szCs w:val="48"/>
        </w:rPr>
        <w:t>WYKONAWC</w:t>
      </w:r>
      <w:r w:rsidRPr="00D6350C">
        <w:rPr>
          <w:rFonts w:ascii="Franklin Gothic Book" w:hAnsi="Franklin Gothic Book" w:cs="Arial"/>
          <w:sz w:val="48"/>
          <w:szCs w:val="48"/>
        </w:rPr>
        <w:t>ÓW</w:t>
      </w:r>
      <w:bookmarkEnd w:id="71"/>
    </w:p>
    <w:p w14:paraId="268CAF4F" w14:textId="77777777" w:rsidR="00A5559A" w:rsidRPr="00D6350C" w:rsidRDefault="00A5559A" w:rsidP="00C4136B">
      <w:pPr>
        <w:spacing w:line="300" w:lineRule="auto"/>
        <w:jc w:val="center"/>
        <w:rPr>
          <w:rFonts w:cs="Arial"/>
          <w:sz w:val="22"/>
          <w:szCs w:val="22"/>
        </w:rPr>
      </w:pPr>
    </w:p>
    <w:p w14:paraId="7E2E2796" w14:textId="77777777" w:rsidR="00A5559A" w:rsidRPr="00D6350C" w:rsidRDefault="00A5559A" w:rsidP="00C4136B">
      <w:pPr>
        <w:spacing w:line="300" w:lineRule="auto"/>
        <w:jc w:val="center"/>
        <w:rPr>
          <w:rFonts w:cs="Arial"/>
          <w:sz w:val="22"/>
          <w:szCs w:val="22"/>
        </w:rPr>
      </w:pPr>
    </w:p>
    <w:p w14:paraId="4BB1A70B" w14:textId="77777777" w:rsidR="00A5559A" w:rsidRPr="00D6350C" w:rsidRDefault="00A5559A" w:rsidP="00C4136B">
      <w:pPr>
        <w:spacing w:line="300" w:lineRule="auto"/>
        <w:jc w:val="center"/>
        <w:rPr>
          <w:rFonts w:cs="Arial"/>
          <w:sz w:val="22"/>
          <w:szCs w:val="22"/>
        </w:rPr>
      </w:pPr>
    </w:p>
    <w:p w14:paraId="79622D14" w14:textId="77777777" w:rsidR="00A5559A" w:rsidRPr="00D6350C" w:rsidRDefault="00A5559A" w:rsidP="00C4136B">
      <w:pPr>
        <w:tabs>
          <w:tab w:val="clear" w:pos="3402"/>
          <w:tab w:val="right" w:leader="dot" w:pos="9742"/>
        </w:tabs>
        <w:autoSpaceDE w:val="0"/>
        <w:autoSpaceDN w:val="0"/>
        <w:spacing w:line="300" w:lineRule="auto"/>
        <w:rPr>
          <w:rFonts w:cs="Arial"/>
          <w:noProof/>
          <w:sz w:val="22"/>
          <w:szCs w:val="22"/>
        </w:rPr>
      </w:pPr>
    </w:p>
    <w:p w14:paraId="46686189" w14:textId="77777777" w:rsidR="004B5949" w:rsidRPr="00D6350C" w:rsidRDefault="004B5949">
      <w:pPr>
        <w:tabs>
          <w:tab w:val="clear" w:pos="3402"/>
        </w:tabs>
        <w:spacing w:after="200" w:line="276" w:lineRule="auto"/>
        <w:rPr>
          <w:rFonts w:cs="Arial"/>
          <w:b/>
          <w:sz w:val="22"/>
          <w:szCs w:val="22"/>
        </w:rPr>
      </w:pPr>
      <w:r w:rsidRPr="00D6350C">
        <w:rPr>
          <w:sz w:val="22"/>
          <w:szCs w:val="22"/>
        </w:rPr>
        <w:br w:type="page"/>
      </w:r>
    </w:p>
    <w:p w14:paraId="2D72959E" w14:textId="77777777" w:rsidR="00A5559A" w:rsidRPr="00D6350C" w:rsidRDefault="00A92FD4" w:rsidP="00C4136B">
      <w:pPr>
        <w:pStyle w:val="Styl1"/>
        <w:spacing w:before="0" w:after="0" w:line="300" w:lineRule="auto"/>
        <w:rPr>
          <w:sz w:val="22"/>
          <w:szCs w:val="22"/>
        </w:rPr>
      </w:pPr>
      <w:r w:rsidRPr="00D6350C">
        <w:rPr>
          <w:sz w:val="22"/>
          <w:szCs w:val="22"/>
        </w:rPr>
        <w:lastRenderedPageBreak/>
        <w:t>Rozdział I. DEFINICJE</w:t>
      </w:r>
    </w:p>
    <w:tbl>
      <w:tblPr>
        <w:tblW w:w="969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345"/>
      </w:tblGrid>
      <w:tr w:rsidR="00A5559A" w:rsidRPr="00D6350C" w14:paraId="14438206" w14:textId="77777777" w:rsidTr="00F01D20">
        <w:trPr>
          <w:trHeight w:val="2777"/>
        </w:trPr>
        <w:tc>
          <w:tcPr>
            <w:tcW w:w="993" w:type="dxa"/>
            <w:shd w:val="clear" w:color="auto" w:fill="DBE5F1" w:themeFill="accent1" w:themeFillTint="33"/>
            <w:tcMar>
              <w:left w:w="28" w:type="dxa"/>
              <w:right w:w="28" w:type="dxa"/>
            </w:tcMar>
          </w:tcPr>
          <w:p w14:paraId="1FE2A7DD"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54E9E7A" w14:textId="77777777" w:rsidR="00A5559A" w:rsidRPr="00D6350C" w:rsidRDefault="00464423" w:rsidP="00C4136B">
            <w:pPr>
              <w:spacing w:line="300" w:lineRule="auto"/>
              <w:rPr>
                <w:rFonts w:cs="Arial"/>
                <w:b/>
                <w:sz w:val="22"/>
                <w:szCs w:val="22"/>
              </w:rPr>
            </w:pPr>
            <w:r w:rsidRPr="00D6350C">
              <w:rPr>
                <w:rFonts w:cs="Arial"/>
                <w:b/>
                <w:sz w:val="22"/>
                <w:szCs w:val="22"/>
              </w:rPr>
              <w:t>Zamawiając</w:t>
            </w:r>
            <w:r w:rsidR="00A5559A" w:rsidRPr="00D6350C">
              <w:rPr>
                <w:rFonts w:cs="Arial"/>
                <w:b/>
                <w:sz w:val="22"/>
                <w:szCs w:val="22"/>
              </w:rPr>
              <w:t xml:space="preserve">y - </w:t>
            </w:r>
          </w:p>
        </w:tc>
        <w:tc>
          <w:tcPr>
            <w:tcW w:w="283" w:type="dxa"/>
            <w:tcMar>
              <w:left w:w="28" w:type="dxa"/>
              <w:right w:w="28" w:type="dxa"/>
            </w:tcMar>
          </w:tcPr>
          <w:p w14:paraId="44229C51"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ED39BC6" w14:textId="77777777" w:rsidR="00413569" w:rsidRPr="00D6350C" w:rsidRDefault="00E5015C" w:rsidP="00C4136B">
            <w:pPr>
              <w:spacing w:line="300" w:lineRule="auto"/>
              <w:jc w:val="both"/>
              <w:rPr>
                <w:rFonts w:cs="Arial"/>
                <w:sz w:val="22"/>
                <w:szCs w:val="22"/>
              </w:rPr>
            </w:pPr>
            <w:r w:rsidRPr="00D6350C">
              <w:rPr>
                <w:rFonts w:cs="Arial"/>
                <w:sz w:val="22"/>
                <w:szCs w:val="22"/>
              </w:rPr>
              <w:t xml:space="preserve">Enea Elektrownia Połaniec Spółka Akcyjna (skrót firmy: </w:t>
            </w:r>
          </w:p>
          <w:p w14:paraId="170BFEA8" w14:textId="77777777" w:rsidR="00E5015C" w:rsidRPr="00D6350C" w:rsidRDefault="00E5015C" w:rsidP="00C4136B">
            <w:pPr>
              <w:spacing w:line="300" w:lineRule="auto"/>
              <w:jc w:val="both"/>
              <w:rPr>
                <w:rFonts w:cs="Arial"/>
                <w:sz w:val="22"/>
                <w:szCs w:val="22"/>
              </w:rPr>
            </w:pPr>
            <w:r w:rsidRPr="00D6350C">
              <w:rPr>
                <w:rFonts w:cs="Arial"/>
                <w:sz w:val="22"/>
                <w:szCs w:val="22"/>
              </w:rPr>
              <w:t xml:space="preserve">Enea Połaniec S.A.) </w:t>
            </w:r>
          </w:p>
          <w:p w14:paraId="42353318" w14:textId="77777777" w:rsidR="008F4E6B" w:rsidRPr="00D6350C" w:rsidRDefault="00E5015C" w:rsidP="00C4136B">
            <w:pPr>
              <w:spacing w:line="300" w:lineRule="auto"/>
              <w:jc w:val="both"/>
              <w:rPr>
                <w:rFonts w:cs="Arial"/>
                <w:sz w:val="22"/>
                <w:szCs w:val="22"/>
              </w:rPr>
            </w:pPr>
            <w:r w:rsidRPr="00D6350C">
              <w:rPr>
                <w:rFonts w:cs="Arial"/>
                <w:sz w:val="22"/>
                <w:szCs w:val="22"/>
              </w:rPr>
              <w:t>Zawada 26,28-230 Połaniec</w:t>
            </w:r>
            <w:r w:rsidR="008F4E6B" w:rsidRPr="00D6350C">
              <w:rPr>
                <w:rFonts w:cs="Arial"/>
                <w:sz w:val="22"/>
                <w:szCs w:val="22"/>
              </w:rPr>
              <w:t>, Polska</w:t>
            </w:r>
          </w:p>
          <w:p w14:paraId="0DF6052D" w14:textId="77777777" w:rsidR="008F4E6B" w:rsidRPr="00D6350C" w:rsidRDefault="008F4E6B" w:rsidP="00C4136B">
            <w:pPr>
              <w:spacing w:line="300" w:lineRule="auto"/>
              <w:jc w:val="both"/>
              <w:rPr>
                <w:rFonts w:cs="Arial"/>
                <w:sz w:val="22"/>
                <w:szCs w:val="22"/>
              </w:rPr>
            </w:pPr>
            <w:r w:rsidRPr="00D6350C">
              <w:rPr>
                <w:rFonts w:cs="Arial"/>
                <w:sz w:val="22"/>
                <w:szCs w:val="22"/>
              </w:rPr>
              <w:t xml:space="preserve">NIP: </w:t>
            </w:r>
            <w:r w:rsidR="00E5015C" w:rsidRPr="00D6350C">
              <w:rPr>
                <w:rFonts w:cs="Arial"/>
                <w:sz w:val="22"/>
                <w:szCs w:val="22"/>
              </w:rPr>
              <w:t>866-000-14-29</w:t>
            </w:r>
            <w:r w:rsidRPr="00D6350C">
              <w:rPr>
                <w:rFonts w:cs="Arial"/>
                <w:sz w:val="22"/>
                <w:szCs w:val="22"/>
              </w:rPr>
              <w:t xml:space="preserve">, REGON: </w:t>
            </w:r>
            <w:r w:rsidR="00E5015C" w:rsidRPr="00D6350C">
              <w:rPr>
                <w:rFonts w:cs="Arial"/>
                <w:sz w:val="22"/>
                <w:szCs w:val="22"/>
              </w:rPr>
              <w:t>830273037</w:t>
            </w:r>
            <w:r w:rsidRPr="00D6350C">
              <w:rPr>
                <w:rFonts w:cs="Arial"/>
                <w:sz w:val="22"/>
                <w:szCs w:val="22"/>
              </w:rPr>
              <w:t xml:space="preserve">, </w:t>
            </w:r>
          </w:p>
          <w:p w14:paraId="32314094" w14:textId="08360ECD" w:rsidR="00A95020" w:rsidRPr="00D6350C" w:rsidRDefault="00A95020" w:rsidP="00C4136B">
            <w:pPr>
              <w:spacing w:line="300" w:lineRule="auto"/>
              <w:jc w:val="both"/>
            </w:pPr>
            <w:r w:rsidRPr="00D6350C">
              <w:t xml:space="preserve">PKO BP </w:t>
            </w:r>
            <w:r w:rsidR="00055910" w:rsidRPr="00D6350C">
              <w:t xml:space="preserve">numer rachunku, na który należy wpłacać wadium: </w:t>
            </w:r>
            <w:r w:rsidRPr="00D6350C">
              <w:t>41 1020 1026 0000 1102 0296 1845</w:t>
            </w:r>
            <w:r w:rsidR="00055910" w:rsidRPr="00D6350C">
              <w:t xml:space="preserve"> </w:t>
            </w:r>
          </w:p>
          <w:p w14:paraId="26872E35" w14:textId="77777777" w:rsidR="008F4E6B" w:rsidRPr="00D6350C" w:rsidRDefault="00E5015C" w:rsidP="00C4136B">
            <w:pPr>
              <w:spacing w:line="300" w:lineRule="auto"/>
              <w:jc w:val="both"/>
              <w:rPr>
                <w:rFonts w:cs="Arial"/>
                <w:sz w:val="22"/>
                <w:szCs w:val="22"/>
                <w:lang w:val="de-DE"/>
              </w:rPr>
            </w:pPr>
            <w:r w:rsidRPr="00D6350C">
              <w:rPr>
                <w:rFonts w:cs="Arial"/>
                <w:sz w:val="22"/>
                <w:szCs w:val="22"/>
                <w:lang w:val="de-DE"/>
              </w:rPr>
              <w:t>tel.: (15</w:t>
            </w:r>
            <w:r w:rsidR="008F4E6B" w:rsidRPr="00D6350C">
              <w:rPr>
                <w:rFonts w:cs="Arial"/>
                <w:sz w:val="22"/>
                <w:szCs w:val="22"/>
                <w:lang w:val="de-DE"/>
              </w:rPr>
              <w:t xml:space="preserve">) </w:t>
            </w:r>
            <w:r w:rsidRPr="00D6350C">
              <w:rPr>
                <w:rFonts w:cs="Arial"/>
                <w:sz w:val="22"/>
                <w:szCs w:val="22"/>
                <w:lang w:val="de-DE"/>
              </w:rPr>
              <w:t>865 62 80</w:t>
            </w:r>
            <w:r w:rsidR="008F4E6B" w:rsidRPr="00D6350C">
              <w:rPr>
                <w:rFonts w:cs="Arial"/>
                <w:sz w:val="22"/>
                <w:szCs w:val="22"/>
                <w:lang w:val="de-DE"/>
              </w:rPr>
              <w:t xml:space="preserve">, </w:t>
            </w:r>
          </w:p>
          <w:p w14:paraId="2B0462D3" w14:textId="77777777" w:rsidR="008F4E6B" w:rsidRPr="00D6350C" w:rsidRDefault="00A473B1" w:rsidP="00C4136B">
            <w:pPr>
              <w:spacing w:line="300" w:lineRule="auto"/>
              <w:jc w:val="both"/>
              <w:rPr>
                <w:rFonts w:cs="Arial"/>
                <w:sz w:val="22"/>
                <w:szCs w:val="22"/>
                <w:lang w:val="de-DE"/>
              </w:rPr>
            </w:pPr>
            <w:r w:rsidRPr="00D6350C">
              <w:rPr>
                <w:rFonts w:cs="Arial"/>
                <w:sz w:val="22"/>
                <w:szCs w:val="22"/>
                <w:lang w:val="de-DE"/>
              </w:rPr>
              <w:t>fax: (15) 865 66 88</w:t>
            </w:r>
            <w:r w:rsidR="008F4E6B" w:rsidRPr="00D6350C">
              <w:rPr>
                <w:rFonts w:cs="Arial"/>
                <w:sz w:val="22"/>
                <w:szCs w:val="22"/>
                <w:lang w:val="de-DE"/>
              </w:rPr>
              <w:t xml:space="preserve">, </w:t>
            </w:r>
          </w:p>
          <w:p w14:paraId="624FFBA3" w14:textId="77777777" w:rsidR="008F4E6B" w:rsidRPr="00D6350C" w:rsidRDefault="008F4E6B" w:rsidP="00C4136B">
            <w:pPr>
              <w:spacing w:line="300" w:lineRule="auto"/>
              <w:jc w:val="both"/>
              <w:rPr>
                <w:rFonts w:cs="Arial"/>
                <w:sz w:val="22"/>
                <w:szCs w:val="22"/>
                <w:lang w:val="de-DE"/>
              </w:rPr>
            </w:pPr>
            <w:proofErr w:type="spellStart"/>
            <w:r w:rsidRPr="00D6350C">
              <w:rPr>
                <w:rFonts w:cs="Arial"/>
                <w:sz w:val="22"/>
                <w:szCs w:val="22"/>
                <w:lang w:val="de-DE"/>
              </w:rPr>
              <w:t>adres</w:t>
            </w:r>
            <w:proofErr w:type="spellEnd"/>
            <w:r w:rsidRPr="00D6350C">
              <w:rPr>
                <w:rFonts w:cs="Arial"/>
                <w:sz w:val="22"/>
                <w:szCs w:val="22"/>
                <w:lang w:val="de-DE"/>
              </w:rPr>
              <w:t xml:space="preserve"> </w:t>
            </w:r>
            <w:proofErr w:type="spellStart"/>
            <w:r w:rsidRPr="00D6350C">
              <w:rPr>
                <w:rFonts w:cs="Arial"/>
                <w:sz w:val="22"/>
                <w:szCs w:val="22"/>
                <w:lang w:val="de-DE"/>
              </w:rPr>
              <w:t>internetowy</w:t>
            </w:r>
            <w:proofErr w:type="spellEnd"/>
            <w:r w:rsidRPr="00D6350C">
              <w:rPr>
                <w:rFonts w:cs="Arial"/>
                <w:sz w:val="22"/>
                <w:szCs w:val="22"/>
                <w:lang w:val="de-DE"/>
              </w:rPr>
              <w:t xml:space="preserve">: </w:t>
            </w:r>
            <w:hyperlink r:id="rId9" w:history="1">
              <w:r w:rsidR="00A473B1" w:rsidRPr="00D6350C">
                <w:rPr>
                  <w:rStyle w:val="Hipercze"/>
                  <w:rFonts w:cs="Arial"/>
                  <w:sz w:val="22"/>
                  <w:szCs w:val="22"/>
                  <w:lang w:val="de-DE"/>
                </w:rPr>
                <w:t>http://www.enea-polaniec.pl</w:t>
              </w:r>
            </w:hyperlink>
            <w:r w:rsidR="00A473B1" w:rsidRPr="00D6350C">
              <w:rPr>
                <w:rFonts w:cs="Arial"/>
                <w:sz w:val="22"/>
                <w:szCs w:val="22"/>
                <w:lang w:val="de-DE"/>
              </w:rPr>
              <w:t>,</w:t>
            </w:r>
          </w:p>
          <w:p w14:paraId="317584E4" w14:textId="77777777" w:rsidR="008F4E6B" w:rsidRPr="00D6350C" w:rsidRDefault="008F4E6B" w:rsidP="00C4136B">
            <w:pPr>
              <w:spacing w:line="300" w:lineRule="auto"/>
              <w:jc w:val="both"/>
              <w:rPr>
                <w:rFonts w:cs="Arial"/>
                <w:sz w:val="22"/>
                <w:szCs w:val="22"/>
              </w:rPr>
            </w:pPr>
            <w:r w:rsidRPr="00D6350C">
              <w:rPr>
                <w:rFonts w:cs="Arial"/>
                <w:sz w:val="22"/>
                <w:szCs w:val="22"/>
              </w:rPr>
              <w:t xml:space="preserve">wpisana do rejestru przedsiębiorców Krajowego Rejestru Sądowego prowadzonego przez </w:t>
            </w:r>
            <w:r w:rsidR="00A473B1" w:rsidRPr="00D6350C">
              <w:rPr>
                <w:rFonts w:cs="Arial"/>
                <w:sz w:val="22"/>
                <w:szCs w:val="22"/>
              </w:rPr>
              <w:t>Sąd Rejonowy w Kielcach, X Wydział Gospodarczy Krajowego Rejestru Sądowego nr KRS: 0000053769</w:t>
            </w:r>
            <w:r w:rsidRPr="00D6350C">
              <w:rPr>
                <w:rFonts w:cs="Arial"/>
                <w:sz w:val="22"/>
                <w:szCs w:val="22"/>
              </w:rPr>
              <w:t xml:space="preserve">, </w:t>
            </w:r>
          </w:p>
          <w:p w14:paraId="0477EF28" w14:textId="77777777" w:rsidR="008F4E6B" w:rsidRPr="00D6350C" w:rsidRDefault="008F4E6B" w:rsidP="00C4136B">
            <w:pPr>
              <w:spacing w:line="300" w:lineRule="auto"/>
              <w:jc w:val="both"/>
              <w:rPr>
                <w:rFonts w:cs="Arial"/>
                <w:sz w:val="22"/>
                <w:szCs w:val="22"/>
              </w:rPr>
            </w:pPr>
            <w:r w:rsidRPr="00D6350C">
              <w:rPr>
                <w:rFonts w:cs="Arial"/>
                <w:sz w:val="22"/>
                <w:szCs w:val="22"/>
              </w:rPr>
              <w:t xml:space="preserve">Kapitał zakładowy </w:t>
            </w:r>
            <w:r w:rsidR="003044B1" w:rsidRPr="00D6350C">
              <w:rPr>
                <w:rFonts w:cs="Arial"/>
                <w:sz w:val="22"/>
                <w:szCs w:val="22"/>
              </w:rPr>
              <w:t>713 500 000,00 zł</w:t>
            </w:r>
            <w:r w:rsidRPr="00D6350C">
              <w:rPr>
                <w:rFonts w:cs="Arial"/>
                <w:sz w:val="22"/>
                <w:szCs w:val="22"/>
              </w:rPr>
              <w:t xml:space="preserve">., </w:t>
            </w:r>
          </w:p>
          <w:p w14:paraId="081E7A39" w14:textId="77777777" w:rsidR="00A5559A" w:rsidRPr="00D6350C" w:rsidRDefault="008F4E6B" w:rsidP="00C4136B">
            <w:pPr>
              <w:spacing w:line="300" w:lineRule="auto"/>
              <w:jc w:val="both"/>
              <w:rPr>
                <w:rFonts w:cs="Arial"/>
                <w:b/>
                <w:sz w:val="22"/>
                <w:szCs w:val="22"/>
              </w:rPr>
            </w:pPr>
            <w:r w:rsidRPr="00D6350C">
              <w:rPr>
                <w:rFonts w:cs="Arial"/>
                <w:sz w:val="22"/>
                <w:szCs w:val="22"/>
              </w:rPr>
              <w:t xml:space="preserve">Kapitał wpłacony </w:t>
            </w:r>
            <w:r w:rsidR="003044B1" w:rsidRPr="00D6350C">
              <w:rPr>
                <w:rFonts w:cs="Arial"/>
                <w:sz w:val="22"/>
                <w:szCs w:val="22"/>
              </w:rPr>
              <w:t>71</w:t>
            </w:r>
            <w:r w:rsidR="00B2354B" w:rsidRPr="00D6350C">
              <w:rPr>
                <w:rFonts w:cs="Arial"/>
                <w:sz w:val="22"/>
                <w:szCs w:val="22"/>
              </w:rPr>
              <w:t>3 500 000,00 zł.</w:t>
            </w:r>
          </w:p>
        </w:tc>
      </w:tr>
      <w:tr w:rsidR="00A5559A" w:rsidRPr="00D6350C" w14:paraId="0702FDFB" w14:textId="77777777" w:rsidTr="00F01D20">
        <w:tc>
          <w:tcPr>
            <w:tcW w:w="993" w:type="dxa"/>
            <w:shd w:val="clear" w:color="auto" w:fill="DBE5F1" w:themeFill="accent1" w:themeFillTint="33"/>
            <w:tcMar>
              <w:left w:w="28" w:type="dxa"/>
              <w:right w:w="28" w:type="dxa"/>
            </w:tcMar>
          </w:tcPr>
          <w:p w14:paraId="7CDFE52F"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34684771" w14:textId="77777777" w:rsidR="00A5559A" w:rsidRPr="00D6350C" w:rsidRDefault="00A5559A" w:rsidP="00C4136B">
            <w:pPr>
              <w:spacing w:line="300" w:lineRule="auto"/>
              <w:rPr>
                <w:rFonts w:cs="Arial"/>
                <w:b/>
                <w:sz w:val="22"/>
                <w:szCs w:val="22"/>
              </w:rPr>
            </w:pPr>
            <w:r w:rsidRPr="00D6350C">
              <w:rPr>
                <w:rFonts w:cs="Arial"/>
                <w:b/>
                <w:sz w:val="22"/>
                <w:szCs w:val="22"/>
              </w:rPr>
              <w:t>Specyfikacja Istotnych Warunków Zamówienia</w:t>
            </w:r>
          </w:p>
          <w:p w14:paraId="1F898E33" w14:textId="77777777" w:rsidR="00A5559A" w:rsidRPr="00D6350C" w:rsidRDefault="00A5559A" w:rsidP="00C4136B">
            <w:pPr>
              <w:spacing w:line="300" w:lineRule="auto"/>
              <w:rPr>
                <w:rFonts w:cs="Arial"/>
                <w:b/>
                <w:sz w:val="22"/>
                <w:szCs w:val="22"/>
              </w:rPr>
            </w:pPr>
            <w:r w:rsidRPr="00D6350C">
              <w:rPr>
                <w:rFonts w:cs="Arial"/>
                <w:b/>
                <w:sz w:val="22"/>
                <w:szCs w:val="22"/>
              </w:rPr>
              <w:t>(SIWZ)</w:t>
            </w:r>
          </w:p>
        </w:tc>
        <w:tc>
          <w:tcPr>
            <w:tcW w:w="283" w:type="dxa"/>
            <w:tcMar>
              <w:left w:w="28" w:type="dxa"/>
              <w:right w:w="28" w:type="dxa"/>
            </w:tcMar>
          </w:tcPr>
          <w:p w14:paraId="7B20ED53" w14:textId="77777777" w:rsidR="00A5559A" w:rsidRPr="00D6350C" w:rsidRDefault="00A5559A" w:rsidP="00C4136B">
            <w:pPr>
              <w:spacing w:line="300" w:lineRule="auto"/>
              <w:jc w:val="both"/>
              <w:rPr>
                <w:rFonts w:cs="Arial"/>
                <w:sz w:val="22"/>
                <w:szCs w:val="22"/>
              </w:rPr>
            </w:pPr>
            <w:r w:rsidRPr="00D6350C">
              <w:rPr>
                <w:rFonts w:cs="Arial"/>
                <w:sz w:val="22"/>
                <w:szCs w:val="22"/>
              </w:rPr>
              <w:t>-</w:t>
            </w:r>
          </w:p>
          <w:p w14:paraId="393D8F33" w14:textId="77777777" w:rsidR="00A5559A" w:rsidRPr="00D6350C" w:rsidRDefault="00A5559A" w:rsidP="00C4136B">
            <w:pPr>
              <w:spacing w:line="300" w:lineRule="auto"/>
              <w:jc w:val="both"/>
              <w:rPr>
                <w:rFonts w:cs="Arial"/>
                <w:sz w:val="22"/>
                <w:szCs w:val="22"/>
              </w:rPr>
            </w:pPr>
          </w:p>
        </w:tc>
        <w:tc>
          <w:tcPr>
            <w:tcW w:w="6345" w:type="dxa"/>
            <w:tcMar>
              <w:left w:w="28" w:type="dxa"/>
              <w:right w:w="28" w:type="dxa"/>
            </w:tcMar>
          </w:tcPr>
          <w:p w14:paraId="09AB6FB9" w14:textId="77777777" w:rsidR="00A5559A" w:rsidRPr="00D6350C" w:rsidRDefault="00464423" w:rsidP="00C4136B">
            <w:pPr>
              <w:spacing w:line="300" w:lineRule="auto"/>
              <w:jc w:val="both"/>
              <w:rPr>
                <w:rFonts w:cs="Arial"/>
                <w:sz w:val="22"/>
                <w:szCs w:val="22"/>
              </w:rPr>
            </w:pPr>
            <w:r w:rsidRPr="00D6350C">
              <w:rPr>
                <w:rFonts w:cs="Arial"/>
                <w:sz w:val="22"/>
                <w:szCs w:val="22"/>
              </w:rPr>
              <w:t>z</w:t>
            </w:r>
            <w:r w:rsidR="00A5559A" w:rsidRPr="00D6350C">
              <w:rPr>
                <w:rFonts w:cs="Arial"/>
                <w:sz w:val="22"/>
                <w:szCs w:val="22"/>
              </w:rPr>
              <w:t xml:space="preserve">estawienie istotnych warunków obowiązujących: </w:t>
            </w:r>
          </w:p>
          <w:p w14:paraId="10E9B7AB" w14:textId="77777777" w:rsidR="00A5559A" w:rsidRPr="00D6350C" w:rsidRDefault="00A5559A" w:rsidP="00C4136B">
            <w:pPr>
              <w:spacing w:line="300" w:lineRule="auto"/>
              <w:ind w:left="252" w:hanging="240"/>
              <w:jc w:val="both"/>
              <w:rPr>
                <w:rFonts w:cs="Arial"/>
                <w:sz w:val="22"/>
                <w:szCs w:val="22"/>
              </w:rPr>
            </w:pPr>
            <w:r w:rsidRPr="00D6350C">
              <w:rPr>
                <w:rFonts w:cs="Arial"/>
                <w:sz w:val="22"/>
                <w:szCs w:val="22"/>
              </w:rPr>
              <w:t>•</w:t>
            </w:r>
            <w:r w:rsidRPr="00D6350C">
              <w:rPr>
                <w:rFonts w:cs="Arial"/>
                <w:sz w:val="22"/>
                <w:szCs w:val="22"/>
              </w:rPr>
              <w:tab/>
            </w:r>
            <w:r w:rsidR="00464423" w:rsidRPr="00D6350C">
              <w:rPr>
                <w:rFonts w:cs="Arial"/>
                <w:sz w:val="22"/>
                <w:szCs w:val="22"/>
              </w:rPr>
              <w:t>Wykonawc</w:t>
            </w:r>
            <w:r w:rsidRPr="00D6350C">
              <w:rPr>
                <w:rFonts w:cs="Arial"/>
                <w:sz w:val="22"/>
                <w:szCs w:val="22"/>
              </w:rPr>
              <w:t>ę przy przygotowywaniu i składaniu Oferty,</w:t>
            </w:r>
          </w:p>
          <w:p w14:paraId="1ED791AB" w14:textId="77777777" w:rsidR="00A5559A" w:rsidRDefault="00A5559A" w:rsidP="00B44E37">
            <w:pPr>
              <w:spacing w:line="300" w:lineRule="auto"/>
              <w:ind w:left="252" w:hanging="240"/>
              <w:jc w:val="both"/>
              <w:rPr>
                <w:rFonts w:cs="Arial"/>
                <w:sz w:val="22"/>
                <w:szCs w:val="22"/>
              </w:rPr>
            </w:pPr>
            <w:r w:rsidRPr="00D6350C">
              <w:rPr>
                <w:rFonts w:cs="Arial"/>
                <w:sz w:val="22"/>
                <w:szCs w:val="22"/>
              </w:rPr>
              <w:t>•</w:t>
            </w:r>
            <w:r w:rsidRPr="00D6350C">
              <w:rPr>
                <w:rFonts w:cs="Arial"/>
                <w:sz w:val="22"/>
                <w:szCs w:val="22"/>
              </w:rPr>
              <w:tab/>
            </w:r>
            <w:r w:rsidR="00464423" w:rsidRPr="00D6350C">
              <w:rPr>
                <w:rFonts w:cs="Arial"/>
                <w:sz w:val="22"/>
                <w:szCs w:val="22"/>
              </w:rPr>
              <w:t>Zamawiając</w:t>
            </w:r>
            <w:r w:rsidRPr="00D6350C">
              <w:rPr>
                <w:rFonts w:cs="Arial"/>
                <w:sz w:val="22"/>
                <w:szCs w:val="22"/>
              </w:rPr>
              <w:t xml:space="preserve">ego przy ocenie spełnienia przez </w:t>
            </w:r>
            <w:r w:rsidR="00464423" w:rsidRPr="00D6350C">
              <w:rPr>
                <w:rFonts w:cs="Arial"/>
                <w:sz w:val="22"/>
                <w:szCs w:val="22"/>
              </w:rPr>
              <w:t>Wykonawc</w:t>
            </w:r>
            <w:r w:rsidRPr="00D6350C">
              <w:rPr>
                <w:rFonts w:cs="Arial"/>
                <w:sz w:val="22"/>
                <w:szCs w:val="22"/>
              </w:rPr>
              <w:t>ów warunków postępowania, oraz przy badaniu i ocenie Ofert i</w:t>
            </w:r>
            <w:r w:rsidR="007810D4" w:rsidRPr="00D6350C">
              <w:rPr>
                <w:rFonts w:cs="Arial"/>
                <w:sz w:val="22"/>
                <w:szCs w:val="22"/>
              </w:rPr>
              <w:t> </w:t>
            </w:r>
            <w:r w:rsidRPr="00D6350C">
              <w:rPr>
                <w:rFonts w:cs="Arial"/>
                <w:sz w:val="22"/>
                <w:szCs w:val="22"/>
              </w:rPr>
              <w:t xml:space="preserve">wyborze </w:t>
            </w:r>
            <w:r w:rsidR="00464423" w:rsidRPr="00D6350C">
              <w:rPr>
                <w:rFonts w:cs="Arial"/>
                <w:sz w:val="22"/>
                <w:szCs w:val="22"/>
              </w:rPr>
              <w:t>Wykonawc</w:t>
            </w:r>
            <w:r w:rsidRPr="00D6350C">
              <w:rPr>
                <w:rFonts w:cs="Arial"/>
                <w:sz w:val="22"/>
                <w:szCs w:val="22"/>
              </w:rPr>
              <w:t xml:space="preserve">y na </w:t>
            </w:r>
            <w:r w:rsidR="001A662C" w:rsidRPr="00D6350C">
              <w:rPr>
                <w:rFonts w:cs="Arial"/>
                <w:sz w:val="22"/>
                <w:szCs w:val="22"/>
              </w:rPr>
              <w:t>„</w:t>
            </w:r>
            <w:r w:rsidR="00F373B1" w:rsidRPr="00D6350C">
              <w:rPr>
                <w:rFonts w:cs="Arial"/>
                <w:b/>
                <w:sz w:val="22"/>
                <w:szCs w:val="22"/>
              </w:rPr>
              <w:t>Budowę instalacji hydrocykl</w:t>
            </w:r>
            <w:r w:rsidR="001E1312" w:rsidRPr="00D6350C">
              <w:rPr>
                <w:rFonts w:cs="Arial"/>
                <w:b/>
                <w:sz w:val="22"/>
                <w:szCs w:val="22"/>
              </w:rPr>
              <w:t>on</w:t>
            </w:r>
            <w:r w:rsidR="00F373B1" w:rsidRPr="00D6350C">
              <w:rPr>
                <w:rFonts w:cs="Arial"/>
                <w:b/>
                <w:sz w:val="22"/>
                <w:szCs w:val="22"/>
              </w:rPr>
              <w:t>ów zawiesiny gipsowej wraz ze zbiornikiem buforowym oraz hydrocyklonów ścieków na instalacjach absorberów Instalacji Odsiarczania Spalin</w:t>
            </w:r>
            <w:r w:rsidR="00B44E37" w:rsidRPr="00D6350C">
              <w:rPr>
                <w:rFonts w:cs="Arial"/>
                <w:b/>
                <w:sz w:val="22"/>
                <w:szCs w:val="22"/>
              </w:rPr>
              <w:t>”,</w:t>
            </w:r>
            <w:r w:rsidRPr="00D6350C">
              <w:rPr>
                <w:rFonts w:cs="Arial"/>
                <w:sz w:val="22"/>
                <w:szCs w:val="22"/>
              </w:rPr>
              <w:t xml:space="preserve"> którego Oferta uznana </w:t>
            </w:r>
            <w:r w:rsidR="00302B64" w:rsidRPr="00D6350C">
              <w:rPr>
                <w:rFonts w:cs="Arial"/>
                <w:sz w:val="22"/>
                <w:szCs w:val="22"/>
              </w:rPr>
              <w:t>zostanie</w:t>
            </w:r>
            <w:r w:rsidRPr="00D6350C">
              <w:rPr>
                <w:rFonts w:cs="Arial"/>
                <w:sz w:val="22"/>
                <w:szCs w:val="22"/>
              </w:rPr>
              <w:t xml:space="preserve"> za Ofertę </w:t>
            </w:r>
            <w:r w:rsidR="000949F7" w:rsidRPr="00D6350C">
              <w:rPr>
                <w:rFonts w:cs="Arial"/>
                <w:sz w:val="22"/>
                <w:szCs w:val="22"/>
              </w:rPr>
              <w:t>najkorzystniejszą;</w:t>
            </w:r>
          </w:p>
          <w:p w14:paraId="7065E752" w14:textId="77777777" w:rsidR="00F96CFD" w:rsidRDefault="00F96CFD" w:rsidP="00B44E37">
            <w:pPr>
              <w:spacing w:line="300" w:lineRule="auto"/>
              <w:ind w:left="252" w:hanging="240"/>
              <w:jc w:val="both"/>
              <w:rPr>
                <w:rStyle w:val="Hipercze"/>
                <w:rFonts w:cs="Arial"/>
                <w:sz w:val="22"/>
                <w:szCs w:val="22"/>
              </w:rPr>
            </w:pPr>
            <w:r>
              <w:rPr>
                <w:rFonts w:ascii="Franklin Gothic Book" w:hAnsi="Franklin Gothic Book" w:cs="Arial"/>
                <w:sz w:val="22"/>
                <w:szCs w:val="22"/>
              </w:rPr>
              <w:t>A</w:t>
            </w:r>
            <w:r w:rsidRPr="0052358E">
              <w:rPr>
                <w:rFonts w:ascii="Franklin Gothic Book" w:hAnsi="Franklin Gothic Book" w:cs="Arial"/>
                <w:sz w:val="22"/>
                <w:szCs w:val="22"/>
              </w:rPr>
              <w:t xml:space="preserve">dres internetowy, pod którym zamieszczono dokumentację postępowania w rozumieniu art. 2 pkt 7a Ustawy znajduje się pod </w:t>
            </w:r>
            <w:r w:rsidRPr="003B0072">
              <w:rPr>
                <w:rFonts w:cs="Arial"/>
                <w:sz w:val="22"/>
                <w:szCs w:val="22"/>
              </w:rPr>
              <w:t>linkiem: </w:t>
            </w:r>
            <w:hyperlink r:id="rId10" w:history="1">
              <w:r w:rsidRPr="003B0072">
                <w:rPr>
                  <w:rStyle w:val="Hipercze"/>
                  <w:rFonts w:cs="Arial"/>
                  <w:sz w:val="22"/>
                  <w:szCs w:val="22"/>
                </w:rPr>
                <w:t>https://www.enea.pl/bip/zamowienia/platforma-zakupowa</w:t>
              </w:r>
            </w:hyperlink>
          </w:p>
          <w:p w14:paraId="10683811" w14:textId="2FBF9FC5" w:rsidR="00F96CFD" w:rsidRPr="00C2123A" w:rsidRDefault="00F96CFD" w:rsidP="00F96CFD">
            <w:pPr>
              <w:spacing w:line="300" w:lineRule="auto"/>
              <w:ind w:left="424" w:hanging="142"/>
              <w:jc w:val="both"/>
              <w:rPr>
                <w:rStyle w:val="Hipercze"/>
                <w:rFonts w:cs="Arial"/>
                <w:color w:val="auto"/>
                <w:sz w:val="22"/>
                <w:szCs w:val="22"/>
                <w:u w:val="none"/>
              </w:rPr>
            </w:pPr>
            <w:r w:rsidRPr="00F96CFD">
              <w:rPr>
                <w:rStyle w:val="Hipercze"/>
                <w:rFonts w:cs="Arial"/>
                <w:color w:val="auto"/>
                <w:sz w:val="22"/>
                <w:szCs w:val="22"/>
                <w:u w:val="none"/>
              </w:rPr>
              <w:t>o</w:t>
            </w:r>
            <w:r w:rsidRPr="00C2123A">
              <w:rPr>
                <w:rStyle w:val="Hipercze"/>
                <w:rFonts w:cs="Arial"/>
                <w:color w:val="auto"/>
                <w:sz w:val="22"/>
                <w:szCs w:val="22"/>
                <w:u w:val="none"/>
              </w:rPr>
              <w:t>raz</w:t>
            </w:r>
            <w:r>
              <w:rPr>
                <w:rStyle w:val="Hipercze"/>
                <w:rFonts w:cs="Arial"/>
                <w:color w:val="auto"/>
                <w:sz w:val="22"/>
                <w:szCs w:val="22"/>
                <w:u w:val="none"/>
              </w:rPr>
              <w:t>:</w:t>
            </w:r>
          </w:p>
          <w:p w14:paraId="7137DC15" w14:textId="4EF9BBC0" w:rsidR="00F96CFD" w:rsidRPr="00D6350C" w:rsidRDefault="0012776B" w:rsidP="00C2123A">
            <w:pPr>
              <w:spacing w:line="300" w:lineRule="auto"/>
              <w:ind w:left="424" w:hanging="142"/>
              <w:jc w:val="both"/>
              <w:rPr>
                <w:rFonts w:cs="Arial"/>
                <w:sz w:val="22"/>
                <w:szCs w:val="22"/>
              </w:rPr>
            </w:pPr>
            <w:hyperlink r:id="rId11" w:history="1">
              <w:r w:rsidR="00F96CFD" w:rsidRPr="00F96CFD">
                <w:rPr>
                  <w:rStyle w:val="Hipercze"/>
                  <w:rFonts w:cs="Arial"/>
                  <w:sz w:val="22"/>
                  <w:szCs w:val="22"/>
                </w:rPr>
                <w:t>https://aukcje.eb2b.com.pl/</w:t>
              </w:r>
            </w:hyperlink>
          </w:p>
        </w:tc>
      </w:tr>
      <w:tr w:rsidR="00A5559A" w:rsidRPr="00D6350C" w14:paraId="6B7B2F99" w14:textId="77777777" w:rsidTr="00F01D20">
        <w:trPr>
          <w:trHeight w:val="860"/>
        </w:trPr>
        <w:tc>
          <w:tcPr>
            <w:tcW w:w="993" w:type="dxa"/>
            <w:shd w:val="clear" w:color="auto" w:fill="DBE5F1" w:themeFill="accent1" w:themeFillTint="33"/>
            <w:tcMar>
              <w:left w:w="28" w:type="dxa"/>
              <w:right w:w="28" w:type="dxa"/>
            </w:tcMar>
          </w:tcPr>
          <w:p w14:paraId="18D62C7A" w14:textId="093BA0A6"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B74F0D3" w14:textId="77777777" w:rsidR="00A5559A" w:rsidRPr="00D6350C" w:rsidRDefault="00464423" w:rsidP="00C4136B">
            <w:pPr>
              <w:spacing w:line="300" w:lineRule="auto"/>
              <w:rPr>
                <w:rFonts w:cs="Arial"/>
                <w:b/>
                <w:sz w:val="22"/>
                <w:szCs w:val="22"/>
              </w:rPr>
            </w:pPr>
            <w:r w:rsidRPr="00D6350C">
              <w:rPr>
                <w:rFonts w:cs="Arial"/>
                <w:b/>
                <w:sz w:val="22"/>
                <w:szCs w:val="22"/>
              </w:rPr>
              <w:t>Wykonawc</w:t>
            </w:r>
            <w:r w:rsidR="00A5559A" w:rsidRPr="00D6350C">
              <w:rPr>
                <w:rFonts w:cs="Arial"/>
                <w:b/>
                <w:sz w:val="22"/>
                <w:szCs w:val="22"/>
              </w:rPr>
              <w:t>a</w:t>
            </w:r>
          </w:p>
        </w:tc>
        <w:tc>
          <w:tcPr>
            <w:tcW w:w="283" w:type="dxa"/>
            <w:tcMar>
              <w:left w:w="28" w:type="dxa"/>
              <w:right w:w="28" w:type="dxa"/>
            </w:tcMar>
          </w:tcPr>
          <w:p w14:paraId="0047CAD0"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5D3C404A" w14:textId="77777777" w:rsidR="00A5559A" w:rsidRPr="00D6350C" w:rsidRDefault="001D6AE0" w:rsidP="00C4136B">
            <w:pPr>
              <w:pStyle w:val="Nagwek4"/>
              <w:tabs>
                <w:tab w:val="left" w:pos="709"/>
              </w:tabs>
              <w:spacing w:line="300" w:lineRule="auto"/>
              <w:ind w:left="34"/>
              <w:jc w:val="both"/>
              <w:rPr>
                <w:rFonts w:cs="Arial"/>
                <w:b w:val="0"/>
                <w:sz w:val="22"/>
                <w:szCs w:val="22"/>
              </w:rPr>
            </w:pPr>
            <w:r w:rsidRPr="00D6350C">
              <w:rPr>
                <w:rFonts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r w:rsidR="000949F7" w:rsidRPr="00D6350C">
              <w:rPr>
                <w:rFonts w:cs="Arial"/>
                <w:b w:val="0"/>
                <w:sz w:val="22"/>
                <w:szCs w:val="22"/>
              </w:rPr>
              <w:t>;</w:t>
            </w:r>
          </w:p>
        </w:tc>
      </w:tr>
      <w:tr w:rsidR="00A5559A" w:rsidRPr="00D6350C" w14:paraId="1924419F" w14:textId="77777777" w:rsidTr="00F01D20">
        <w:trPr>
          <w:trHeight w:val="679"/>
        </w:trPr>
        <w:tc>
          <w:tcPr>
            <w:tcW w:w="993" w:type="dxa"/>
            <w:shd w:val="clear" w:color="auto" w:fill="DBE5F1" w:themeFill="accent1" w:themeFillTint="33"/>
            <w:tcMar>
              <w:left w:w="28" w:type="dxa"/>
              <w:right w:w="28" w:type="dxa"/>
            </w:tcMar>
          </w:tcPr>
          <w:p w14:paraId="6FDDEB34" w14:textId="77777777" w:rsidR="003E5DF8" w:rsidRPr="00D6350C" w:rsidRDefault="003E5DF8"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2F951603" w14:textId="77777777" w:rsidR="00A5559A" w:rsidRPr="00D6350C" w:rsidRDefault="00464423" w:rsidP="00C4136B">
            <w:pPr>
              <w:spacing w:line="300" w:lineRule="auto"/>
              <w:rPr>
                <w:rFonts w:cs="Arial"/>
                <w:b/>
                <w:sz w:val="22"/>
                <w:szCs w:val="22"/>
              </w:rPr>
            </w:pPr>
            <w:r w:rsidRPr="00D6350C">
              <w:rPr>
                <w:rFonts w:cs="Arial"/>
                <w:b/>
                <w:sz w:val="22"/>
                <w:szCs w:val="22"/>
              </w:rPr>
              <w:t>Podwykonawc</w:t>
            </w:r>
            <w:r w:rsidR="00A5559A" w:rsidRPr="00D6350C">
              <w:rPr>
                <w:rFonts w:cs="Arial"/>
                <w:b/>
                <w:sz w:val="22"/>
                <w:szCs w:val="22"/>
              </w:rPr>
              <w:t>a</w:t>
            </w:r>
          </w:p>
        </w:tc>
        <w:tc>
          <w:tcPr>
            <w:tcW w:w="283" w:type="dxa"/>
            <w:tcMar>
              <w:left w:w="28" w:type="dxa"/>
              <w:right w:w="28" w:type="dxa"/>
            </w:tcMar>
          </w:tcPr>
          <w:p w14:paraId="057A4F21"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403A56E4" w14:textId="77777777" w:rsidR="00A5559A" w:rsidRPr="00D6350C" w:rsidRDefault="00464423" w:rsidP="00C4136B">
            <w:pPr>
              <w:pStyle w:val="Nagwek4"/>
              <w:tabs>
                <w:tab w:val="left" w:pos="709"/>
              </w:tabs>
              <w:spacing w:line="300" w:lineRule="auto"/>
              <w:ind w:left="34"/>
              <w:jc w:val="both"/>
              <w:rPr>
                <w:rFonts w:cs="Arial"/>
                <w:b w:val="0"/>
                <w:sz w:val="22"/>
                <w:szCs w:val="22"/>
              </w:rPr>
            </w:pPr>
            <w:r w:rsidRPr="00D6350C">
              <w:rPr>
                <w:rFonts w:cs="Arial"/>
                <w:b w:val="0"/>
                <w:sz w:val="22"/>
                <w:szCs w:val="22"/>
              </w:rPr>
              <w:t>o</w:t>
            </w:r>
            <w:r w:rsidR="00A5559A" w:rsidRPr="00D6350C">
              <w:rPr>
                <w:rFonts w:cs="Arial"/>
                <w:b w:val="0"/>
                <w:sz w:val="22"/>
                <w:szCs w:val="22"/>
              </w:rPr>
              <w:t xml:space="preserve">znacza podmiot prawny, któremu </w:t>
            </w:r>
            <w:r w:rsidRPr="00D6350C">
              <w:rPr>
                <w:rFonts w:cs="Arial"/>
                <w:b w:val="0"/>
                <w:sz w:val="22"/>
                <w:szCs w:val="22"/>
              </w:rPr>
              <w:t>Wykonawc</w:t>
            </w:r>
            <w:r w:rsidR="00A5559A" w:rsidRPr="00D6350C">
              <w:rPr>
                <w:rFonts w:cs="Arial"/>
                <w:b w:val="0"/>
                <w:sz w:val="22"/>
                <w:szCs w:val="22"/>
              </w:rPr>
              <w:t xml:space="preserve">a zleca wykonanie prac, włączając w to także </w:t>
            </w:r>
            <w:r w:rsidR="000949F7" w:rsidRPr="00D6350C">
              <w:rPr>
                <w:rFonts w:cs="Arial"/>
                <w:b w:val="0"/>
                <w:sz w:val="22"/>
                <w:szCs w:val="22"/>
              </w:rPr>
              <w:t xml:space="preserve">prawnych następców </w:t>
            </w:r>
            <w:r w:rsidRPr="00D6350C">
              <w:rPr>
                <w:rFonts w:cs="Arial"/>
                <w:b w:val="0"/>
                <w:sz w:val="22"/>
                <w:szCs w:val="22"/>
              </w:rPr>
              <w:t>Podwykonawc</w:t>
            </w:r>
            <w:r w:rsidR="000949F7" w:rsidRPr="00D6350C">
              <w:rPr>
                <w:rFonts w:cs="Arial"/>
                <w:b w:val="0"/>
                <w:sz w:val="22"/>
                <w:szCs w:val="22"/>
              </w:rPr>
              <w:t>y;</w:t>
            </w:r>
          </w:p>
        </w:tc>
      </w:tr>
      <w:tr w:rsidR="00A5559A" w:rsidRPr="00D6350C" w14:paraId="0A8598B4" w14:textId="77777777" w:rsidTr="00F01D20">
        <w:tc>
          <w:tcPr>
            <w:tcW w:w="993" w:type="dxa"/>
            <w:shd w:val="clear" w:color="auto" w:fill="DBE5F1" w:themeFill="accent1" w:themeFillTint="33"/>
            <w:tcMar>
              <w:left w:w="28" w:type="dxa"/>
              <w:right w:w="28" w:type="dxa"/>
            </w:tcMar>
          </w:tcPr>
          <w:p w14:paraId="1EF62D9B"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54059AA" w14:textId="77777777" w:rsidR="00A5559A" w:rsidRPr="00D6350C" w:rsidRDefault="00A5559A" w:rsidP="00C4136B">
            <w:pPr>
              <w:spacing w:line="300" w:lineRule="auto"/>
              <w:rPr>
                <w:rFonts w:cs="Arial"/>
                <w:b/>
                <w:sz w:val="22"/>
                <w:szCs w:val="22"/>
              </w:rPr>
            </w:pPr>
            <w:r w:rsidRPr="00D6350C">
              <w:rPr>
                <w:rFonts w:cs="Arial"/>
                <w:b/>
                <w:sz w:val="22"/>
                <w:szCs w:val="22"/>
              </w:rPr>
              <w:t>Oferta</w:t>
            </w:r>
          </w:p>
        </w:tc>
        <w:tc>
          <w:tcPr>
            <w:tcW w:w="283" w:type="dxa"/>
            <w:tcMar>
              <w:left w:w="28" w:type="dxa"/>
              <w:right w:w="28" w:type="dxa"/>
            </w:tcMar>
          </w:tcPr>
          <w:p w14:paraId="70BCBE19"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13D5C224" w14:textId="77777777" w:rsidR="00A5559A" w:rsidRPr="00D6350C" w:rsidRDefault="00464423" w:rsidP="00C4136B">
            <w:pPr>
              <w:spacing w:line="300" w:lineRule="auto"/>
              <w:jc w:val="both"/>
              <w:rPr>
                <w:rFonts w:cs="Arial"/>
                <w:sz w:val="22"/>
                <w:szCs w:val="22"/>
              </w:rPr>
            </w:pPr>
            <w:r w:rsidRPr="00D6350C">
              <w:rPr>
                <w:rFonts w:cs="Arial"/>
                <w:sz w:val="22"/>
                <w:szCs w:val="22"/>
              </w:rPr>
              <w:t>o</w:t>
            </w:r>
            <w:r w:rsidR="00A5559A" w:rsidRPr="00D6350C">
              <w:rPr>
                <w:rFonts w:cs="Arial"/>
                <w:sz w:val="22"/>
                <w:szCs w:val="22"/>
              </w:rPr>
              <w:t xml:space="preserve">znacza </w:t>
            </w:r>
            <w:r w:rsidR="00D367AE" w:rsidRPr="00D6350C">
              <w:rPr>
                <w:rFonts w:cs="Arial"/>
                <w:sz w:val="22"/>
                <w:szCs w:val="22"/>
              </w:rPr>
              <w:t>o</w:t>
            </w:r>
            <w:r w:rsidR="00A5559A" w:rsidRPr="00D6350C">
              <w:rPr>
                <w:rFonts w:cs="Arial"/>
                <w:sz w:val="22"/>
                <w:szCs w:val="22"/>
              </w:rPr>
              <w:t>fertę</w:t>
            </w:r>
            <w:r w:rsidR="00D367AE" w:rsidRPr="00D6350C">
              <w:rPr>
                <w:rFonts w:cs="Arial"/>
                <w:sz w:val="22"/>
                <w:szCs w:val="22"/>
              </w:rPr>
              <w:t xml:space="preserve"> zawierającą cenę</w:t>
            </w:r>
            <w:r w:rsidR="00A5559A" w:rsidRPr="00D6350C">
              <w:rPr>
                <w:rFonts w:cs="Arial"/>
                <w:sz w:val="22"/>
                <w:szCs w:val="22"/>
              </w:rPr>
              <w:t xml:space="preserve">, składaną w ramach przetargu nieograniczonego przez </w:t>
            </w:r>
            <w:r w:rsidRPr="00D6350C">
              <w:rPr>
                <w:rFonts w:cs="Arial"/>
                <w:sz w:val="22"/>
                <w:szCs w:val="22"/>
              </w:rPr>
              <w:t>Wykonawc</w:t>
            </w:r>
            <w:r w:rsidR="00A5559A" w:rsidRPr="00D6350C">
              <w:rPr>
                <w:rFonts w:cs="Arial"/>
                <w:sz w:val="22"/>
                <w:szCs w:val="22"/>
              </w:rPr>
              <w:t xml:space="preserve">ę na </w:t>
            </w:r>
            <w:r w:rsidR="00A01318" w:rsidRPr="00D6350C">
              <w:rPr>
                <w:rFonts w:cs="Arial"/>
                <w:sz w:val="22"/>
                <w:szCs w:val="22"/>
              </w:rPr>
              <w:t>„</w:t>
            </w:r>
            <w:r w:rsidR="00207742" w:rsidRPr="00D6350C">
              <w:rPr>
                <w:rFonts w:cs="Arial"/>
                <w:b/>
                <w:sz w:val="22"/>
                <w:szCs w:val="22"/>
              </w:rPr>
              <w:t>Budowę instalacji hydrocykl</w:t>
            </w:r>
            <w:r w:rsidR="001E1312" w:rsidRPr="00D6350C">
              <w:rPr>
                <w:rFonts w:cs="Arial"/>
                <w:b/>
                <w:sz w:val="22"/>
                <w:szCs w:val="22"/>
              </w:rPr>
              <w:t>on</w:t>
            </w:r>
            <w:r w:rsidR="00207742" w:rsidRPr="00D6350C">
              <w:rPr>
                <w:rFonts w:cs="Arial"/>
                <w:b/>
                <w:sz w:val="22"/>
                <w:szCs w:val="22"/>
              </w:rPr>
              <w:t xml:space="preserve">ów zawiesiny gipsowej wraz ze zbiornikiem </w:t>
            </w:r>
            <w:r w:rsidR="00207742" w:rsidRPr="00D6350C">
              <w:rPr>
                <w:rFonts w:cs="Arial"/>
                <w:b/>
                <w:sz w:val="22"/>
                <w:szCs w:val="22"/>
              </w:rPr>
              <w:lastRenderedPageBreak/>
              <w:t>buforowym oraz hydrocyklonów ścieków na instalacjach absorberów Instalacji Odsiarczania Spalin</w:t>
            </w:r>
            <w:r w:rsidR="00A01318" w:rsidRPr="00D6350C">
              <w:rPr>
                <w:rFonts w:cs="Arial"/>
                <w:sz w:val="22"/>
                <w:szCs w:val="22"/>
              </w:rPr>
              <w:t>”</w:t>
            </w:r>
            <w:r w:rsidR="000949F7" w:rsidRPr="00D6350C">
              <w:rPr>
                <w:rFonts w:cs="Arial"/>
                <w:sz w:val="22"/>
                <w:szCs w:val="22"/>
              </w:rPr>
              <w:t>;</w:t>
            </w:r>
          </w:p>
        </w:tc>
      </w:tr>
      <w:tr w:rsidR="00A5559A" w:rsidRPr="00D6350C" w14:paraId="725D44C7" w14:textId="77777777" w:rsidTr="00F01D20">
        <w:tc>
          <w:tcPr>
            <w:tcW w:w="993" w:type="dxa"/>
            <w:shd w:val="clear" w:color="auto" w:fill="DBE5F1" w:themeFill="accent1" w:themeFillTint="33"/>
            <w:tcMar>
              <w:left w:w="28" w:type="dxa"/>
              <w:right w:w="28" w:type="dxa"/>
            </w:tcMar>
          </w:tcPr>
          <w:p w14:paraId="423FD8A7"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26675F67" w14:textId="77777777" w:rsidR="00A5559A" w:rsidRPr="00D6350C" w:rsidRDefault="00A5559A" w:rsidP="00C4136B">
            <w:pPr>
              <w:spacing w:line="300" w:lineRule="auto"/>
              <w:rPr>
                <w:rFonts w:cs="Arial"/>
                <w:b/>
                <w:sz w:val="22"/>
                <w:szCs w:val="22"/>
              </w:rPr>
            </w:pPr>
            <w:r w:rsidRPr="00D6350C">
              <w:rPr>
                <w:rFonts w:cs="Arial"/>
                <w:b/>
                <w:sz w:val="22"/>
                <w:szCs w:val="22"/>
              </w:rPr>
              <w:t>Przedmiot Zamówienia</w:t>
            </w:r>
          </w:p>
        </w:tc>
        <w:tc>
          <w:tcPr>
            <w:tcW w:w="283" w:type="dxa"/>
            <w:tcMar>
              <w:left w:w="28" w:type="dxa"/>
              <w:right w:w="28" w:type="dxa"/>
            </w:tcMar>
          </w:tcPr>
          <w:p w14:paraId="66C3B900"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D9D12E2" w14:textId="77777777" w:rsidR="00A5559A" w:rsidRPr="00D6350C" w:rsidRDefault="001A662C" w:rsidP="00C4136B">
            <w:pPr>
              <w:spacing w:line="300" w:lineRule="auto"/>
              <w:jc w:val="both"/>
              <w:rPr>
                <w:rFonts w:cs="Arial"/>
                <w:sz w:val="22"/>
                <w:szCs w:val="22"/>
              </w:rPr>
            </w:pPr>
            <w:r w:rsidRPr="00D6350C">
              <w:rPr>
                <w:rFonts w:cs="Arial"/>
                <w:sz w:val="22"/>
                <w:szCs w:val="22"/>
              </w:rPr>
              <w:t>„</w:t>
            </w:r>
            <w:r w:rsidR="009B56EF" w:rsidRPr="00D6350C">
              <w:rPr>
                <w:rFonts w:cs="Arial"/>
                <w:sz w:val="22"/>
                <w:szCs w:val="22"/>
              </w:rPr>
              <w:t>Budowa instalacji hydrocykl</w:t>
            </w:r>
            <w:r w:rsidR="001E1312" w:rsidRPr="00D6350C">
              <w:rPr>
                <w:rFonts w:cs="Arial"/>
                <w:sz w:val="22"/>
                <w:szCs w:val="22"/>
              </w:rPr>
              <w:t>on</w:t>
            </w:r>
            <w:r w:rsidR="009B56EF" w:rsidRPr="00D6350C">
              <w:rPr>
                <w:rFonts w:cs="Arial"/>
                <w:sz w:val="22"/>
                <w:szCs w:val="22"/>
              </w:rPr>
              <w:t>ów zawiesiny gipsowej wraz ze zbiornikiem buforowym oraz hydrocyklonów ścieków na instalacjach absorberów Instalacji Odsiarczania Spalin</w:t>
            </w:r>
            <w:r w:rsidRPr="00D6350C">
              <w:rPr>
                <w:rFonts w:cs="Arial"/>
                <w:sz w:val="22"/>
                <w:szCs w:val="22"/>
              </w:rPr>
              <w:t>”</w:t>
            </w:r>
          </w:p>
          <w:p w14:paraId="0DEA58CC" w14:textId="77777777" w:rsidR="0099359C" w:rsidRPr="00D6350C" w:rsidRDefault="0099359C" w:rsidP="00C4136B">
            <w:pPr>
              <w:spacing w:line="300" w:lineRule="auto"/>
              <w:jc w:val="both"/>
              <w:rPr>
                <w:rFonts w:cs="Arial"/>
                <w:sz w:val="22"/>
                <w:szCs w:val="22"/>
              </w:rPr>
            </w:pPr>
          </w:p>
        </w:tc>
      </w:tr>
      <w:tr w:rsidR="00A5559A" w:rsidRPr="00D6350C" w14:paraId="44144256" w14:textId="77777777" w:rsidTr="00F01D20">
        <w:tc>
          <w:tcPr>
            <w:tcW w:w="993" w:type="dxa"/>
            <w:shd w:val="clear" w:color="auto" w:fill="DBE5F1" w:themeFill="accent1" w:themeFillTint="33"/>
            <w:tcMar>
              <w:left w:w="28" w:type="dxa"/>
              <w:right w:w="28" w:type="dxa"/>
            </w:tcMar>
          </w:tcPr>
          <w:p w14:paraId="7F2468BF"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32D35B4D" w14:textId="77777777" w:rsidR="00A5559A" w:rsidRPr="00D6350C" w:rsidRDefault="00A5559A" w:rsidP="00C4136B">
            <w:pPr>
              <w:spacing w:line="300" w:lineRule="auto"/>
              <w:rPr>
                <w:rFonts w:cs="Arial"/>
                <w:b/>
                <w:sz w:val="22"/>
                <w:szCs w:val="22"/>
              </w:rPr>
            </w:pPr>
            <w:r w:rsidRPr="00D6350C">
              <w:rPr>
                <w:rFonts w:cs="Arial"/>
                <w:b/>
                <w:sz w:val="22"/>
                <w:szCs w:val="22"/>
              </w:rPr>
              <w:t>Usługi</w:t>
            </w:r>
          </w:p>
        </w:tc>
        <w:tc>
          <w:tcPr>
            <w:tcW w:w="283" w:type="dxa"/>
            <w:tcMar>
              <w:left w:w="28" w:type="dxa"/>
              <w:right w:w="28" w:type="dxa"/>
            </w:tcMar>
          </w:tcPr>
          <w:p w14:paraId="716272CF"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68DB673B" w14:textId="77777777" w:rsidR="00A5559A" w:rsidRPr="00D6350C" w:rsidRDefault="001D6AE0" w:rsidP="00C4136B">
            <w:pPr>
              <w:spacing w:line="300" w:lineRule="auto"/>
              <w:jc w:val="both"/>
              <w:rPr>
                <w:rFonts w:cs="Arial"/>
                <w:sz w:val="22"/>
                <w:szCs w:val="22"/>
              </w:rPr>
            </w:pPr>
            <w:r w:rsidRPr="00D6350C">
              <w:rPr>
                <w:rFonts w:cs="Arial"/>
                <w:sz w:val="22"/>
                <w:szCs w:val="22"/>
              </w:rPr>
              <w:t>należy przez to rozumieć wszelkie świadczenia, których przedmiotem nie są roboty budowlane lub dostawy</w:t>
            </w:r>
            <w:r w:rsidR="000949F7" w:rsidRPr="00D6350C">
              <w:rPr>
                <w:rFonts w:cs="Arial"/>
                <w:sz w:val="22"/>
                <w:szCs w:val="22"/>
              </w:rPr>
              <w:t>;</w:t>
            </w:r>
            <w:r w:rsidR="00A5559A" w:rsidRPr="00D6350C">
              <w:rPr>
                <w:rFonts w:cs="Arial"/>
                <w:sz w:val="22"/>
                <w:szCs w:val="22"/>
              </w:rPr>
              <w:t xml:space="preserve"> </w:t>
            </w:r>
          </w:p>
        </w:tc>
      </w:tr>
      <w:tr w:rsidR="00A5559A" w:rsidRPr="00D6350C" w14:paraId="513E4E48" w14:textId="77777777" w:rsidTr="00072124">
        <w:trPr>
          <w:trHeight w:hRule="exact" w:val="1377"/>
        </w:trPr>
        <w:tc>
          <w:tcPr>
            <w:tcW w:w="993" w:type="dxa"/>
            <w:shd w:val="clear" w:color="auto" w:fill="DBE5F1" w:themeFill="accent1" w:themeFillTint="33"/>
            <w:tcMar>
              <w:left w:w="28" w:type="dxa"/>
              <w:right w:w="28" w:type="dxa"/>
            </w:tcMar>
          </w:tcPr>
          <w:p w14:paraId="5841B967"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C728E4A" w14:textId="77777777" w:rsidR="00A5559A" w:rsidRPr="00D6350C" w:rsidRDefault="00A5559A" w:rsidP="00C4136B">
            <w:pPr>
              <w:spacing w:line="300" w:lineRule="auto"/>
              <w:rPr>
                <w:rFonts w:cs="Arial"/>
                <w:b/>
                <w:sz w:val="22"/>
                <w:szCs w:val="22"/>
              </w:rPr>
            </w:pPr>
            <w:r w:rsidRPr="00D6350C">
              <w:rPr>
                <w:rFonts w:cs="Arial"/>
                <w:b/>
                <w:sz w:val="22"/>
                <w:szCs w:val="22"/>
              </w:rPr>
              <w:t>Dostawy</w:t>
            </w:r>
          </w:p>
        </w:tc>
        <w:tc>
          <w:tcPr>
            <w:tcW w:w="283" w:type="dxa"/>
            <w:tcMar>
              <w:left w:w="28" w:type="dxa"/>
              <w:right w:w="28" w:type="dxa"/>
            </w:tcMar>
          </w:tcPr>
          <w:p w14:paraId="01C99FFA"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2F0AED4C" w14:textId="77777777" w:rsidR="00A5559A" w:rsidRPr="00D6350C" w:rsidRDefault="00D77AF9" w:rsidP="00C4136B">
            <w:pPr>
              <w:spacing w:line="300" w:lineRule="auto"/>
              <w:jc w:val="both"/>
              <w:rPr>
                <w:rFonts w:cs="Arial"/>
                <w:sz w:val="22"/>
                <w:szCs w:val="22"/>
              </w:rPr>
            </w:pPr>
            <w:r w:rsidRPr="00D6350C">
              <w:rPr>
                <w:rFonts w:cs="Arial"/>
                <w:sz w:val="22"/>
                <w:szCs w:val="22"/>
              </w:rPr>
              <w:t>należy przez to rozumieć nabywanie rzeczy oraz innych dóbr, w</w:t>
            </w:r>
            <w:r w:rsidR="0099359C" w:rsidRPr="00D6350C">
              <w:rPr>
                <w:rFonts w:cs="Arial"/>
                <w:sz w:val="22"/>
                <w:szCs w:val="22"/>
              </w:rPr>
              <w:t> </w:t>
            </w:r>
            <w:r w:rsidRPr="00D6350C">
              <w:rPr>
                <w:rFonts w:cs="Arial"/>
                <w:sz w:val="22"/>
                <w:szCs w:val="22"/>
              </w:rPr>
              <w:t>szczególności na podstawie umowy sprzedaży, dostawy, najmu, dzierżawy oraz leasingu z opcją lub bez opcji zakupu, które może obejmować dodatkowo rozmieszczenie lub instalację</w:t>
            </w:r>
            <w:r w:rsidR="000949F7" w:rsidRPr="00D6350C">
              <w:rPr>
                <w:rFonts w:cs="Arial"/>
                <w:sz w:val="22"/>
                <w:szCs w:val="22"/>
              </w:rPr>
              <w:t>;</w:t>
            </w:r>
          </w:p>
        </w:tc>
      </w:tr>
      <w:tr w:rsidR="00A5559A" w:rsidRPr="00D6350C" w14:paraId="7015FAB0" w14:textId="77777777" w:rsidTr="00F01D20">
        <w:tc>
          <w:tcPr>
            <w:tcW w:w="993" w:type="dxa"/>
            <w:shd w:val="clear" w:color="auto" w:fill="DBE5F1" w:themeFill="accent1" w:themeFillTint="33"/>
            <w:tcMar>
              <w:left w:w="28" w:type="dxa"/>
              <w:right w:w="28" w:type="dxa"/>
            </w:tcMar>
          </w:tcPr>
          <w:p w14:paraId="5E4E108C"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73DDB661" w14:textId="77777777" w:rsidR="00A5559A" w:rsidRPr="00D6350C" w:rsidRDefault="00A5559A" w:rsidP="00C4136B">
            <w:pPr>
              <w:spacing w:line="300" w:lineRule="auto"/>
              <w:rPr>
                <w:rFonts w:cs="Arial"/>
                <w:b/>
                <w:sz w:val="22"/>
                <w:szCs w:val="22"/>
              </w:rPr>
            </w:pPr>
            <w:r w:rsidRPr="00D6350C">
              <w:rPr>
                <w:rFonts w:cs="Arial"/>
                <w:b/>
                <w:sz w:val="22"/>
                <w:szCs w:val="22"/>
              </w:rPr>
              <w:t>Oferta Najkorzystniejsza</w:t>
            </w:r>
          </w:p>
        </w:tc>
        <w:tc>
          <w:tcPr>
            <w:tcW w:w="283" w:type="dxa"/>
            <w:tcMar>
              <w:left w:w="28" w:type="dxa"/>
              <w:right w:w="28" w:type="dxa"/>
            </w:tcMar>
          </w:tcPr>
          <w:p w14:paraId="1BAA9A2E"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AE9A2C3" w14:textId="44F36D9F" w:rsidR="00A5559A" w:rsidRPr="00D6350C" w:rsidRDefault="00464423" w:rsidP="00C4136B">
            <w:pPr>
              <w:spacing w:line="300" w:lineRule="auto"/>
              <w:jc w:val="both"/>
              <w:rPr>
                <w:rFonts w:cs="Arial"/>
                <w:sz w:val="22"/>
                <w:szCs w:val="22"/>
              </w:rPr>
            </w:pPr>
            <w:r w:rsidRPr="00D6350C">
              <w:rPr>
                <w:rFonts w:cs="Arial"/>
                <w:sz w:val="22"/>
                <w:szCs w:val="22"/>
              </w:rPr>
              <w:t>z</w:t>
            </w:r>
            <w:r w:rsidR="00A5559A" w:rsidRPr="00D6350C">
              <w:rPr>
                <w:rFonts w:cs="Arial"/>
                <w:sz w:val="22"/>
                <w:szCs w:val="22"/>
              </w:rPr>
              <w:t>godnie z art. 2 pkt. 5 Ustawy z dnia 29 stycznia 2004r. - Prawo zamówień publicznych (</w:t>
            </w:r>
            <w:r w:rsidRPr="00D6350C">
              <w:rPr>
                <w:rFonts w:cs="Arial"/>
                <w:bCs/>
                <w:sz w:val="22"/>
                <w:szCs w:val="22"/>
              </w:rPr>
              <w:t>Dz. U. z 201</w:t>
            </w:r>
            <w:r w:rsidR="00F96CFD">
              <w:rPr>
                <w:rFonts w:cs="Arial"/>
                <w:bCs/>
                <w:sz w:val="22"/>
                <w:szCs w:val="22"/>
              </w:rPr>
              <w:t>7</w:t>
            </w:r>
            <w:r w:rsidRPr="00D6350C">
              <w:rPr>
                <w:rFonts w:cs="Arial"/>
                <w:bCs/>
                <w:sz w:val="22"/>
                <w:szCs w:val="22"/>
              </w:rPr>
              <w:t xml:space="preserve"> r. poz. </w:t>
            </w:r>
            <w:r w:rsidR="00F96CFD">
              <w:rPr>
                <w:rFonts w:cs="Arial"/>
                <w:bCs/>
                <w:sz w:val="22"/>
                <w:szCs w:val="22"/>
              </w:rPr>
              <w:t>1579</w:t>
            </w:r>
            <w:r w:rsidRPr="00D6350C">
              <w:rPr>
                <w:rFonts w:cs="Arial"/>
                <w:bCs/>
                <w:sz w:val="22"/>
                <w:szCs w:val="22"/>
              </w:rPr>
              <w:t>; ze zm.</w:t>
            </w:r>
            <w:r w:rsidR="00A5559A" w:rsidRPr="00D6350C">
              <w:rPr>
                <w:rFonts w:cs="Arial"/>
                <w:bCs/>
                <w:sz w:val="22"/>
                <w:szCs w:val="22"/>
              </w:rPr>
              <w:t xml:space="preserve">), </w:t>
            </w:r>
            <w:r w:rsidR="00A5559A" w:rsidRPr="00D6350C">
              <w:rPr>
                <w:rFonts w:cs="Arial"/>
                <w:sz w:val="22"/>
                <w:szCs w:val="22"/>
              </w:rPr>
              <w:t xml:space="preserve">jest to Oferta, która </w:t>
            </w:r>
            <w:r w:rsidR="007840DD" w:rsidRPr="00D6350C">
              <w:rPr>
                <w:rFonts w:cs="Arial"/>
                <w:sz w:val="22"/>
                <w:szCs w:val="22"/>
              </w:rPr>
              <w:t>przedstawia najkorzystniejszy bilans ceny lub kosztu i innych kryteriów odnoszących się do przedmiotu zamówienia publicznego</w:t>
            </w:r>
            <w:r w:rsidR="000949F7" w:rsidRPr="00D6350C">
              <w:rPr>
                <w:rFonts w:cs="Arial"/>
                <w:sz w:val="22"/>
                <w:szCs w:val="22"/>
              </w:rPr>
              <w:t>;</w:t>
            </w:r>
          </w:p>
        </w:tc>
      </w:tr>
      <w:tr w:rsidR="00055910" w:rsidRPr="00D6350C" w14:paraId="65D9FB99" w14:textId="77777777" w:rsidTr="00F01D20">
        <w:tc>
          <w:tcPr>
            <w:tcW w:w="993" w:type="dxa"/>
            <w:shd w:val="clear" w:color="auto" w:fill="DBE5F1" w:themeFill="accent1" w:themeFillTint="33"/>
            <w:tcMar>
              <w:left w:w="28" w:type="dxa"/>
              <w:right w:w="28" w:type="dxa"/>
            </w:tcMar>
          </w:tcPr>
          <w:p w14:paraId="0C582C31" w14:textId="77777777" w:rsidR="00055910" w:rsidRPr="00D6350C" w:rsidRDefault="00055910"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2DA3FCCA" w14:textId="734B58B4" w:rsidR="00055910" w:rsidRPr="00D6350C" w:rsidRDefault="00055910" w:rsidP="00C4136B">
            <w:pPr>
              <w:spacing w:line="300" w:lineRule="auto"/>
              <w:rPr>
                <w:rFonts w:cs="Arial"/>
                <w:b/>
                <w:sz w:val="22"/>
                <w:szCs w:val="22"/>
              </w:rPr>
            </w:pPr>
            <w:r w:rsidRPr="00D6350C">
              <w:rPr>
                <w:rFonts w:ascii="Franklin Gothic Book" w:hAnsi="Franklin Gothic Book" w:cs="Arial"/>
                <w:b/>
                <w:sz w:val="22"/>
                <w:szCs w:val="22"/>
              </w:rPr>
              <w:t>Aukcja elektroniczna</w:t>
            </w:r>
          </w:p>
        </w:tc>
        <w:tc>
          <w:tcPr>
            <w:tcW w:w="283" w:type="dxa"/>
            <w:tcMar>
              <w:left w:w="28" w:type="dxa"/>
              <w:right w:w="28" w:type="dxa"/>
            </w:tcMar>
          </w:tcPr>
          <w:p w14:paraId="07259293" w14:textId="77777777" w:rsidR="00055910" w:rsidRPr="00D6350C" w:rsidRDefault="00055910" w:rsidP="00C4136B">
            <w:pPr>
              <w:spacing w:line="300" w:lineRule="auto"/>
              <w:jc w:val="both"/>
              <w:rPr>
                <w:rFonts w:cs="Arial"/>
                <w:sz w:val="22"/>
                <w:szCs w:val="22"/>
              </w:rPr>
            </w:pPr>
          </w:p>
        </w:tc>
        <w:tc>
          <w:tcPr>
            <w:tcW w:w="6345" w:type="dxa"/>
            <w:tcMar>
              <w:left w:w="28" w:type="dxa"/>
              <w:right w:w="28" w:type="dxa"/>
            </w:tcMar>
          </w:tcPr>
          <w:p w14:paraId="4774C5ED" w14:textId="488321F4" w:rsidR="00055910" w:rsidRPr="00D6350C" w:rsidRDefault="00055910" w:rsidP="00C4136B">
            <w:pPr>
              <w:spacing w:line="300" w:lineRule="auto"/>
              <w:jc w:val="both"/>
              <w:rPr>
                <w:rFonts w:cs="Arial"/>
                <w:sz w:val="22"/>
                <w:szCs w:val="22"/>
              </w:rPr>
            </w:pPr>
            <w:r w:rsidRPr="00D6350C">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r>
      <w:tr w:rsidR="00A5559A" w:rsidRPr="00D6350C" w14:paraId="3AFCB889" w14:textId="77777777" w:rsidTr="00F01D20">
        <w:tc>
          <w:tcPr>
            <w:tcW w:w="993" w:type="dxa"/>
            <w:shd w:val="clear" w:color="auto" w:fill="DBE5F1" w:themeFill="accent1" w:themeFillTint="33"/>
            <w:tcMar>
              <w:left w:w="28" w:type="dxa"/>
              <w:right w:w="28" w:type="dxa"/>
            </w:tcMar>
          </w:tcPr>
          <w:p w14:paraId="163F28DA"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100EF0DD" w14:textId="77777777" w:rsidR="00A5559A" w:rsidRPr="00D6350C" w:rsidRDefault="00A5559A" w:rsidP="00C4136B">
            <w:pPr>
              <w:spacing w:line="300" w:lineRule="auto"/>
              <w:rPr>
                <w:rFonts w:cs="Arial"/>
                <w:b/>
                <w:sz w:val="22"/>
                <w:szCs w:val="22"/>
              </w:rPr>
            </w:pPr>
            <w:r w:rsidRPr="00D6350C">
              <w:rPr>
                <w:rFonts w:cs="Arial"/>
                <w:b/>
                <w:sz w:val="22"/>
                <w:szCs w:val="22"/>
              </w:rPr>
              <w:t>Umowa</w:t>
            </w:r>
          </w:p>
        </w:tc>
        <w:tc>
          <w:tcPr>
            <w:tcW w:w="283" w:type="dxa"/>
            <w:tcMar>
              <w:left w:w="28" w:type="dxa"/>
              <w:right w:w="28" w:type="dxa"/>
            </w:tcMar>
          </w:tcPr>
          <w:p w14:paraId="283B1492"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D90E70C" w14:textId="77777777" w:rsidR="00A5559A" w:rsidRPr="00D6350C" w:rsidRDefault="00464423" w:rsidP="00C4136B">
            <w:pPr>
              <w:spacing w:line="300" w:lineRule="auto"/>
              <w:jc w:val="both"/>
              <w:rPr>
                <w:rFonts w:cs="Arial"/>
                <w:sz w:val="22"/>
                <w:szCs w:val="22"/>
              </w:rPr>
            </w:pPr>
            <w:r w:rsidRPr="00D6350C">
              <w:rPr>
                <w:rFonts w:cs="Arial"/>
                <w:sz w:val="22"/>
                <w:szCs w:val="22"/>
              </w:rPr>
              <w:t>u</w:t>
            </w:r>
            <w:r w:rsidR="00A5559A" w:rsidRPr="00D6350C">
              <w:rPr>
                <w:rFonts w:cs="Arial"/>
                <w:sz w:val="22"/>
                <w:szCs w:val="22"/>
              </w:rPr>
              <w:t xml:space="preserve">zgodnione na piśmie i podpisane przez </w:t>
            </w:r>
            <w:r w:rsidR="00D215EF" w:rsidRPr="00D6350C">
              <w:rPr>
                <w:rFonts w:cs="Arial"/>
                <w:sz w:val="22"/>
                <w:szCs w:val="22"/>
              </w:rPr>
              <w:t>Strony</w:t>
            </w:r>
            <w:r w:rsidR="00A5559A" w:rsidRPr="00D6350C">
              <w:rPr>
                <w:rFonts w:cs="Arial"/>
                <w:sz w:val="22"/>
                <w:szCs w:val="22"/>
              </w:rPr>
              <w:t xml:space="preserve"> warunki wykonania Przedmiotu Zamówienia wraz ze wszystkimi Załącznikami, stanowiącymi </w:t>
            </w:r>
            <w:r w:rsidR="00D215EF" w:rsidRPr="00D6350C">
              <w:rPr>
                <w:rFonts w:cs="Arial"/>
                <w:sz w:val="22"/>
                <w:szCs w:val="22"/>
              </w:rPr>
              <w:t>ich</w:t>
            </w:r>
            <w:r w:rsidR="007E6A2E" w:rsidRPr="00D6350C">
              <w:rPr>
                <w:rFonts w:cs="Arial"/>
                <w:sz w:val="22"/>
                <w:szCs w:val="22"/>
              </w:rPr>
              <w:t xml:space="preserve"> </w:t>
            </w:r>
            <w:r w:rsidR="00A5559A" w:rsidRPr="00D6350C">
              <w:rPr>
                <w:rFonts w:cs="Arial"/>
                <w:sz w:val="22"/>
                <w:szCs w:val="22"/>
              </w:rPr>
              <w:t>integralną</w:t>
            </w:r>
            <w:r w:rsidR="007E6A2E" w:rsidRPr="00D6350C">
              <w:rPr>
                <w:rFonts w:cs="Arial"/>
                <w:sz w:val="22"/>
                <w:szCs w:val="22"/>
              </w:rPr>
              <w:t xml:space="preserve"> część</w:t>
            </w:r>
            <w:r w:rsidR="000949F7" w:rsidRPr="00D6350C">
              <w:rPr>
                <w:rFonts w:cs="Arial"/>
                <w:sz w:val="22"/>
                <w:szCs w:val="22"/>
              </w:rPr>
              <w:t>;</w:t>
            </w:r>
          </w:p>
        </w:tc>
      </w:tr>
      <w:tr w:rsidR="001D6AE0" w:rsidRPr="00D6350C" w14:paraId="11310B1B" w14:textId="77777777" w:rsidTr="00F01D20">
        <w:tc>
          <w:tcPr>
            <w:tcW w:w="993" w:type="dxa"/>
            <w:shd w:val="clear" w:color="auto" w:fill="DBE5F1" w:themeFill="accent1" w:themeFillTint="33"/>
            <w:tcMar>
              <w:left w:w="28" w:type="dxa"/>
              <w:right w:w="28" w:type="dxa"/>
            </w:tcMar>
          </w:tcPr>
          <w:p w14:paraId="0C403F4E" w14:textId="77777777" w:rsidR="001D6AE0" w:rsidRPr="00D6350C" w:rsidRDefault="001D6AE0"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17C95D85" w14:textId="77777777" w:rsidR="001D6AE0" w:rsidRPr="00D6350C" w:rsidRDefault="001D6AE0" w:rsidP="00C4136B">
            <w:pPr>
              <w:spacing w:line="300" w:lineRule="auto"/>
              <w:rPr>
                <w:rFonts w:cs="Arial"/>
                <w:b/>
                <w:sz w:val="22"/>
                <w:szCs w:val="22"/>
              </w:rPr>
            </w:pPr>
            <w:r w:rsidRPr="00D6350C">
              <w:rPr>
                <w:rFonts w:cs="Arial"/>
                <w:b/>
                <w:sz w:val="22"/>
                <w:szCs w:val="22"/>
              </w:rPr>
              <w:t>Umowa o podwykonawstwo</w:t>
            </w:r>
          </w:p>
        </w:tc>
        <w:tc>
          <w:tcPr>
            <w:tcW w:w="283" w:type="dxa"/>
            <w:tcMar>
              <w:left w:w="28" w:type="dxa"/>
              <w:right w:w="28" w:type="dxa"/>
            </w:tcMar>
          </w:tcPr>
          <w:p w14:paraId="2315640D" w14:textId="77777777" w:rsidR="001D6AE0" w:rsidRPr="00D6350C" w:rsidRDefault="001D6AE0" w:rsidP="00C4136B">
            <w:pPr>
              <w:spacing w:line="300" w:lineRule="auto"/>
              <w:jc w:val="both"/>
              <w:rPr>
                <w:rFonts w:cs="Arial"/>
                <w:sz w:val="22"/>
                <w:szCs w:val="22"/>
              </w:rPr>
            </w:pPr>
          </w:p>
        </w:tc>
        <w:tc>
          <w:tcPr>
            <w:tcW w:w="6345" w:type="dxa"/>
            <w:tcMar>
              <w:left w:w="28" w:type="dxa"/>
              <w:right w:w="28" w:type="dxa"/>
            </w:tcMar>
          </w:tcPr>
          <w:p w14:paraId="06AC0B10" w14:textId="77777777" w:rsidR="001D6AE0" w:rsidRPr="00D6350C" w:rsidRDefault="001D6AE0" w:rsidP="00C4136B">
            <w:pPr>
              <w:spacing w:line="300" w:lineRule="auto"/>
              <w:jc w:val="both"/>
              <w:rPr>
                <w:rFonts w:cs="Arial"/>
                <w:sz w:val="22"/>
                <w:szCs w:val="22"/>
              </w:rPr>
            </w:pPr>
            <w:r w:rsidRPr="00D6350C">
              <w:rPr>
                <w:rFonts w:cs="Arial"/>
                <w:sz w:val="22"/>
                <w:szCs w:val="22"/>
              </w:rPr>
              <w:t>należy przez to rozumieć umowę w formie pisemnej o</w:t>
            </w:r>
            <w:r w:rsidR="007810D4" w:rsidRPr="00D6350C">
              <w:rPr>
                <w:rFonts w:cs="Arial"/>
                <w:sz w:val="22"/>
                <w:szCs w:val="22"/>
              </w:rPr>
              <w:t> </w:t>
            </w:r>
            <w:r w:rsidRPr="00D6350C">
              <w:rPr>
                <w:rFonts w:cs="Arial"/>
                <w:sz w:val="22"/>
                <w:szCs w:val="22"/>
              </w:rPr>
              <w:t xml:space="preserve">charakterze odpłatnym, której przedmiotem są usługi, dostawy stanowiące część zamówienia publicznego, zawartą między wybranym przez </w:t>
            </w:r>
            <w:r w:rsidR="00464423" w:rsidRPr="00D6350C">
              <w:rPr>
                <w:rFonts w:cs="Arial"/>
                <w:sz w:val="22"/>
                <w:szCs w:val="22"/>
              </w:rPr>
              <w:t>Zamawiając</w:t>
            </w:r>
            <w:r w:rsidRPr="00D6350C">
              <w:rPr>
                <w:rFonts w:cs="Arial"/>
                <w:sz w:val="22"/>
                <w:szCs w:val="22"/>
              </w:rPr>
              <w:t xml:space="preserve">ego </w:t>
            </w:r>
            <w:r w:rsidR="00464423" w:rsidRPr="00D6350C">
              <w:rPr>
                <w:rFonts w:cs="Arial"/>
                <w:sz w:val="22"/>
                <w:szCs w:val="22"/>
              </w:rPr>
              <w:t>Wykonawc</w:t>
            </w:r>
            <w:r w:rsidRPr="00D6350C">
              <w:rPr>
                <w:rFonts w:cs="Arial"/>
                <w:sz w:val="22"/>
                <w:szCs w:val="22"/>
              </w:rPr>
              <w:t>ą a innym podmiotem (</w:t>
            </w:r>
            <w:r w:rsidR="00464423" w:rsidRPr="00D6350C">
              <w:rPr>
                <w:rFonts w:cs="Arial"/>
                <w:sz w:val="22"/>
                <w:szCs w:val="22"/>
              </w:rPr>
              <w:t>podwykonawc</w:t>
            </w:r>
            <w:r w:rsidRPr="00D6350C">
              <w:rPr>
                <w:rFonts w:cs="Arial"/>
                <w:sz w:val="22"/>
                <w:szCs w:val="22"/>
              </w:rPr>
              <w:t>ą)</w:t>
            </w:r>
            <w:r w:rsidR="000949F7" w:rsidRPr="00D6350C">
              <w:rPr>
                <w:rFonts w:cs="Arial"/>
                <w:sz w:val="22"/>
                <w:szCs w:val="22"/>
              </w:rPr>
              <w:t>;</w:t>
            </w:r>
          </w:p>
        </w:tc>
      </w:tr>
      <w:tr w:rsidR="00A5559A" w:rsidRPr="00D6350C" w14:paraId="5BA3C9FA" w14:textId="77777777" w:rsidTr="00370D6A">
        <w:trPr>
          <w:trHeight w:val="407"/>
        </w:trPr>
        <w:tc>
          <w:tcPr>
            <w:tcW w:w="993" w:type="dxa"/>
            <w:shd w:val="clear" w:color="auto" w:fill="DBE5F1" w:themeFill="accent1" w:themeFillTint="33"/>
            <w:tcMar>
              <w:left w:w="28" w:type="dxa"/>
              <w:right w:w="28" w:type="dxa"/>
            </w:tcMar>
          </w:tcPr>
          <w:p w14:paraId="2183B751"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51C7438" w14:textId="77777777" w:rsidR="00A5559A" w:rsidRPr="00D6350C" w:rsidRDefault="00A5559A" w:rsidP="00C4136B">
            <w:pPr>
              <w:spacing w:line="300" w:lineRule="auto"/>
              <w:rPr>
                <w:rFonts w:cs="Arial"/>
                <w:b/>
                <w:sz w:val="22"/>
                <w:szCs w:val="22"/>
              </w:rPr>
            </w:pPr>
            <w:r w:rsidRPr="00D6350C">
              <w:rPr>
                <w:rFonts w:cs="Arial"/>
                <w:b/>
                <w:sz w:val="22"/>
                <w:szCs w:val="22"/>
              </w:rPr>
              <w:t>Strony przetargu</w:t>
            </w:r>
          </w:p>
        </w:tc>
        <w:tc>
          <w:tcPr>
            <w:tcW w:w="283" w:type="dxa"/>
            <w:tcMar>
              <w:left w:w="28" w:type="dxa"/>
              <w:right w:w="28" w:type="dxa"/>
            </w:tcMar>
          </w:tcPr>
          <w:p w14:paraId="3FA3615C"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9DAD82A" w14:textId="77777777" w:rsidR="00A5559A" w:rsidRPr="00D6350C" w:rsidRDefault="00464423" w:rsidP="00C4136B">
            <w:pPr>
              <w:spacing w:line="300" w:lineRule="auto"/>
              <w:jc w:val="both"/>
              <w:rPr>
                <w:rFonts w:cs="Arial"/>
                <w:sz w:val="22"/>
                <w:szCs w:val="22"/>
              </w:rPr>
            </w:pPr>
            <w:r w:rsidRPr="00D6350C">
              <w:rPr>
                <w:rFonts w:cs="Arial"/>
                <w:sz w:val="22"/>
                <w:szCs w:val="22"/>
              </w:rPr>
              <w:t>Zamawiając</w:t>
            </w:r>
            <w:r w:rsidR="00A5559A" w:rsidRPr="00D6350C">
              <w:rPr>
                <w:rFonts w:cs="Arial"/>
                <w:sz w:val="22"/>
                <w:szCs w:val="22"/>
              </w:rPr>
              <w:t xml:space="preserve">y i </w:t>
            </w:r>
            <w:r w:rsidRPr="00D6350C">
              <w:rPr>
                <w:rFonts w:cs="Arial"/>
                <w:sz w:val="22"/>
                <w:szCs w:val="22"/>
              </w:rPr>
              <w:t>Wykonawc</w:t>
            </w:r>
            <w:r w:rsidR="00A5559A" w:rsidRPr="00D6350C">
              <w:rPr>
                <w:rFonts w:cs="Arial"/>
                <w:sz w:val="22"/>
                <w:szCs w:val="22"/>
              </w:rPr>
              <w:t>a</w:t>
            </w:r>
            <w:r w:rsidR="000949F7" w:rsidRPr="00D6350C">
              <w:rPr>
                <w:rFonts w:cs="Arial"/>
                <w:sz w:val="22"/>
                <w:szCs w:val="22"/>
              </w:rPr>
              <w:t>;</w:t>
            </w:r>
          </w:p>
        </w:tc>
      </w:tr>
      <w:tr w:rsidR="00A5559A" w:rsidRPr="00D6350C" w14:paraId="6FB8FCD8" w14:textId="77777777" w:rsidTr="00F01D20">
        <w:tc>
          <w:tcPr>
            <w:tcW w:w="993" w:type="dxa"/>
            <w:shd w:val="clear" w:color="auto" w:fill="DBE5F1" w:themeFill="accent1" w:themeFillTint="33"/>
            <w:tcMar>
              <w:left w:w="28" w:type="dxa"/>
              <w:right w:w="28" w:type="dxa"/>
            </w:tcMar>
          </w:tcPr>
          <w:p w14:paraId="35886C70"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4DB4DEC0" w14:textId="77777777" w:rsidR="00A5559A" w:rsidRPr="00D6350C" w:rsidRDefault="00A5559A" w:rsidP="00C4136B">
            <w:pPr>
              <w:spacing w:line="300" w:lineRule="auto"/>
              <w:rPr>
                <w:rFonts w:cs="Arial"/>
                <w:b/>
                <w:sz w:val="22"/>
                <w:szCs w:val="22"/>
              </w:rPr>
            </w:pPr>
            <w:r w:rsidRPr="00D6350C">
              <w:rPr>
                <w:rFonts w:cs="Arial"/>
                <w:b/>
                <w:sz w:val="22"/>
                <w:szCs w:val="22"/>
              </w:rPr>
              <w:t>Komisja Przetargowa</w:t>
            </w:r>
          </w:p>
        </w:tc>
        <w:tc>
          <w:tcPr>
            <w:tcW w:w="283" w:type="dxa"/>
            <w:tcMar>
              <w:left w:w="28" w:type="dxa"/>
              <w:right w:w="28" w:type="dxa"/>
            </w:tcMar>
          </w:tcPr>
          <w:p w14:paraId="2ED25254"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55AD2D8A" w14:textId="77777777" w:rsidR="00A5559A" w:rsidRPr="00D6350C" w:rsidRDefault="00464423" w:rsidP="00C4136B">
            <w:pPr>
              <w:spacing w:line="300" w:lineRule="auto"/>
              <w:jc w:val="both"/>
              <w:rPr>
                <w:rFonts w:cs="Arial"/>
                <w:sz w:val="22"/>
                <w:szCs w:val="22"/>
              </w:rPr>
            </w:pPr>
            <w:r w:rsidRPr="00D6350C">
              <w:rPr>
                <w:rFonts w:cs="Arial"/>
                <w:sz w:val="22"/>
                <w:szCs w:val="22"/>
              </w:rPr>
              <w:t>z</w:t>
            </w:r>
            <w:r w:rsidR="00A5559A" w:rsidRPr="00D6350C">
              <w:rPr>
                <w:rFonts w:cs="Arial"/>
                <w:sz w:val="22"/>
                <w:szCs w:val="22"/>
              </w:rPr>
              <w:t xml:space="preserve">espół powołany </w:t>
            </w:r>
            <w:r w:rsidR="005E2F83" w:rsidRPr="00D6350C">
              <w:rPr>
                <w:rFonts w:cs="Arial"/>
                <w:sz w:val="22"/>
                <w:szCs w:val="22"/>
              </w:rPr>
              <w:t xml:space="preserve">Uchwałą Kierownika </w:t>
            </w:r>
            <w:r w:rsidRPr="00D6350C">
              <w:rPr>
                <w:rFonts w:cs="Arial"/>
                <w:sz w:val="22"/>
                <w:szCs w:val="22"/>
              </w:rPr>
              <w:t>Zamawiając</w:t>
            </w:r>
            <w:r w:rsidR="005E2F83" w:rsidRPr="00D6350C">
              <w:rPr>
                <w:rFonts w:cs="Arial"/>
                <w:sz w:val="22"/>
                <w:szCs w:val="22"/>
              </w:rPr>
              <w:t xml:space="preserve">ego </w:t>
            </w:r>
            <w:r w:rsidR="00A5559A" w:rsidRPr="00D6350C">
              <w:rPr>
                <w:rFonts w:cs="Arial"/>
                <w:sz w:val="22"/>
                <w:szCs w:val="22"/>
              </w:rPr>
              <w:t xml:space="preserve">do przygotowania i przeprowadzenia postępowania </w:t>
            </w:r>
            <w:r w:rsidR="00B50458" w:rsidRPr="00D6350C">
              <w:rPr>
                <w:rFonts w:cs="Arial"/>
                <w:sz w:val="22"/>
                <w:szCs w:val="22"/>
              </w:rPr>
              <w:t xml:space="preserve">o udzieleniu zamówienia publicznego </w:t>
            </w:r>
            <w:r w:rsidR="000B3E08" w:rsidRPr="00D6350C">
              <w:rPr>
                <w:rFonts w:cs="Arial"/>
                <w:sz w:val="22"/>
                <w:szCs w:val="22"/>
              </w:rPr>
              <w:t>na Przedmiot Zamówienia</w:t>
            </w:r>
          </w:p>
        </w:tc>
      </w:tr>
      <w:tr w:rsidR="00EB1243" w:rsidRPr="00D6350C" w14:paraId="1C977967" w14:textId="77777777" w:rsidTr="00F01D20">
        <w:tc>
          <w:tcPr>
            <w:tcW w:w="993" w:type="dxa"/>
            <w:shd w:val="clear" w:color="auto" w:fill="DBE5F1" w:themeFill="accent1" w:themeFillTint="33"/>
            <w:tcMar>
              <w:left w:w="28" w:type="dxa"/>
              <w:right w:w="28" w:type="dxa"/>
            </w:tcMar>
          </w:tcPr>
          <w:p w14:paraId="3CC4F24D" w14:textId="77777777" w:rsidR="00EB1243" w:rsidRPr="00D6350C" w:rsidRDefault="00EB1243"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A9056F3" w14:textId="7F77453C" w:rsidR="00EB1243" w:rsidRPr="00D6350C" w:rsidRDefault="00EB1243" w:rsidP="00C4136B">
            <w:pPr>
              <w:spacing w:line="300" w:lineRule="auto"/>
              <w:rPr>
                <w:rFonts w:cs="Arial"/>
                <w:b/>
                <w:sz w:val="22"/>
                <w:szCs w:val="22"/>
              </w:rPr>
            </w:pPr>
            <w:r w:rsidRPr="00D6350C">
              <w:rPr>
                <w:rFonts w:ascii="Franklin Gothic Book" w:hAnsi="Franklin Gothic Book" w:cs="Arial"/>
                <w:b/>
                <w:sz w:val="22"/>
                <w:szCs w:val="22"/>
              </w:rPr>
              <w:t>KC</w:t>
            </w:r>
          </w:p>
        </w:tc>
        <w:tc>
          <w:tcPr>
            <w:tcW w:w="283" w:type="dxa"/>
            <w:tcMar>
              <w:left w:w="28" w:type="dxa"/>
              <w:right w:w="28" w:type="dxa"/>
            </w:tcMar>
          </w:tcPr>
          <w:p w14:paraId="3E64A675" w14:textId="77777777" w:rsidR="00EB1243" w:rsidRPr="00D6350C" w:rsidRDefault="00EB1243" w:rsidP="00C4136B">
            <w:pPr>
              <w:spacing w:line="300" w:lineRule="auto"/>
              <w:jc w:val="both"/>
              <w:rPr>
                <w:rFonts w:cs="Arial"/>
                <w:sz w:val="22"/>
                <w:szCs w:val="22"/>
              </w:rPr>
            </w:pPr>
          </w:p>
        </w:tc>
        <w:tc>
          <w:tcPr>
            <w:tcW w:w="6345" w:type="dxa"/>
            <w:tcMar>
              <w:left w:w="28" w:type="dxa"/>
              <w:right w:w="28" w:type="dxa"/>
            </w:tcMar>
          </w:tcPr>
          <w:p w14:paraId="3652ABD9" w14:textId="28173467" w:rsidR="00EB1243" w:rsidRPr="00D6350C" w:rsidRDefault="00EB1243" w:rsidP="00C4136B">
            <w:pPr>
              <w:spacing w:line="300" w:lineRule="auto"/>
              <w:jc w:val="both"/>
              <w:rPr>
                <w:rFonts w:cs="Arial"/>
                <w:sz w:val="22"/>
                <w:szCs w:val="22"/>
              </w:rPr>
            </w:pPr>
            <w:r w:rsidRPr="00D6350C">
              <w:rPr>
                <w:rFonts w:ascii="Franklin Gothic Book" w:hAnsi="Franklin Gothic Book" w:cs="Arial"/>
                <w:sz w:val="22"/>
                <w:szCs w:val="22"/>
              </w:rPr>
              <w:t>Ustawa z dnia 23 kwietnia 1964 r. Kodeks cywilny (Dz. U. z 2017 r., poz. 459 ze zm.)</w:t>
            </w:r>
          </w:p>
        </w:tc>
      </w:tr>
      <w:tr w:rsidR="00A5559A" w:rsidRPr="00D6350C" w14:paraId="6E2AFC96" w14:textId="77777777" w:rsidTr="00F01D20">
        <w:tc>
          <w:tcPr>
            <w:tcW w:w="993" w:type="dxa"/>
            <w:shd w:val="clear" w:color="auto" w:fill="DBE5F1" w:themeFill="accent1" w:themeFillTint="33"/>
            <w:tcMar>
              <w:left w:w="28" w:type="dxa"/>
              <w:right w:w="28" w:type="dxa"/>
            </w:tcMar>
          </w:tcPr>
          <w:p w14:paraId="26C8D206"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012DE4DC" w14:textId="77777777" w:rsidR="00A5559A" w:rsidRPr="00D6350C" w:rsidRDefault="00A5559A" w:rsidP="00C4136B">
            <w:pPr>
              <w:spacing w:line="300" w:lineRule="auto"/>
              <w:rPr>
                <w:rFonts w:cs="Arial"/>
                <w:b/>
                <w:sz w:val="22"/>
                <w:szCs w:val="22"/>
              </w:rPr>
            </w:pPr>
            <w:r w:rsidRPr="00D6350C">
              <w:rPr>
                <w:rFonts w:cs="Arial"/>
                <w:b/>
                <w:sz w:val="22"/>
                <w:szCs w:val="22"/>
              </w:rPr>
              <w:t>Ustawa</w:t>
            </w:r>
          </w:p>
        </w:tc>
        <w:tc>
          <w:tcPr>
            <w:tcW w:w="283" w:type="dxa"/>
            <w:tcMar>
              <w:left w:w="28" w:type="dxa"/>
              <w:right w:w="28" w:type="dxa"/>
            </w:tcMar>
          </w:tcPr>
          <w:p w14:paraId="58B173A2"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2AADF209" w14:textId="17DDC6B0" w:rsidR="00A5559A" w:rsidRPr="00D6350C" w:rsidRDefault="00A5559A" w:rsidP="00F96CFD">
            <w:pPr>
              <w:spacing w:line="300" w:lineRule="auto"/>
              <w:jc w:val="both"/>
              <w:rPr>
                <w:rFonts w:cs="Arial"/>
                <w:sz w:val="22"/>
                <w:szCs w:val="22"/>
              </w:rPr>
            </w:pPr>
            <w:r w:rsidRPr="00D6350C">
              <w:rPr>
                <w:rFonts w:cs="Arial"/>
                <w:sz w:val="22"/>
                <w:szCs w:val="22"/>
              </w:rPr>
              <w:t>Ustawa z dnia 29 stycznia 2004r. - Prawo zamówień publicznych (</w:t>
            </w:r>
            <w:r w:rsidR="00464423" w:rsidRPr="00D6350C">
              <w:rPr>
                <w:rFonts w:cs="Arial"/>
                <w:bCs/>
                <w:sz w:val="22"/>
                <w:szCs w:val="22"/>
              </w:rPr>
              <w:t>Dz. U. z 201</w:t>
            </w:r>
            <w:r w:rsidR="00F96CFD">
              <w:rPr>
                <w:rFonts w:cs="Arial"/>
                <w:bCs/>
                <w:sz w:val="22"/>
                <w:szCs w:val="22"/>
              </w:rPr>
              <w:t>7</w:t>
            </w:r>
            <w:r w:rsidR="00464423" w:rsidRPr="00D6350C">
              <w:rPr>
                <w:rFonts w:cs="Arial"/>
                <w:bCs/>
                <w:sz w:val="22"/>
                <w:szCs w:val="22"/>
              </w:rPr>
              <w:t xml:space="preserve"> r. poz. </w:t>
            </w:r>
            <w:r w:rsidR="00F96CFD">
              <w:rPr>
                <w:rFonts w:cs="Arial"/>
                <w:bCs/>
                <w:sz w:val="22"/>
                <w:szCs w:val="22"/>
              </w:rPr>
              <w:t>1579</w:t>
            </w:r>
            <w:r w:rsidR="00464423" w:rsidRPr="00D6350C">
              <w:rPr>
                <w:rFonts w:cs="Arial"/>
                <w:bCs/>
                <w:sz w:val="22"/>
                <w:szCs w:val="22"/>
              </w:rPr>
              <w:t>; ze zm.</w:t>
            </w:r>
            <w:r w:rsidRPr="00D6350C">
              <w:rPr>
                <w:rFonts w:cs="Arial"/>
                <w:bCs/>
                <w:sz w:val="22"/>
                <w:szCs w:val="22"/>
              </w:rPr>
              <w:t>)</w:t>
            </w:r>
            <w:r w:rsidR="000949F7" w:rsidRPr="00D6350C">
              <w:rPr>
                <w:rFonts w:cs="Arial"/>
                <w:sz w:val="22"/>
                <w:szCs w:val="22"/>
              </w:rPr>
              <w:t>;</w:t>
            </w:r>
          </w:p>
        </w:tc>
      </w:tr>
      <w:tr w:rsidR="00A5559A" w:rsidRPr="00D6350C" w14:paraId="2FC662B3" w14:textId="77777777" w:rsidTr="00F01D20">
        <w:tc>
          <w:tcPr>
            <w:tcW w:w="993" w:type="dxa"/>
            <w:shd w:val="clear" w:color="auto" w:fill="DBE5F1" w:themeFill="accent1" w:themeFillTint="33"/>
            <w:tcMar>
              <w:left w:w="28" w:type="dxa"/>
              <w:right w:w="28" w:type="dxa"/>
            </w:tcMar>
          </w:tcPr>
          <w:p w14:paraId="022904FA"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7AB08F4F" w14:textId="77777777" w:rsidR="00A5559A" w:rsidRPr="00D6350C" w:rsidRDefault="00A5559A" w:rsidP="00C4136B">
            <w:pPr>
              <w:spacing w:line="300" w:lineRule="auto"/>
              <w:rPr>
                <w:rFonts w:cs="Arial"/>
                <w:b/>
                <w:sz w:val="22"/>
                <w:szCs w:val="22"/>
              </w:rPr>
            </w:pPr>
            <w:r w:rsidRPr="00D6350C">
              <w:rPr>
                <w:rFonts w:cs="Arial"/>
                <w:b/>
                <w:sz w:val="22"/>
                <w:szCs w:val="22"/>
              </w:rPr>
              <w:t>Rozporządzenie</w:t>
            </w:r>
          </w:p>
        </w:tc>
        <w:tc>
          <w:tcPr>
            <w:tcW w:w="283" w:type="dxa"/>
            <w:tcMar>
              <w:left w:w="28" w:type="dxa"/>
              <w:right w:w="28" w:type="dxa"/>
            </w:tcMar>
          </w:tcPr>
          <w:p w14:paraId="6276B526"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3602B9CE" w14:textId="0CD331C2" w:rsidR="00F96CFD" w:rsidRDefault="00F96CFD" w:rsidP="00C4136B">
            <w:pPr>
              <w:spacing w:line="300" w:lineRule="auto"/>
              <w:jc w:val="both"/>
              <w:rPr>
                <w:rFonts w:cs="Arial"/>
                <w:sz w:val="22"/>
                <w:szCs w:val="22"/>
              </w:rPr>
            </w:pPr>
            <w:r w:rsidRPr="00F96CFD">
              <w:rPr>
                <w:rFonts w:cs="Arial"/>
                <w:sz w:val="22"/>
                <w:szCs w:val="22"/>
              </w:rPr>
              <w:t>Rozporządzenie Ministra Rozwoju z dnia 26 lipca 2016 r. w sprawie rodzajów dokumentów, jakich może żądać Zamawiający od Wykonawcy w postępowaniu o udzielenie zamówienia (Dz.U.2016,poz. 1126);</w:t>
            </w:r>
          </w:p>
          <w:p w14:paraId="24C26252" w14:textId="219ED2B5" w:rsidR="00A5559A" w:rsidRDefault="00F96CFD" w:rsidP="00C4136B">
            <w:pPr>
              <w:spacing w:line="300" w:lineRule="auto"/>
              <w:jc w:val="both"/>
              <w:rPr>
                <w:rFonts w:cs="Arial"/>
                <w:sz w:val="22"/>
                <w:szCs w:val="22"/>
              </w:rPr>
            </w:pPr>
            <w:r>
              <w:rPr>
                <w:rFonts w:cs="Arial"/>
                <w:sz w:val="22"/>
                <w:szCs w:val="22"/>
              </w:rPr>
              <w:t>oraz:</w:t>
            </w:r>
          </w:p>
          <w:p w14:paraId="7F104F7D" w14:textId="11B25CD0" w:rsidR="00F96CFD" w:rsidRPr="00D6350C" w:rsidRDefault="00F96CFD" w:rsidP="00C4136B">
            <w:pPr>
              <w:spacing w:line="300" w:lineRule="auto"/>
              <w:jc w:val="both"/>
              <w:rPr>
                <w:rFonts w:cs="Arial"/>
                <w:sz w:val="22"/>
                <w:szCs w:val="22"/>
              </w:rPr>
            </w:pPr>
            <w:r w:rsidRPr="00F96CFD">
              <w:rPr>
                <w:rFonts w:cs="Arial"/>
                <w:sz w:val="22"/>
                <w:szCs w:val="22"/>
              </w:rPr>
              <w:lastRenderedPageBreak/>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A5559A" w:rsidRPr="00D6350C" w14:paraId="6580FA19" w14:textId="77777777" w:rsidTr="00F01D20">
        <w:tc>
          <w:tcPr>
            <w:tcW w:w="993" w:type="dxa"/>
            <w:shd w:val="clear" w:color="auto" w:fill="DBE5F1" w:themeFill="accent1" w:themeFillTint="33"/>
            <w:tcMar>
              <w:left w:w="28" w:type="dxa"/>
              <w:right w:w="28" w:type="dxa"/>
            </w:tcMar>
          </w:tcPr>
          <w:p w14:paraId="68C54345" w14:textId="5042A460"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72B28A86" w14:textId="77777777" w:rsidR="00A5559A" w:rsidRPr="00D6350C" w:rsidRDefault="00A5559A" w:rsidP="00C4136B">
            <w:pPr>
              <w:spacing w:line="300" w:lineRule="auto"/>
              <w:rPr>
                <w:rFonts w:cs="Arial"/>
                <w:b/>
                <w:sz w:val="22"/>
                <w:szCs w:val="22"/>
              </w:rPr>
            </w:pPr>
            <w:r w:rsidRPr="00D6350C">
              <w:rPr>
                <w:rFonts w:cs="Arial"/>
                <w:b/>
                <w:sz w:val="22"/>
                <w:szCs w:val="22"/>
              </w:rPr>
              <w:t>Cena</w:t>
            </w:r>
          </w:p>
        </w:tc>
        <w:tc>
          <w:tcPr>
            <w:tcW w:w="283" w:type="dxa"/>
            <w:tcMar>
              <w:left w:w="28" w:type="dxa"/>
              <w:right w:w="28" w:type="dxa"/>
            </w:tcMar>
          </w:tcPr>
          <w:p w14:paraId="46793C6D"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34100447" w14:textId="77777777" w:rsidR="00A5559A" w:rsidRPr="00D6350C" w:rsidRDefault="00A5559A" w:rsidP="00C4136B">
            <w:pPr>
              <w:spacing w:line="300" w:lineRule="auto"/>
              <w:jc w:val="both"/>
              <w:rPr>
                <w:rFonts w:cs="Arial"/>
                <w:sz w:val="22"/>
                <w:szCs w:val="22"/>
              </w:rPr>
            </w:pPr>
            <w:r w:rsidRPr="00D6350C">
              <w:rPr>
                <w:rFonts w:cs="Arial"/>
                <w:sz w:val="22"/>
                <w:szCs w:val="22"/>
              </w:rPr>
              <w:t xml:space="preserve">należy przez to rozumieć cenę w rozumieniu art. 3 ust. 1 pkt 1 i ust. 2 ustawy z dnia 9 maja 2014 r. o informowaniu o cenach </w:t>
            </w:r>
            <w:r w:rsidR="005610A0" w:rsidRPr="00D6350C">
              <w:rPr>
                <w:rFonts w:cs="Arial"/>
                <w:sz w:val="22"/>
                <w:szCs w:val="22"/>
              </w:rPr>
              <w:t>towarów i usług (Dz.U.2014.915);</w:t>
            </w:r>
          </w:p>
        </w:tc>
      </w:tr>
      <w:tr w:rsidR="00A5559A" w:rsidRPr="00D6350C" w14:paraId="5A6E2868" w14:textId="77777777" w:rsidTr="00F01D20">
        <w:tc>
          <w:tcPr>
            <w:tcW w:w="993" w:type="dxa"/>
            <w:shd w:val="clear" w:color="auto" w:fill="DBE5F1" w:themeFill="accent1" w:themeFillTint="33"/>
            <w:tcMar>
              <w:left w:w="28" w:type="dxa"/>
              <w:right w:w="28" w:type="dxa"/>
            </w:tcMar>
          </w:tcPr>
          <w:p w14:paraId="200776E9"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9699CB6" w14:textId="77777777" w:rsidR="00A5559A" w:rsidRPr="00D6350C" w:rsidRDefault="00A5559A" w:rsidP="00C4136B">
            <w:pPr>
              <w:spacing w:line="300" w:lineRule="auto"/>
              <w:rPr>
                <w:rFonts w:cs="Arial"/>
                <w:b/>
                <w:sz w:val="22"/>
                <w:szCs w:val="22"/>
              </w:rPr>
            </w:pPr>
            <w:r w:rsidRPr="00D6350C">
              <w:rPr>
                <w:rFonts w:cs="Arial"/>
                <w:b/>
                <w:sz w:val="22"/>
                <w:szCs w:val="22"/>
              </w:rPr>
              <w:t>Cena Netto</w:t>
            </w:r>
          </w:p>
        </w:tc>
        <w:tc>
          <w:tcPr>
            <w:tcW w:w="283" w:type="dxa"/>
            <w:tcMar>
              <w:left w:w="28" w:type="dxa"/>
              <w:right w:w="28" w:type="dxa"/>
            </w:tcMar>
          </w:tcPr>
          <w:p w14:paraId="43ADEAAD"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0210D2A8" w14:textId="77777777" w:rsidR="00A5559A" w:rsidRPr="00D6350C" w:rsidRDefault="00464423" w:rsidP="00C4136B">
            <w:pPr>
              <w:spacing w:line="300" w:lineRule="auto"/>
              <w:jc w:val="both"/>
              <w:rPr>
                <w:rFonts w:cs="Arial"/>
                <w:sz w:val="22"/>
                <w:szCs w:val="22"/>
              </w:rPr>
            </w:pPr>
            <w:r w:rsidRPr="00D6350C">
              <w:rPr>
                <w:rFonts w:cs="Arial"/>
                <w:sz w:val="22"/>
                <w:szCs w:val="22"/>
              </w:rPr>
              <w:t>c</w:t>
            </w:r>
            <w:r w:rsidR="00A5559A" w:rsidRPr="00D6350C">
              <w:rPr>
                <w:rFonts w:cs="Arial"/>
                <w:sz w:val="22"/>
                <w:szCs w:val="22"/>
              </w:rPr>
              <w:t>ena za Przedmiot Zamówien</w:t>
            </w:r>
            <w:r w:rsidR="000949F7" w:rsidRPr="00D6350C">
              <w:rPr>
                <w:rFonts w:cs="Arial"/>
                <w:sz w:val="22"/>
                <w:szCs w:val="22"/>
              </w:rPr>
              <w:t>ia, nie zawierająca podatku VAT</w:t>
            </w:r>
            <w:r w:rsidR="005610A0" w:rsidRPr="00D6350C">
              <w:rPr>
                <w:rFonts w:cs="Arial"/>
                <w:sz w:val="22"/>
                <w:szCs w:val="22"/>
              </w:rPr>
              <w:t>;</w:t>
            </w:r>
          </w:p>
        </w:tc>
      </w:tr>
      <w:tr w:rsidR="00A5559A" w:rsidRPr="00D6350C" w14:paraId="6C41A45F" w14:textId="77777777" w:rsidTr="00F01D20">
        <w:tc>
          <w:tcPr>
            <w:tcW w:w="993" w:type="dxa"/>
            <w:shd w:val="clear" w:color="auto" w:fill="DBE5F1" w:themeFill="accent1" w:themeFillTint="33"/>
            <w:tcMar>
              <w:left w:w="28" w:type="dxa"/>
              <w:right w:w="28" w:type="dxa"/>
            </w:tcMar>
          </w:tcPr>
          <w:p w14:paraId="4F111285"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D006902" w14:textId="77777777" w:rsidR="00A5559A" w:rsidRPr="00D6350C" w:rsidRDefault="00A5559A" w:rsidP="00C4136B">
            <w:pPr>
              <w:spacing w:line="300" w:lineRule="auto"/>
              <w:rPr>
                <w:rFonts w:cs="Arial"/>
                <w:b/>
                <w:sz w:val="22"/>
                <w:szCs w:val="22"/>
              </w:rPr>
            </w:pPr>
            <w:r w:rsidRPr="00D6350C">
              <w:rPr>
                <w:rFonts w:cs="Arial"/>
                <w:b/>
                <w:sz w:val="22"/>
                <w:szCs w:val="22"/>
              </w:rPr>
              <w:t>Cena Brutto</w:t>
            </w:r>
          </w:p>
        </w:tc>
        <w:tc>
          <w:tcPr>
            <w:tcW w:w="283" w:type="dxa"/>
            <w:tcMar>
              <w:left w:w="28" w:type="dxa"/>
              <w:right w:w="28" w:type="dxa"/>
            </w:tcMar>
          </w:tcPr>
          <w:p w14:paraId="73C952C2"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0D78BEF0" w14:textId="77777777" w:rsidR="00A5559A" w:rsidRPr="00D6350C" w:rsidRDefault="00464423" w:rsidP="00C4136B">
            <w:pPr>
              <w:spacing w:line="300" w:lineRule="auto"/>
              <w:jc w:val="both"/>
              <w:rPr>
                <w:rFonts w:cs="Arial"/>
                <w:sz w:val="22"/>
                <w:szCs w:val="22"/>
              </w:rPr>
            </w:pPr>
            <w:r w:rsidRPr="00D6350C">
              <w:rPr>
                <w:rFonts w:cs="Arial"/>
                <w:sz w:val="22"/>
                <w:szCs w:val="22"/>
              </w:rPr>
              <w:t>c</w:t>
            </w:r>
            <w:r w:rsidR="00A5559A" w:rsidRPr="00D6350C">
              <w:rPr>
                <w:rFonts w:cs="Arial"/>
                <w:sz w:val="22"/>
                <w:szCs w:val="22"/>
              </w:rPr>
              <w:t>ena za Przedmiot Zamówienia, zawierająca podatek VAT wg stawki obowiąz</w:t>
            </w:r>
            <w:r w:rsidR="000949F7" w:rsidRPr="00D6350C">
              <w:rPr>
                <w:rFonts w:cs="Arial"/>
                <w:sz w:val="22"/>
                <w:szCs w:val="22"/>
              </w:rPr>
              <w:t>ującej na dzień składania ofert</w:t>
            </w:r>
            <w:r w:rsidR="005610A0" w:rsidRPr="00D6350C">
              <w:rPr>
                <w:rFonts w:cs="Arial"/>
                <w:sz w:val="22"/>
                <w:szCs w:val="22"/>
              </w:rPr>
              <w:t>;</w:t>
            </w:r>
            <w:r w:rsidR="000949F7" w:rsidRPr="00D6350C">
              <w:rPr>
                <w:rFonts w:cs="Arial"/>
                <w:sz w:val="22"/>
                <w:szCs w:val="22"/>
              </w:rPr>
              <w:t xml:space="preserve"> </w:t>
            </w:r>
          </w:p>
        </w:tc>
      </w:tr>
    </w:tbl>
    <w:p w14:paraId="2D4BD0A4" w14:textId="77777777" w:rsidR="00A5559A" w:rsidRPr="00D6350C" w:rsidRDefault="00A5559A" w:rsidP="00C4136B">
      <w:pPr>
        <w:pStyle w:val="Nagwek2"/>
        <w:spacing w:before="0" w:after="0" w:line="300" w:lineRule="auto"/>
        <w:ind w:left="0"/>
        <w:jc w:val="both"/>
        <w:rPr>
          <w:rFonts w:cs="Arial"/>
          <w:sz w:val="22"/>
          <w:szCs w:val="22"/>
        </w:rPr>
      </w:pPr>
    </w:p>
    <w:p w14:paraId="3CBADD69" w14:textId="77777777" w:rsidR="00A5559A" w:rsidRPr="00D6350C" w:rsidRDefault="00A92FD4"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rPr>
      </w:pPr>
      <w:r w:rsidRPr="00D6350C">
        <w:rPr>
          <w:rFonts w:ascii="Arial" w:hAnsi="Arial" w:cs="Arial"/>
          <w:b/>
        </w:rPr>
        <w:t>Rozdział II. WPROWADZENIE</w:t>
      </w:r>
    </w:p>
    <w:p w14:paraId="67CCCAC0" w14:textId="77777777" w:rsidR="00381B76" w:rsidRPr="00D6350C" w:rsidRDefault="00A5559A" w:rsidP="00E324C0">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E</w:t>
      </w:r>
      <w:r w:rsidR="00BC4B4F" w:rsidRPr="00D6350C">
        <w:rPr>
          <w:rFonts w:ascii="Arial" w:hAnsi="Arial" w:cs="Arial"/>
        </w:rPr>
        <w:t>nea Połaniec S.A. z siedzibą w Zawadzie 26, 28 – 230 Połaniec</w:t>
      </w:r>
      <w:r w:rsidRPr="00D6350C">
        <w:rPr>
          <w:rFonts w:ascii="Arial" w:hAnsi="Arial" w:cs="Arial"/>
        </w:rPr>
        <w:t xml:space="preserve">, zwana dalej również </w:t>
      </w:r>
      <w:r w:rsidR="00464423" w:rsidRPr="00D6350C">
        <w:rPr>
          <w:rFonts w:ascii="Arial" w:hAnsi="Arial" w:cs="Arial"/>
        </w:rPr>
        <w:t>Zamawiając</w:t>
      </w:r>
      <w:r w:rsidRPr="00D6350C">
        <w:rPr>
          <w:rFonts w:ascii="Arial" w:hAnsi="Arial" w:cs="Arial"/>
        </w:rPr>
        <w:t xml:space="preserve">ym, zaprasza do złożenia Oferty na </w:t>
      </w:r>
      <w:r w:rsidR="006F382C" w:rsidRPr="00D6350C">
        <w:rPr>
          <w:rFonts w:ascii="Arial" w:hAnsi="Arial" w:cs="Arial"/>
        </w:rPr>
        <w:t>„</w:t>
      </w:r>
      <w:r w:rsidR="00475D27" w:rsidRPr="00D6350C">
        <w:rPr>
          <w:rFonts w:ascii="Arial" w:hAnsi="Arial" w:cs="Arial"/>
        </w:rPr>
        <w:t>Budowę</w:t>
      </w:r>
      <w:r w:rsidR="00E324C0" w:rsidRPr="00D6350C">
        <w:rPr>
          <w:rFonts w:ascii="Arial" w:hAnsi="Arial" w:cs="Arial"/>
        </w:rPr>
        <w:t xml:space="preserve"> instalacji hydrocykl</w:t>
      </w:r>
      <w:r w:rsidR="001E1312" w:rsidRPr="00D6350C">
        <w:rPr>
          <w:rFonts w:ascii="Arial" w:hAnsi="Arial" w:cs="Arial"/>
        </w:rPr>
        <w:t>on</w:t>
      </w:r>
      <w:r w:rsidR="00E324C0" w:rsidRPr="00D6350C">
        <w:rPr>
          <w:rFonts w:ascii="Arial" w:hAnsi="Arial" w:cs="Arial"/>
        </w:rPr>
        <w:t>ów zawiesiny gipsowej wraz ze zbiornikiem buforowym oraz hydrocyklonów ścieków na instalacjach absorberów Instalacji Odsiarczania Spalin</w:t>
      </w:r>
      <w:r w:rsidR="006F382C" w:rsidRPr="00D6350C">
        <w:rPr>
          <w:rFonts w:ascii="Arial" w:hAnsi="Arial" w:cs="Arial"/>
        </w:rPr>
        <w:t xml:space="preserve">” </w:t>
      </w:r>
      <w:r w:rsidRPr="00D6350C">
        <w:rPr>
          <w:rFonts w:ascii="Arial" w:hAnsi="Arial" w:cs="Arial"/>
        </w:rPr>
        <w:t>w ramach przetargu nieograniczonego organizowanego zgodnie z Ustawą.</w:t>
      </w:r>
    </w:p>
    <w:p w14:paraId="368B1E23" w14:textId="77777777" w:rsidR="00381B76" w:rsidRPr="00D6350C" w:rsidRDefault="00A5559A"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Niniejsza Specyfikacja Istotnych Warunków Zamówienia (SIWZ) jest zaproszeniem i</w:t>
      </w:r>
      <w:r w:rsidR="008E3EB1" w:rsidRPr="00D6350C">
        <w:rPr>
          <w:rFonts w:ascii="Arial" w:hAnsi="Arial" w:cs="Arial"/>
        </w:rPr>
        <w:t> </w:t>
      </w:r>
      <w:r w:rsidRPr="00D6350C">
        <w:rPr>
          <w:rFonts w:ascii="Arial" w:hAnsi="Arial" w:cs="Arial"/>
        </w:rPr>
        <w:t>podstawą do złożenia Ofert.</w:t>
      </w:r>
    </w:p>
    <w:p w14:paraId="120FFE42" w14:textId="77777777" w:rsidR="00381B76" w:rsidRPr="00D6350C" w:rsidRDefault="0066781D"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eastAsia="Times New Roman" w:hAnsi="Arial" w:cs="Arial"/>
          <w:lang w:eastAsia="pl-PL"/>
        </w:rPr>
        <w:t>Postępowanie prowadzone jest w trybie przetargu nieograniczonego zgodnie z</w:t>
      </w:r>
      <w:r w:rsidR="008E3EB1" w:rsidRPr="00D6350C">
        <w:rPr>
          <w:rFonts w:ascii="Arial" w:eastAsia="Times New Roman" w:hAnsi="Arial" w:cs="Arial"/>
          <w:lang w:eastAsia="pl-PL"/>
        </w:rPr>
        <w:t> </w:t>
      </w:r>
      <w:r w:rsidRPr="00D6350C">
        <w:rPr>
          <w:rFonts w:ascii="Arial" w:eastAsia="Times New Roman" w:hAnsi="Arial" w:cs="Arial"/>
          <w:lang w:eastAsia="pl-PL"/>
        </w:rPr>
        <w:t>przepisami art. 134 ust. 1 w zw. z art. 39 i nast. Ustawy jako zamówienie sektorowe, w oparciu o przepisy Ustawy i uregulowania prawne wydane na jej podstawie oraz inne akty prawne.</w:t>
      </w:r>
    </w:p>
    <w:p w14:paraId="76E96087" w14:textId="2E77838A" w:rsidR="00053696" w:rsidRPr="00C2123A" w:rsidRDefault="00053696" w:rsidP="00C2123A">
      <w:pPr>
        <w:pStyle w:val="Akapitzlist"/>
        <w:numPr>
          <w:ilvl w:val="1"/>
          <w:numId w:val="1"/>
        </w:numPr>
        <w:tabs>
          <w:tab w:val="left" w:pos="-1800"/>
        </w:tabs>
        <w:autoSpaceDE w:val="0"/>
        <w:autoSpaceDN w:val="0"/>
        <w:spacing w:after="0" w:line="300" w:lineRule="auto"/>
        <w:jc w:val="both"/>
        <w:rPr>
          <w:rFonts w:ascii="Arial" w:eastAsia="Times New Roman" w:hAnsi="Arial" w:cs="Arial"/>
          <w:lang w:eastAsia="pl-PL"/>
        </w:rPr>
      </w:pPr>
      <w:r w:rsidRPr="00C2123A">
        <w:rPr>
          <w:rFonts w:ascii="Arial" w:eastAsia="Times New Roman" w:hAnsi="Arial" w:cs="Arial"/>
          <w:lang w:eastAsia="pl-PL"/>
        </w:rPr>
        <w:t xml:space="preserve">Do złożenia ofert uprawnieni są jedynie Wykonawcy, którzy odbyli wizję lokalną w dniu </w:t>
      </w:r>
      <w:r w:rsidR="009B0AC1">
        <w:rPr>
          <w:rFonts w:ascii="Arial" w:eastAsia="Times New Roman" w:hAnsi="Arial" w:cs="Arial"/>
          <w:b/>
          <w:lang w:eastAsia="pl-PL"/>
        </w:rPr>
        <w:t>31 stycznia 2019 r.</w:t>
      </w:r>
      <w:r w:rsidRPr="00C2123A">
        <w:rPr>
          <w:rFonts w:ascii="Arial" w:eastAsia="Times New Roman" w:hAnsi="Arial" w:cs="Arial"/>
          <w:lang w:eastAsia="pl-PL"/>
        </w:rPr>
        <w:t xml:space="preserve"> lub</w:t>
      </w:r>
      <w:r w:rsidRPr="00C2123A">
        <w:rPr>
          <w:rFonts w:ascii="Arial" w:eastAsia="Times New Roman" w:hAnsi="Arial" w:cs="Arial"/>
          <w:b/>
          <w:lang w:eastAsia="pl-PL"/>
        </w:rPr>
        <w:t xml:space="preserve"> </w:t>
      </w:r>
      <w:r w:rsidR="009B0AC1">
        <w:rPr>
          <w:rFonts w:ascii="Arial" w:eastAsia="Times New Roman" w:hAnsi="Arial" w:cs="Arial"/>
          <w:b/>
          <w:lang w:eastAsia="pl-PL"/>
        </w:rPr>
        <w:t xml:space="preserve">7 lutego 2019 r. </w:t>
      </w:r>
      <w:r w:rsidRPr="00C2123A">
        <w:rPr>
          <w:rFonts w:ascii="Arial" w:eastAsia="Times New Roman" w:hAnsi="Arial" w:cs="Arial"/>
          <w:lang w:eastAsia="pl-PL"/>
        </w:rPr>
        <w:t xml:space="preserve">w godz. od 10:00 do 14:00 mającą na celu zapoznanie potencjalnych Wykonawców z ogólną topografią Elektrowni, warunkami wykonania prac i specyfiką urządzeń. </w:t>
      </w:r>
      <w:r w:rsidR="00C11200">
        <w:rPr>
          <w:rFonts w:ascii="Arial" w:eastAsia="Times New Roman" w:hAnsi="Arial" w:cs="Arial"/>
          <w:lang w:eastAsia="pl-PL"/>
        </w:rPr>
        <w:t xml:space="preserve">Wizja lokalna zostanie przeprowadzona z uwzględnieniem zasad określonych w pkt 14 Części II SIWZ. </w:t>
      </w:r>
      <w:r w:rsidRPr="00C2123A">
        <w:rPr>
          <w:rFonts w:ascii="Arial" w:eastAsia="Times New Roman" w:hAnsi="Arial" w:cs="Arial"/>
          <w:lang w:eastAsia="pl-PL"/>
        </w:rPr>
        <w:t xml:space="preserve">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2" w:history="1">
        <w:r w:rsidRPr="00C2123A">
          <w:rPr>
            <w:rStyle w:val="Hipercze"/>
            <w:rFonts w:ascii="Arial" w:hAnsi="Arial"/>
          </w:rPr>
          <w:t>jaroslaw.krakowka@enea.pl</w:t>
        </w:r>
      </w:hyperlink>
      <w:r w:rsidRPr="00C2123A">
        <w:rPr>
          <w:rFonts w:ascii="Arial" w:eastAsia="Times New Roman" w:hAnsi="Arial" w:cs="Arial"/>
          <w:lang w:eastAsia="pl-PL"/>
        </w:rPr>
        <w:t xml:space="preserve"> z minimum 3 dniowym wyprzedzeniem celem ustalenia szkolenia z zakresu BHP. Załącznik Z-1A dostępny jest na stronie: </w:t>
      </w:r>
    </w:p>
    <w:p w14:paraId="72290789" w14:textId="7E738DA7" w:rsidR="00053696" w:rsidRPr="00C2123A" w:rsidRDefault="00053696" w:rsidP="00C2123A">
      <w:pPr>
        <w:pStyle w:val="Akapitzlist"/>
        <w:tabs>
          <w:tab w:val="left" w:pos="-1800"/>
        </w:tabs>
        <w:autoSpaceDE w:val="0"/>
        <w:autoSpaceDN w:val="0"/>
        <w:spacing w:after="0" w:line="300" w:lineRule="auto"/>
        <w:ind w:left="792"/>
        <w:jc w:val="both"/>
        <w:rPr>
          <w:rStyle w:val="Hipercze"/>
          <w:rFonts w:ascii="Arial" w:hAnsi="Arial"/>
        </w:rPr>
      </w:pPr>
      <w:r>
        <w:rPr>
          <w:rFonts w:ascii="Arial" w:hAnsi="Arial"/>
        </w:rPr>
        <w:fldChar w:fldCharType="begin"/>
      </w:r>
      <w:r>
        <w:rPr>
          <w:rFonts w:ascii="Arial" w:hAnsi="Arial"/>
        </w:rPr>
        <w:instrText xml:space="preserve"> HYPERLINK "https://www.enea.pl/pl/grupaenea/o-grupie/spolki-grupy-enea/polaniec/zamowienia/dokumenty" </w:instrText>
      </w:r>
      <w:r>
        <w:rPr>
          <w:rFonts w:ascii="Arial" w:hAnsi="Arial"/>
        </w:rPr>
        <w:fldChar w:fldCharType="separate"/>
      </w:r>
      <w:r w:rsidRPr="00C2123A">
        <w:rPr>
          <w:rStyle w:val="Hipercze"/>
          <w:rFonts w:ascii="Arial" w:hAnsi="Arial"/>
        </w:rPr>
        <w:t>https://www.enea.pl/pl/grupaenea/o-grupie/spolki-grupy-enea/polaniec/zamowienia/dokumenty</w:t>
      </w:r>
    </w:p>
    <w:p w14:paraId="0A99DFC7" w14:textId="0F716898" w:rsidR="00381B76" w:rsidRDefault="00053696" w:rsidP="00C4136B">
      <w:pPr>
        <w:pStyle w:val="Akapitzlist"/>
        <w:numPr>
          <w:ilvl w:val="1"/>
          <w:numId w:val="1"/>
        </w:numPr>
        <w:tabs>
          <w:tab w:val="left" w:pos="-1800"/>
        </w:tabs>
        <w:autoSpaceDE w:val="0"/>
        <w:autoSpaceDN w:val="0"/>
        <w:spacing w:after="0" w:line="300" w:lineRule="auto"/>
        <w:jc w:val="both"/>
        <w:rPr>
          <w:rFonts w:ascii="Arial" w:hAnsi="Arial" w:cs="Arial"/>
        </w:rPr>
      </w:pPr>
      <w:r>
        <w:fldChar w:fldCharType="end"/>
      </w:r>
      <w:r w:rsidR="00A5559A" w:rsidRPr="00D6350C">
        <w:rPr>
          <w:rFonts w:ascii="Arial" w:hAnsi="Arial" w:cs="Arial"/>
        </w:rPr>
        <w:t>Oferty będą podlegały analizie i ocenie pod względem spełnienia warunków Ustawy oraz spełnienia wymagań określonych w SIWZ.</w:t>
      </w:r>
    </w:p>
    <w:p w14:paraId="67B75FE2" w14:textId="77777777" w:rsidR="00053696" w:rsidRPr="00C2123A" w:rsidRDefault="00053696" w:rsidP="00C2123A">
      <w:pPr>
        <w:pStyle w:val="Akapitzlist"/>
        <w:numPr>
          <w:ilvl w:val="1"/>
          <w:numId w:val="1"/>
        </w:numPr>
        <w:tabs>
          <w:tab w:val="left" w:pos="-1800"/>
        </w:tabs>
        <w:autoSpaceDE w:val="0"/>
        <w:autoSpaceDN w:val="0"/>
        <w:spacing w:after="0" w:line="300" w:lineRule="auto"/>
        <w:jc w:val="both"/>
        <w:rPr>
          <w:rFonts w:ascii="Arial" w:hAnsi="Arial" w:cs="Arial"/>
        </w:rPr>
      </w:pPr>
      <w:r w:rsidRPr="00C2123A">
        <w:rPr>
          <w:rFonts w:ascii="Arial" w:hAnsi="Arial" w:cs="Arial"/>
        </w:rPr>
        <w:t xml:space="preserve">Zamawiający, z uwagi na zastosowanie  w postępowaniu procedury określonej w art. 24 aa Ustawy, przewiduje, że po dokonaniu oceny ofert, w celu wyboru Najkorzystniejszej Oferty zostanie przeprowadzona aukcja elektroniczna. Warunkiem </w:t>
      </w:r>
      <w:r w:rsidRPr="00C2123A">
        <w:rPr>
          <w:rFonts w:ascii="Arial" w:hAnsi="Arial" w:cs="Arial"/>
        </w:rPr>
        <w:lastRenderedPageBreak/>
        <w:t xml:space="preserve">przeprowadzenia aukcji elektronicznej jest to, że w postępowaniu złożone będą co najmniej 2 oferty niepodlegające odrzuceniu (art. 91a ust. 1 Ustawy). </w:t>
      </w:r>
    </w:p>
    <w:p w14:paraId="4C2A98CE" w14:textId="77777777" w:rsidR="00A5559A" w:rsidRPr="00D6350C" w:rsidRDefault="00A5559A"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 xml:space="preserve">Z </w:t>
      </w:r>
      <w:r w:rsidR="00464423" w:rsidRPr="00D6350C">
        <w:rPr>
          <w:rFonts w:ascii="Arial" w:hAnsi="Arial" w:cs="Arial"/>
        </w:rPr>
        <w:t>Wykonawc</w:t>
      </w:r>
      <w:r w:rsidRPr="00D6350C">
        <w:rPr>
          <w:rFonts w:ascii="Arial" w:hAnsi="Arial" w:cs="Arial"/>
        </w:rPr>
        <w:t xml:space="preserve">ą, którego Oferta zostanie zatwierdzona przez uprawnione organy statutowe </w:t>
      </w:r>
      <w:r w:rsidR="00464423" w:rsidRPr="00D6350C">
        <w:rPr>
          <w:rFonts w:ascii="Arial" w:hAnsi="Arial" w:cs="Arial"/>
        </w:rPr>
        <w:t>Zamawiając</w:t>
      </w:r>
      <w:r w:rsidRPr="00D6350C">
        <w:rPr>
          <w:rFonts w:ascii="Arial" w:hAnsi="Arial" w:cs="Arial"/>
        </w:rPr>
        <w:t>ego, jako Oferta Najkorzystniejsza, zostanie podpisana Umowa na wykonanie zamówienia publicznego. Zmia</w:t>
      </w:r>
      <w:r w:rsidR="004B5949" w:rsidRPr="00D6350C">
        <w:rPr>
          <w:rFonts w:ascii="Arial" w:hAnsi="Arial" w:cs="Arial"/>
        </w:rPr>
        <w:t>ny postanowień zawartej Umowy w </w:t>
      </w:r>
      <w:r w:rsidRPr="00D6350C">
        <w:rPr>
          <w:rFonts w:ascii="Arial" w:hAnsi="Arial" w:cs="Arial"/>
        </w:rPr>
        <w:t>stosunku do treś</w:t>
      </w:r>
      <w:r w:rsidR="006A7173" w:rsidRPr="00D6350C">
        <w:rPr>
          <w:rFonts w:ascii="Arial" w:hAnsi="Arial" w:cs="Arial"/>
        </w:rPr>
        <w:t>ci Oferty mogą zostać dokonane w przypadku zaistnienia okoliczności</w:t>
      </w:r>
      <w:r w:rsidR="008E105F" w:rsidRPr="00D6350C">
        <w:rPr>
          <w:rFonts w:ascii="Arial" w:hAnsi="Arial" w:cs="Arial"/>
        </w:rPr>
        <w:t>,</w:t>
      </w:r>
      <w:r w:rsidR="006A7173" w:rsidRPr="00D6350C">
        <w:rPr>
          <w:rFonts w:ascii="Arial" w:hAnsi="Arial" w:cs="Arial"/>
        </w:rPr>
        <w:t xml:space="preserve"> o których mowa w Części III SIWZ.</w:t>
      </w:r>
    </w:p>
    <w:p w14:paraId="1934E391" w14:textId="77777777" w:rsidR="00F11458" w:rsidRPr="00D6350C" w:rsidRDefault="00F11458" w:rsidP="00C4136B">
      <w:pPr>
        <w:pStyle w:val="Akapitzlist"/>
        <w:tabs>
          <w:tab w:val="left" w:pos="-1800"/>
        </w:tabs>
        <w:autoSpaceDE w:val="0"/>
        <w:autoSpaceDN w:val="0"/>
        <w:spacing w:after="0" w:line="300" w:lineRule="auto"/>
        <w:ind w:left="792"/>
        <w:jc w:val="both"/>
        <w:rPr>
          <w:rFonts w:ascii="Arial" w:hAnsi="Arial" w:cs="Arial"/>
        </w:rPr>
      </w:pPr>
    </w:p>
    <w:p w14:paraId="1D0AE527" w14:textId="77777777" w:rsidR="00607465" w:rsidRPr="00D6350C" w:rsidRDefault="00DD67FD"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tabs>
          <w:tab w:val="left" w:pos="-1800"/>
        </w:tabs>
        <w:autoSpaceDE w:val="0"/>
        <w:autoSpaceDN w:val="0"/>
        <w:spacing w:after="0" w:line="300" w:lineRule="auto"/>
        <w:jc w:val="both"/>
        <w:rPr>
          <w:rFonts w:ascii="Arial" w:hAnsi="Arial" w:cs="Arial"/>
          <w:b/>
        </w:rPr>
      </w:pPr>
      <w:r w:rsidRPr="00D6350C">
        <w:rPr>
          <w:rFonts w:ascii="Arial" w:hAnsi="Arial" w:cs="Arial"/>
          <w:b/>
        </w:rPr>
        <w:t>Rozdział III. NUMER POSTĘPOWANIA</w:t>
      </w:r>
    </w:p>
    <w:p w14:paraId="4605DAD7" w14:textId="2D1BF6C9" w:rsidR="00607465" w:rsidRPr="00D6350C" w:rsidRDefault="00A5559A" w:rsidP="00C4136B">
      <w:pPr>
        <w:pStyle w:val="Akapitzlist"/>
        <w:numPr>
          <w:ilvl w:val="1"/>
          <w:numId w:val="2"/>
        </w:numPr>
        <w:tabs>
          <w:tab w:val="left" w:pos="-1800"/>
        </w:tabs>
        <w:autoSpaceDE w:val="0"/>
        <w:autoSpaceDN w:val="0"/>
        <w:spacing w:after="0" w:line="300" w:lineRule="auto"/>
        <w:jc w:val="both"/>
        <w:rPr>
          <w:rFonts w:ascii="Arial" w:hAnsi="Arial" w:cs="Arial"/>
        </w:rPr>
      </w:pPr>
      <w:r w:rsidRPr="00D6350C">
        <w:rPr>
          <w:rFonts w:ascii="Arial" w:hAnsi="Arial" w:cs="Arial"/>
        </w:rPr>
        <w:t xml:space="preserve">Postępowanie o udzielenie zamówienia, którego dotyczy niniejszy dokument oznaczone jest numerem </w:t>
      </w:r>
      <w:r w:rsidR="00053696">
        <w:rPr>
          <w:rFonts w:ascii="Arial" w:hAnsi="Arial" w:cs="Arial"/>
          <w:b/>
        </w:rPr>
        <w:t>N</w:t>
      </w:r>
      <w:r w:rsidR="006F55CB" w:rsidRPr="00D6350C">
        <w:rPr>
          <w:rFonts w:ascii="Arial" w:hAnsi="Arial" w:cs="Arial"/>
          <w:b/>
        </w:rPr>
        <w:t>Z/PZP/</w:t>
      </w:r>
      <w:r w:rsidR="00053696">
        <w:rPr>
          <w:rFonts w:ascii="Arial" w:hAnsi="Arial" w:cs="Arial"/>
          <w:b/>
        </w:rPr>
        <w:t>42</w:t>
      </w:r>
      <w:r w:rsidR="006F55CB" w:rsidRPr="00D6350C">
        <w:rPr>
          <w:rFonts w:ascii="Arial" w:hAnsi="Arial" w:cs="Arial"/>
          <w:b/>
        </w:rPr>
        <w:t>/</w:t>
      </w:r>
      <w:r w:rsidR="004B7170" w:rsidRPr="00D6350C">
        <w:rPr>
          <w:rFonts w:ascii="Arial" w:hAnsi="Arial" w:cs="Arial"/>
          <w:b/>
        </w:rPr>
        <w:t>20</w:t>
      </w:r>
      <w:r w:rsidR="006F55CB" w:rsidRPr="00D6350C">
        <w:rPr>
          <w:rFonts w:ascii="Arial" w:hAnsi="Arial" w:cs="Arial"/>
          <w:b/>
        </w:rPr>
        <w:t>1</w:t>
      </w:r>
      <w:r w:rsidR="00EB1243" w:rsidRPr="00D6350C">
        <w:rPr>
          <w:rFonts w:ascii="Arial" w:hAnsi="Arial" w:cs="Arial"/>
          <w:b/>
        </w:rPr>
        <w:t>8</w:t>
      </w:r>
      <w:r w:rsidR="004134D7" w:rsidRPr="00D6350C">
        <w:rPr>
          <w:rFonts w:ascii="Arial" w:hAnsi="Arial" w:cs="Arial"/>
        </w:rPr>
        <w:t>.</w:t>
      </w:r>
    </w:p>
    <w:p w14:paraId="69A9437E" w14:textId="77777777" w:rsidR="00A5559A" w:rsidRPr="00D6350C" w:rsidRDefault="00464423" w:rsidP="00C4136B">
      <w:pPr>
        <w:pStyle w:val="Akapitzlist"/>
        <w:numPr>
          <w:ilvl w:val="1"/>
          <w:numId w:val="2"/>
        </w:numPr>
        <w:tabs>
          <w:tab w:val="left" w:pos="-1800"/>
        </w:tabs>
        <w:autoSpaceDE w:val="0"/>
        <w:autoSpaceDN w:val="0"/>
        <w:spacing w:after="0" w:line="300" w:lineRule="auto"/>
        <w:jc w:val="both"/>
        <w:rPr>
          <w:rFonts w:ascii="Arial" w:hAnsi="Arial" w:cs="Arial"/>
        </w:rPr>
      </w:pPr>
      <w:r w:rsidRPr="00D6350C">
        <w:rPr>
          <w:rFonts w:ascii="Arial" w:hAnsi="Arial" w:cs="Arial"/>
        </w:rPr>
        <w:t>Wykonawc</w:t>
      </w:r>
      <w:r w:rsidR="00A5559A" w:rsidRPr="00D6350C">
        <w:rPr>
          <w:rFonts w:ascii="Arial" w:hAnsi="Arial" w:cs="Arial"/>
        </w:rPr>
        <w:t xml:space="preserve">y we wszystkich kontaktach z </w:t>
      </w:r>
      <w:r w:rsidRPr="00D6350C">
        <w:rPr>
          <w:rFonts w:ascii="Arial" w:hAnsi="Arial" w:cs="Arial"/>
        </w:rPr>
        <w:t>Zamawiając</w:t>
      </w:r>
      <w:r w:rsidR="00A5559A" w:rsidRPr="00D6350C">
        <w:rPr>
          <w:rFonts w:ascii="Arial" w:hAnsi="Arial" w:cs="Arial"/>
        </w:rPr>
        <w:t>ym powinni powoływać się na powyższy numer.</w:t>
      </w:r>
    </w:p>
    <w:p w14:paraId="1D8F2D5D" w14:textId="77777777" w:rsidR="00F11458" w:rsidRPr="00D6350C" w:rsidRDefault="00F11458" w:rsidP="00C4136B">
      <w:pPr>
        <w:pStyle w:val="Akapitzlist"/>
        <w:tabs>
          <w:tab w:val="left" w:pos="-1800"/>
        </w:tabs>
        <w:autoSpaceDE w:val="0"/>
        <w:autoSpaceDN w:val="0"/>
        <w:spacing w:after="0" w:line="300" w:lineRule="auto"/>
        <w:ind w:left="792"/>
        <w:jc w:val="both"/>
        <w:rPr>
          <w:rFonts w:ascii="Arial" w:hAnsi="Arial" w:cs="Arial"/>
        </w:rPr>
      </w:pPr>
    </w:p>
    <w:p w14:paraId="18CC148A" w14:textId="77777777" w:rsidR="00A5559A" w:rsidRPr="00D6350C" w:rsidRDefault="00310B2F"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rPr>
      </w:pPr>
      <w:r w:rsidRPr="00D6350C">
        <w:rPr>
          <w:rFonts w:ascii="Arial" w:hAnsi="Arial" w:cs="Arial"/>
          <w:b/>
        </w:rPr>
        <w:t>Rozdział IV. OPIS PRZEDMIOTU ZAMÓWIENIA</w:t>
      </w:r>
    </w:p>
    <w:p w14:paraId="683CBE1C" w14:textId="77777777" w:rsidR="003B542F" w:rsidRPr="00D6350C" w:rsidRDefault="005E7E3B" w:rsidP="00C4136B">
      <w:pPr>
        <w:pStyle w:val="Akapitzlist"/>
        <w:numPr>
          <w:ilvl w:val="1"/>
          <w:numId w:val="2"/>
        </w:numPr>
        <w:spacing w:after="0" w:line="300" w:lineRule="auto"/>
        <w:jc w:val="both"/>
        <w:rPr>
          <w:rFonts w:ascii="Arial" w:hAnsi="Arial" w:cs="Arial"/>
          <w:lang w:eastAsia="ja-JP"/>
        </w:rPr>
      </w:pPr>
      <w:r w:rsidRPr="00D6350C">
        <w:rPr>
          <w:rFonts w:ascii="Arial" w:hAnsi="Arial" w:cs="Arial"/>
          <w:lang w:eastAsia="ja-JP"/>
        </w:rPr>
        <w:t>Przedmiot Zamówienia został zdefiniowany w punkcie 1.6. Części I SIWZ</w:t>
      </w:r>
      <w:r w:rsidR="00B475B6" w:rsidRPr="00D6350C">
        <w:rPr>
          <w:rFonts w:ascii="Arial" w:hAnsi="Arial" w:cs="Arial"/>
          <w:lang w:eastAsia="ja-JP"/>
        </w:rPr>
        <w:t>.</w:t>
      </w:r>
      <w:r w:rsidRPr="00D6350C">
        <w:rPr>
          <w:rFonts w:ascii="Arial" w:hAnsi="Arial" w:cs="Arial"/>
          <w:lang w:eastAsia="ja-JP"/>
        </w:rPr>
        <w:t xml:space="preserve"> </w:t>
      </w:r>
    </w:p>
    <w:p w14:paraId="7D56190D" w14:textId="77777777" w:rsidR="003B542F" w:rsidRPr="00D6350C" w:rsidRDefault="00B475B6" w:rsidP="00C4136B">
      <w:pPr>
        <w:pStyle w:val="Akapitzlist"/>
        <w:numPr>
          <w:ilvl w:val="1"/>
          <w:numId w:val="2"/>
        </w:numPr>
        <w:spacing w:after="0" w:line="300" w:lineRule="auto"/>
        <w:jc w:val="both"/>
        <w:rPr>
          <w:rFonts w:ascii="Arial" w:hAnsi="Arial" w:cs="Arial"/>
          <w:lang w:eastAsia="ja-JP"/>
        </w:rPr>
      </w:pPr>
      <w:r w:rsidRPr="00D6350C">
        <w:rPr>
          <w:rFonts w:ascii="Arial" w:hAnsi="Arial" w:cs="Arial"/>
          <w:lang w:eastAsia="ja-JP"/>
        </w:rPr>
        <w:t xml:space="preserve">Szczegółowy zakres Przedmiotu Zamówienia oraz warunki jego wykonania </w:t>
      </w:r>
      <w:r w:rsidR="007D7B58" w:rsidRPr="00D6350C">
        <w:rPr>
          <w:rFonts w:ascii="Arial" w:hAnsi="Arial" w:cs="Arial"/>
          <w:lang w:eastAsia="ja-JP"/>
        </w:rPr>
        <w:t xml:space="preserve">zostały określone </w:t>
      </w:r>
      <w:r w:rsidRPr="00D6350C">
        <w:rPr>
          <w:rFonts w:ascii="Arial" w:hAnsi="Arial" w:cs="Arial"/>
          <w:lang w:eastAsia="ja-JP"/>
        </w:rPr>
        <w:t xml:space="preserve">w </w:t>
      </w:r>
      <w:r w:rsidR="007D7B58" w:rsidRPr="00D6350C">
        <w:rPr>
          <w:rFonts w:ascii="Arial" w:hAnsi="Arial" w:cs="Arial"/>
          <w:lang w:eastAsia="ja-JP"/>
        </w:rPr>
        <w:t>Części II i III SIWZ.</w:t>
      </w:r>
    </w:p>
    <w:p w14:paraId="6B0C029A" w14:textId="58ABC365" w:rsidR="009A133C" w:rsidRDefault="009A133C" w:rsidP="009A133C">
      <w:pPr>
        <w:pStyle w:val="Akapitzlist"/>
        <w:numPr>
          <w:ilvl w:val="1"/>
          <w:numId w:val="2"/>
        </w:numPr>
        <w:spacing w:after="0" w:line="300" w:lineRule="auto"/>
        <w:jc w:val="both"/>
        <w:rPr>
          <w:rFonts w:ascii="Arial" w:hAnsi="Arial" w:cs="Arial"/>
          <w:lang w:eastAsia="ja-JP"/>
        </w:rPr>
      </w:pPr>
      <w:r w:rsidRPr="00D6350C">
        <w:rPr>
          <w:rFonts w:ascii="Arial" w:hAnsi="Arial" w:cs="Arial"/>
          <w:lang w:eastAsia="ja-JP"/>
        </w:rPr>
        <w:t>Wszyscy pracownicy Wykonawcy wykonujący prace w Przedmiocie Zamówienia zobowiązani są do posiadania stosownych uprawnień i kwalifikacji w odniesieniu do wykonywanych prac.</w:t>
      </w:r>
      <w:r w:rsidR="005F53BC" w:rsidRPr="00D6350C">
        <w:rPr>
          <w:rFonts w:ascii="Arial" w:hAnsi="Arial" w:cs="Arial"/>
          <w:lang w:eastAsia="ja-JP"/>
        </w:rPr>
        <w:t xml:space="preserve"> Wymogi w zakresie zatrudnienia na umowę o pracę pracowników Wykonawcy ( podwykonawców) na zasadach art. 29 ust. 3 określa część III SIWZ.</w:t>
      </w:r>
    </w:p>
    <w:p w14:paraId="0AD9E979" w14:textId="77777777" w:rsidR="000B1599" w:rsidRPr="00D6350C" w:rsidRDefault="000B1599" w:rsidP="000B1599">
      <w:pPr>
        <w:pStyle w:val="Akapitzlist"/>
        <w:spacing w:after="0" w:line="300" w:lineRule="auto"/>
        <w:ind w:left="792"/>
        <w:jc w:val="both"/>
        <w:rPr>
          <w:rFonts w:ascii="Arial" w:hAnsi="Arial" w:cs="Arial"/>
          <w:lang w:eastAsia="ja-JP"/>
        </w:rPr>
      </w:pPr>
    </w:p>
    <w:p w14:paraId="46CCC9F4" w14:textId="77777777" w:rsidR="00F11458" w:rsidRPr="00D6350C" w:rsidRDefault="00F11458" w:rsidP="00C4136B">
      <w:pPr>
        <w:pStyle w:val="Akapitzlist"/>
        <w:spacing w:after="0" w:line="300" w:lineRule="auto"/>
        <w:ind w:left="792"/>
        <w:jc w:val="both"/>
        <w:rPr>
          <w:rFonts w:ascii="Arial" w:hAnsi="Arial" w:cs="Arial"/>
          <w:lang w:eastAsia="ja-JP"/>
        </w:rPr>
      </w:pPr>
    </w:p>
    <w:p w14:paraId="396C60CB" w14:textId="77777777" w:rsidR="00044658" w:rsidRPr="00D6350C" w:rsidRDefault="00310B2F"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 xml:space="preserve">Rozdział V. </w:t>
      </w:r>
      <w:r w:rsidRPr="00D6350C">
        <w:rPr>
          <w:rFonts w:ascii="Arial" w:eastAsia="Times New Roman" w:hAnsi="Arial" w:cs="Arial"/>
          <w:b/>
          <w:kern w:val="28"/>
          <w:lang w:eastAsia="pl-PL"/>
        </w:rPr>
        <w:t>SKŁADANIE OFERT CZĘŚCIOWYCH I WARIANTOWYCH</w:t>
      </w:r>
    </w:p>
    <w:p w14:paraId="0DCA2CB5" w14:textId="77777777" w:rsidR="00044658" w:rsidRPr="00D6350C" w:rsidRDefault="00464423" w:rsidP="00C4136B">
      <w:pPr>
        <w:pStyle w:val="Akapitzlist"/>
        <w:numPr>
          <w:ilvl w:val="1"/>
          <w:numId w:val="3"/>
        </w:numPr>
        <w:spacing w:after="0" w:line="300" w:lineRule="auto"/>
        <w:jc w:val="both"/>
        <w:rPr>
          <w:rFonts w:ascii="Arial" w:hAnsi="Arial" w:cs="Arial"/>
          <w:lang w:eastAsia="ja-JP"/>
        </w:rPr>
      </w:pPr>
      <w:r w:rsidRPr="00D6350C">
        <w:rPr>
          <w:rFonts w:ascii="Arial" w:hAnsi="Arial" w:cs="Arial"/>
          <w:lang w:eastAsia="ja-JP"/>
        </w:rPr>
        <w:t>Zamawiając</w:t>
      </w:r>
      <w:r w:rsidR="00044658" w:rsidRPr="00D6350C">
        <w:rPr>
          <w:rFonts w:ascii="Arial" w:hAnsi="Arial" w:cs="Arial"/>
          <w:lang w:eastAsia="ja-JP"/>
        </w:rPr>
        <w:t xml:space="preserve">y </w:t>
      </w:r>
      <w:r w:rsidR="00947672" w:rsidRPr="00D6350C">
        <w:rPr>
          <w:rFonts w:ascii="Arial" w:hAnsi="Arial" w:cs="Arial"/>
          <w:lang w:eastAsia="ja-JP"/>
        </w:rPr>
        <w:t xml:space="preserve">nie </w:t>
      </w:r>
      <w:r w:rsidR="00044658" w:rsidRPr="00D6350C">
        <w:rPr>
          <w:rFonts w:ascii="Arial" w:hAnsi="Arial" w:cs="Arial"/>
          <w:lang w:eastAsia="ja-JP"/>
        </w:rPr>
        <w:t>dopuszcza składania Ofert częściowych.</w:t>
      </w:r>
    </w:p>
    <w:p w14:paraId="2021D0E1" w14:textId="77777777" w:rsidR="00F11458" w:rsidRPr="00D6350C" w:rsidRDefault="00464423" w:rsidP="00CC5148">
      <w:pPr>
        <w:pStyle w:val="Akapitzlist"/>
        <w:numPr>
          <w:ilvl w:val="1"/>
          <w:numId w:val="3"/>
        </w:numPr>
        <w:spacing w:after="0" w:line="300" w:lineRule="auto"/>
        <w:ind w:left="792"/>
        <w:jc w:val="both"/>
        <w:rPr>
          <w:rFonts w:ascii="Arial" w:hAnsi="Arial" w:cs="Arial"/>
          <w:lang w:eastAsia="ja-JP"/>
        </w:rPr>
      </w:pPr>
      <w:r w:rsidRPr="00D6350C">
        <w:rPr>
          <w:rFonts w:ascii="Arial" w:hAnsi="Arial" w:cs="Arial"/>
          <w:lang w:eastAsia="ja-JP"/>
        </w:rPr>
        <w:t>Zamawiając</w:t>
      </w:r>
      <w:r w:rsidR="00044658" w:rsidRPr="00D6350C">
        <w:rPr>
          <w:rFonts w:ascii="Arial" w:hAnsi="Arial" w:cs="Arial"/>
          <w:lang w:eastAsia="ja-JP"/>
        </w:rPr>
        <w:t xml:space="preserve">y </w:t>
      </w:r>
      <w:r w:rsidR="0038507E" w:rsidRPr="00D6350C">
        <w:rPr>
          <w:rFonts w:ascii="Arial" w:hAnsi="Arial" w:cs="Arial"/>
          <w:lang w:eastAsia="ja-JP"/>
        </w:rPr>
        <w:t xml:space="preserve">nie </w:t>
      </w:r>
      <w:r w:rsidR="00044658" w:rsidRPr="00D6350C">
        <w:rPr>
          <w:rFonts w:ascii="Arial" w:hAnsi="Arial" w:cs="Arial"/>
          <w:lang w:eastAsia="ja-JP"/>
        </w:rPr>
        <w:t xml:space="preserve">dopuszcza </w:t>
      </w:r>
      <w:r w:rsidR="004F6731" w:rsidRPr="00D6350C">
        <w:rPr>
          <w:rFonts w:ascii="Arial" w:hAnsi="Arial" w:cs="Arial"/>
          <w:lang w:eastAsia="ja-JP"/>
        </w:rPr>
        <w:t xml:space="preserve">składania </w:t>
      </w:r>
      <w:r w:rsidR="00044658" w:rsidRPr="00D6350C">
        <w:rPr>
          <w:rFonts w:ascii="Arial" w:hAnsi="Arial" w:cs="Arial"/>
          <w:lang w:eastAsia="ja-JP"/>
        </w:rPr>
        <w:t>Ofert wariantowych</w:t>
      </w:r>
      <w:r w:rsidR="00846876" w:rsidRPr="00D6350C">
        <w:rPr>
          <w:rFonts w:ascii="Arial" w:hAnsi="Arial" w:cs="Arial"/>
          <w:lang w:eastAsia="ja-JP"/>
        </w:rPr>
        <w:t xml:space="preserve"> </w:t>
      </w:r>
    </w:p>
    <w:p w14:paraId="4C571943" w14:textId="77777777" w:rsidR="00AD78AA" w:rsidRPr="00D6350C" w:rsidRDefault="00AD78AA" w:rsidP="00C4136B">
      <w:pPr>
        <w:pStyle w:val="Akapitzlist"/>
        <w:spacing w:after="0" w:line="300" w:lineRule="auto"/>
        <w:ind w:left="792"/>
        <w:jc w:val="both"/>
        <w:rPr>
          <w:rFonts w:ascii="Arial" w:hAnsi="Arial" w:cs="Arial"/>
          <w:lang w:eastAsia="ja-JP"/>
        </w:rPr>
      </w:pPr>
    </w:p>
    <w:p w14:paraId="4470EACB" w14:textId="77777777" w:rsidR="00B30979" w:rsidRPr="00D6350C" w:rsidRDefault="00B30979"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VI. REALIZACJA PRZEDMIOTU ZAMÓWIENIA</w:t>
      </w:r>
    </w:p>
    <w:p w14:paraId="3AEC4437" w14:textId="77777777" w:rsidR="00B30979" w:rsidRPr="00D6350C" w:rsidRDefault="00D3794F"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Miejsce realizacji zamówienia: </w:t>
      </w:r>
      <w:r w:rsidR="008F3AEE" w:rsidRPr="00D6350C">
        <w:rPr>
          <w:rFonts w:ascii="Arial" w:hAnsi="Arial" w:cs="Arial"/>
        </w:rPr>
        <w:t>Enea Elektrownia Połaniec Spółka Akcyjna</w:t>
      </w:r>
      <w:r w:rsidR="00302B64" w:rsidRPr="00D6350C">
        <w:rPr>
          <w:rFonts w:ascii="Arial" w:hAnsi="Arial" w:cs="Arial"/>
        </w:rPr>
        <w:t>,</w:t>
      </w:r>
      <w:r w:rsidRPr="00D6350C">
        <w:rPr>
          <w:rFonts w:ascii="Arial" w:hAnsi="Arial" w:cs="Arial"/>
        </w:rPr>
        <w:t xml:space="preserve"> </w:t>
      </w:r>
      <w:r w:rsidR="00265C11" w:rsidRPr="00D6350C">
        <w:rPr>
          <w:rFonts w:ascii="Arial" w:hAnsi="Arial" w:cs="Arial"/>
        </w:rPr>
        <w:t>Zawada 26, 28-230 Połaniec</w:t>
      </w:r>
      <w:r w:rsidRPr="00D6350C">
        <w:rPr>
          <w:rFonts w:ascii="Arial" w:hAnsi="Arial" w:cs="Arial"/>
        </w:rPr>
        <w:t>, Polska.</w:t>
      </w:r>
    </w:p>
    <w:p w14:paraId="1501BCFD" w14:textId="35A98EBF" w:rsidR="00236625" w:rsidRPr="00D6350C" w:rsidRDefault="00227E76" w:rsidP="00C4136B">
      <w:pPr>
        <w:pStyle w:val="Akapitzlist"/>
        <w:shd w:val="clear" w:color="auto" w:fill="FFFFFF" w:themeFill="background1"/>
        <w:spacing w:after="0" w:line="300" w:lineRule="auto"/>
        <w:ind w:left="792"/>
        <w:jc w:val="both"/>
        <w:rPr>
          <w:rFonts w:ascii="Arial" w:hAnsi="Arial" w:cs="Arial"/>
          <w:b/>
          <w:lang w:eastAsia="ja-JP"/>
        </w:rPr>
      </w:pPr>
      <w:r w:rsidRPr="00D6350C">
        <w:rPr>
          <w:rFonts w:ascii="Arial" w:hAnsi="Arial" w:cs="Arial"/>
        </w:rPr>
        <w:t>Termin</w:t>
      </w:r>
      <w:r w:rsidR="00853863" w:rsidRPr="00D6350C">
        <w:rPr>
          <w:rFonts w:ascii="Arial" w:hAnsi="Arial" w:cs="Arial"/>
        </w:rPr>
        <w:t xml:space="preserve"> realizacji:</w:t>
      </w:r>
      <w:r w:rsidR="009204BF" w:rsidRPr="00D6350C">
        <w:rPr>
          <w:rFonts w:ascii="Arial" w:hAnsi="Arial" w:cs="Arial"/>
        </w:rPr>
        <w:t xml:space="preserve"> </w:t>
      </w:r>
      <w:r w:rsidR="000D6059" w:rsidRPr="00D6350C">
        <w:rPr>
          <w:rFonts w:ascii="Arial" w:hAnsi="Arial" w:cs="Arial"/>
        </w:rPr>
        <w:t>o</w:t>
      </w:r>
      <w:r w:rsidRPr="00D6350C">
        <w:rPr>
          <w:rFonts w:ascii="Arial" w:hAnsi="Arial" w:cs="Arial"/>
        </w:rPr>
        <w:t xml:space="preserve">d </w:t>
      </w:r>
      <w:r w:rsidR="002B7EB8" w:rsidRPr="00D6350C">
        <w:rPr>
          <w:rFonts w:ascii="Arial" w:hAnsi="Arial" w:cs="Arial"/>
        </w:rPr>
        <w:t xml:space="preserve">dnia </w:t>
      </w:r>
      <w:r w:rsidR="002B7EB8" w:rsidRPr="00EF056A">
        <w:rPr>
          <w:rFonts w:ascii="Arial" w:hAnsi="Arial" w:cs="Arial"/>
        </w:rPr>
        <w:t>podpisania umowy</w:t>
      </w:r>
      <w:r w:rsidR="00673576" w:rsidRPr="00EF056A">
        <w:rPr>
          <w:rFonts w:ascii="Arial" w:hAnsi="Arial" w:cs="Arial"/>
        </w:rPr>
        <w:t xml:space="preserve"> </w:t>
      </w:r>
      <w:r w:rsidR="000D6059" w:rsidRPr="00EF056A">
        <w:rPr>
          <w:rFonts w:ascii="Arial" w:hAnsi="Arial" w:cs="Arial"/>
        </w:rPr>
        <w:t xml:space="preserve">do </w:t>
      </w:r>
      <w:r w:rsidR="00C26685" w:rsidRPr="00006F17">
        <w:rPr>
          <w:rFonts w:ascii="Arial" w:hAnsi="Arial" w:cs="Arial"/>
        </w:rPr>
        <w:t>3</w:t>
      </w:r>
      <w:r w:rsidR="00A3715F" w:rsidRPr="00C2123A">
        <w:rPr>
          <w:rFonts w:ascii="Arial" w:hAnsi="Arial" w:cs="Arial"/>
        </w:rPr>
        <w:t>1</w:t>
      </w:r>
      <w:r w:rsidR="00FB260F" w:rsidRPr="00EF056A">
        <w:rPr>
          <w:rFonts w:ascii="Arial" w:hAnsi="Arial" w:cs="Arial"/>
        </w:rPr>
        <w:t>.</w:t>
      </w:r>
      <w:r w:rsidR="00A3715F" w:rsidRPr="00C2123A">
        <w:rPr>
          <w:rFonts w:ascii="Arial" w:hAnsi="Arial" w:cs="Arial"/>
        </w:rPr>
        <w:t>0</w:t>
      </w:r>
      <w:r w:rsidR="00143AE8" w:rsidRPr="00EF056A">
        <w:rPr>
          <w:rFonts w:ascii="Arial" w:hAnsi="Arial" w:cs="Arial"/>
        </w:rPr>
        <w:t>1</w:t>
      </w:r>
      <w:r w:rsidR="00FB260F" w:rsidRPr="00EF056A">
        <w:rPr>
          <w:rFonts w:ascii="Arial" w:hAnsi="Arial" w:cs="Arial"/>
        </w:rPr>
        <w:t>.20</w:t>
      </w:r>
      <w:r w:rsidR="00A3715F" w:rsidRPr="00C2123A">
        <w:rPr>
          <w:rFonts w:ascii="Arial" w:hAnsi="Arial" w:cs="Arial"/>
        </w:rPr>
        <w:t>20</w:t>
      </w:r>
      <w:r w:rsidR="004134D7" w:rsidRPr="00EF056A">
        <w:rPr>
          <w:rFonts w:ascii="Arial" w:hAnsi="Arial" w:cs="Arial"/>
        </w:rPr>
        <w:t xml:space="preserve"> </w:t>
      </w:r>
      <w:r w:rsidR="008F37FF" w:rsidRPr="00006F17">
        <w:rPr>
          <w:rFonts w:ascii="Arial" w:hAnsi="Arial" w:cs="Arial"/>
        </w:rPr>
        <w:t>r.</w:t>
      </w:r>
    </w:p>
    <w:p w14:paraId="7EBBE290" w14:textId="77777777" w:rsidR="00236625"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Przedmiot zamówienia będzie realizowany na podstawie Części </w:t>
      </w:r>
      <w:r w:rsidR="0050410E" w:rsidRPr="00D6350C">
        <w:rPr>
          <w:rFonts w:ascii="Arial" w:hAnsi="Arial" w:cs="Arial"/>
        </w:rPr>
        <w:t>II</w:t>
      </w:r>
      <w:r w:rsidRPr="00D6350C">
        <w:rPr>
          <w:rFonts w:ascii="Arial" w:hAnsi="Arial" w:cs="Arial"/>
        </w:rPr>
        <w:t xml:space="preserve"> SIWZ pt. </w:t>
      </w:r>
      <w:r w:rsidR="006C590E" w:rsidRPr="00D6350C">
        <w:rPr>
          <w:rFonts w:ascii="Arial" w:hAnsi="Arial" w:cs="Arial"/>
        </w:rPr>
        <w:t xml:space="preserve">Wymagania techniczne i </w:t>
      </w:r>
      <w:r w:rsidRPr="00D6350C">
        <w:rPr>
          <w:rFonts w:ascii="Arial" w:hAnsi="Arial" w:cs="Arial"/>
        </w:rPr>
        <w:t xml:space="preserve">Zakres </w:t>
      </w:r>
      <w:r w:rsidR="00DF1AB4" w:rsidRPr="00D6350C">
        <w:rPr>
          <w:rFonts w:ascii="Arial" w:hAnsi="Arial" w:cs="Arial"/>
        </w:rPr>
        <w:t>Rzeczowy</w:t>
      </w:r>
      <w:r w:rsidRPr="00D6350C">
        <w:rPr>
          <w:rFonts w:ascii="Arial" w:hAnsi="Arial" w:cs="Arial"/>
        </w:rPr>
        <w:t>.</w:t>
      </w:r>
    </w:p>
    <w:p w14:paraId="08EFB869" w14:textId="77777777" w:rsidR="00236625"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Umowa na wykonanie przedmiotu zamówienia (wg wzoru stanowiącego Część </w:t>
      </w:r>
      <w:r w:rsidR="00DF1AB4" w:rsidRPr="00D6350C">
        <w:rPr>
          <w:rFonts w:ascii="Arial" w:hAnsi="Arial" w:cs="Arial"/>
        </w:rPr>
        <w:t>III</w:t>
      </w:r>
      <w:r w:rsidRPr="00D6350C">
        <w:rPr>
          <w:rFonts w:ascii="Arial" w:hAnsi="Arial" w:cs="Arial"/>
        </w:rPr>
        <w:t xml:space="preserve"> SIWZ) zostanie przedst</w:t>
      </w:r>
      <w:r w:rsidR="000D6059" w:rsidRPr="00D6350C">
        <w:rPr>
          <w:rFonts w:ascii="Arial" w:hAnsi="Arial" w:cs="Arial"/>
        </w:rPr>
        <w:t xml:space="preserve">awiona </w:t>
      </w:r>
      <w:r w:rsidR="00464423" w:rsidRPr="00D6350C">
        <w:rPr>
          <w:rFonts w:ascii="Arial" w:hAnsi="Arial" w:cs="Arial"/>
        </w:rPr>
        <w:t>Wykonawc</w:t>
      </w:r>
      <w:r w:rsidR="000D6059" w:rsidRPr="00D6350C">
        <w:rPr>
          <w:rFonts w:ascii="Arial" w:hAnsi="Arial" w:cs="Arial"/>
        </w:rPr>
        <w:t>y do podpisania.</w:t>
      </w:r>
    </w:p>
    <w:p w14:paraId="6F823EA0" w14:textId="77777777" w:rsidR="0023662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E63380" w:rsidRPr="00D6350C">
        <w:rPr>
          <w:rFonts w:ascii="Arial" w:hAnsi="Arial" w:cs="Arial"/>
        </w:rPr>
        <w:t>y nie przewiduje możliwości udzieleni</w:t>
      </w:r>
      <w:r w:rsidR="00560B4D" w:rsidRPr="00D6350C">
        <w:rPr>
          <w:rFonts w:ascii="Arial" w:hAnsi="Arial" w:cs="Arial"/>
        </w:rPr>
        <w:t>a</w:t>
      </w:r>
      <w:r w:rsidR="00E63380" w:rsidRPr="00D6350C">
        <w:rPr>
          <w:rFonts w:ascii="Arial" w:hAnsi="Arial" w:cs="Arial"/>
        </w:rPr>
        <w:t xml:space="preserve"> zamówień, o których mowa w art. 67 ust. 1 pkt 6 / 7 Ustawy.</w:t>
      </w:r>
    </w:p>
    <w:p w14:paraId="72A97FF3" w14:textId="77777777" w:rsidR="00673576" w:rsidRPr="00D6350C" w:rsidRDefault="00673576" w:rsidP="00C4136B">
      <w:pPr>
        <w:pStyle w:val="Akapitzlist"/>
        <w:shd w:val="clear" w:color="auto" w:fill="FFFFFF" w:themeFill="background1"/>
        <w:spacing w:after="0" w:line="300" w:lineRule="auto"/>
        <w:ind w:left="792"/>
        <w:jc w:val="both"/>
        <w:rPr>
          <w:rFonts w:ascii="Arial" w:hAnsi="Arial" w:cs="Arial"/>
          <w:b/>
          <w:lang w:eastAsia="ja-JP"/>
        </w:rPr>
      </w:pPr>
    </w:p>
    <w:p w14:paraId="6B9E88FB" w14:textId="77777777" w:rsidR="009028CB" w:rsidRPr="00D6350C" w:rsidRDefault="009028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lastRenderedPageBreak/>
        <w:t>Rozdział VII. OPIS WARUNKÓW UDZIAŁU W POSTĘPOWANIU ORAZ OPIS SPOSOBU DOKONYWANIA OCENY SPEŁNIENIA TYCH WARUNKÓW</w:t>
      </w:r>
    </w:p>
    <w:p w14:paraId="3BFA0131" w14:textId="77777777" w:rsidR="009028CB" w:rsidRPr="00D6350C" w:rsidRDefault="001D6C57"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 udzielenie zamówienia mogą ubiegać się </w:t>
      </w:r>
      <w:r w:rsidR="00464423" w:rsidRPr="00D6350C">
        <w:rPr>
          <w:rFonts w:ascii="Arial" w:hAnsi="Arial" w:cs="Arial"/>
        </w:rPr>
        <w:t>Wykonawc</w:t>
      </w:r>
      <w:r w:rsidRPr="00D6350C">
        <w:rPr>
          <w:rFonts w:ascii="Arial" w:hAnsi="Arial" w:cs="Arial"/>
        </w:rPr>
        <w:t>y, którzy</w:t>
      </w:r>
      <w:r w:rsidR="00A5559A" w:rsidRPr="00D6350C">
        <w:rPr>
          <w:rFonts w:ascii="Arial" w:hAnsi="Arial" w:cs="Arial"/>
        </w:rPr>
        <w:t xml:space="preserve">: </w:t>
      </w:r>
    </w:p>
    <w:p w14:paraId="010C7FF5" w14:textId="77777777" w:rsidR="009028CB" w:rsidRPr="00D6350C" w:rsidRDefault="001D6C57" w:rsidP="0099359C">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rPr>
        <w:t>nie podlegają wykluczeniu</w:t>
      </w:r>
      <w:r w:rsidR="00464423" w:rsidRPr="00D6350C">
        <w:rPr>
          <w:rFonts w:ascii="Arial" w:hAnsi="Arial" w:cs="Arial"/>
          <w:bCs/>
        </w:rPr>
        <w:t xml:space="preserve"> na podstawie</w:t>
      </w:r>
      <w:r w:rsidR="00C13297" w:rsidRPr="00D6350C">
        <w:rPr>
          <w:rFonts w:ascii="Arial" w:hAnsi="Arial" w:cs="Arial"/>
          <w:bCs/>
        </w:rPr>
        <w:t xml:space="preserve"> </w:t>
      </w:r>
      <w:r w:rsidR="0009751D" w:rsidRPr="00D6350C">
        <w:rPr>
          <w:rFonts w:ascii="Arial" w:hAnsi="Arial" w:cs="Arial"/>
          <w:bCs/>
        </w:rPr>
        <w:t>art. 24 ust. 1 pkt. 12-23 Ustawy oraz art. 24 ust. 5 pkt 1 i 8 Ustawy</w:t>
      </w:r>
      <w:r w:rsidR="00464423" w:rsidRPr="00D6350C">
        <w:rPr>
          <w:rFonts w:ascii="Arial" w:hAnsi="Arial" w:cs="Arial"/>
          <w:bCs/>
        </w:rPr>
        <w:t>;</w:t>
      </w:r>
    </w:p>
    <w:p w14:paraId="57959499" w14:textId="77777777" w:rsidR="009028CB" w:rsidRPr="00D6350C" w:rsidRDefault="001D6C57"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spełniają warunki udziału w postępowaniu dotyczące:</w:t>
      </w:r>
    </w:p>
    <w:p w14:paraId="20728D13" w14:textId="62CB2FFA" w:rsidR="009A2314" w:rsidRPr="00D6350C" w:rsidRDefault="009A2314" w:rsidP="002B7EB8">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rPr>
        <w:t xml:space="preserve">sytuacji </w:t>
      </w:r>
      <w:r w:rsidRPr="00D6350C">
        <w:rPr>
          <w:rFonts w:ascii="Arial" w:hAnsi="Arial" w:cs="Arial"/>
        </w:rPr>
        <w:t>ekonomicznej lub finansowej. Wykonawca spełni warunek jeżeli wykaże, że</w:t>
      </w:r>
      <w:r w:rsidR="007078C5" w:rsidRPr="00D6350C">
        <w:rPr>
          <w:rFonts w:ascii="Arial" w:hAnsi="Arial" w:cs="Arial"/>
        </w:rPr>
        <w:t xml:space="preserve"> </w:t>
      </w:r>
      <w:r w:rsidR="002B7EB8" w:rsidRPr="00D6350C">
        <w:rPr>
          <w:rFonts w:ascii="Arial" w:hAnsi="Arial" w:cs="Arial"/>
        </w:rPr>
        <w:t xml:space="preserve">dla niniejszego zamówienia </w:t>
      </w:r>
      <w:r w:rsidRPr="00D6350C">
        <w:rPr>
          <w:rFonts w:ascii="Arial" w:hAnsi="Arial" w:cs="Arial"/>
        </w:rPr>
        <w:t xml:space="preserve">posiada dostęp do środków finansowych lub zdolność kredytową, odpowiednią do wykonania przedmiotowego zamówienia co najmniej: </w:t>
      </w:r>
      <w:r w:rsidR="007254E1">
        <w:rPr>
          <w:rFonts w:ascii="Arial" w:hAnsi="Arial" w:cs="Arial"/>
        </w:rPr>
        <w:t>8</w:t>
      </w:r>
      <w:r w:rsidR="007254E1" w:rsidRPr="00D6350C">
        <w:rPr>
          <w:rFonts w:ascii="Arial" w:hAnsi="Arial" w:cs="Arial"/>
        </w:rPr>
        <w:t>00</w:t>
      </w:r>
      <w:r w:rsidRPr="00D6350C">
        <w:rPr>
          <w:rFonts w:ascii="Arial" w:hAnsi="Arial" w:cs="Arial"/>
        </w:rPr>
        <w:t xml:space="preserve">.000,00 zł netto. </w:t>
      </w:r>
      <w:r w:rsidR="002B7EB8" w:rsidRPr="00D6350C">
        <w:rPr>
          <w:rFonts w:ascii="Arial" w:hAnsi="Arial" w:cs="Arial"/>
        </w:rPr>
        <w:t>W przypadku Wykonawców wspólnie ubiegających się o udzielenie zamówienia informację może złożyć jeden lub kilka podmiotów łącznie spełniających powyższy warunek.</w:t>
      </w:r>
    </w:p>
    <w:p w14:paraId="1D2C5AAC" w14:textId="2476AE74" w:rsidR="002B7EB8" w:rsidRPr="00D6350C" w:rsidRDefault="002B7EB8" w:rsidP="00EF6B9C">
      <w:pPr>
        <w:pStyle w:val="Akapitzlist"/>
        <w:shd w:val="clear" w:color="auto" w:fill="FFFFFF" w:themeFill="background1"/>
        <w:spacing w:after="0" w:line="300" w:lineRule="auto"/>
        <w:ind w:left="1728"/>
        <w:jc w:val="both"/>
        <w:rPr>
          <w:rFonts w:ascii="Arial" w:hAnsi="Arial" w:cs="Arial"/>
          <w:lang w:eastAsia="ja-JP"/>
        </w:rPr>
      </w:pPr>
      <w:r w:rsidRPr="00D6350C">
        <w:rPr>
          <w:rFonts w:ascii="Arial" w:hAnsi="Arial" w:cs="Arial"/>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59AC886" w14:textId="77777777" w:rsidR="00FC6843" w:rsidRPr="00D6350C" w:rsidRDefault="00293AB8" w:rsidP="006070FF">
      <w:pPr>
        <w:pStyle w:val="Akapitzlist"/>
        <w:numPr>
          <w:ilvl w:val="3"/>
          <w:numId w:val="3"/>
        </w:numPr>
        <w:spacing w:after="0" w:line="300" w:lineRule="auto"/>
        <w:jc w:val="both"/>
        <w:rPr>
          <w:rFonts w:ascii="Arial" w:hAnsi="Arial" w:cs="Arial"/>
          <w:b/>
          <w:lang w:eastAsia="ja-JP"/>
        </w:rPr>
      </w:pPr>
      <w:r w:rsidRPr="00D6350C">
        <w:rPr>
          <w:rFonts w:ascii="Arial" w:hAnsi="Arial" w:cs="Arial"/>
          <w:b/>
        </w:rPr>
        <w:t xml:space="preserve">zdolności technicznej lub zawodowej. </w:t>
      </w:r>
      <w:r w:rsidR="00464423" w:rsidRPr="00D6350C">
        <w:rPr>
          <w:rFonts w:ascii="Arial" w:hAnsi="Arial" w:cs="Arial"/>
          <w:b/>
        </w:rPr>
        <w:t>Wykonawc</w:t>
      </w:r>
      <w:r w:rsidRPr="00D6350C">
        <w:rPr>
          <w:rFonts w:ascii="Arial" w:hAnsi="Arial" w:cs="Arial"/>
          <w:b/>
        </w:rPr>
        <w:t>a spełni warunek jeżeli wykaże, że</w:t>
      </w:r>
      <w:r w:rsidR="00306048" w:rsidRPr="00D6350C">
        <w:rPr>
          <w:rFonts w:ascii="Arial" w:hAnsi="Arial" w:cs="Arial"/>
          <w:b/>
        </w:rPr>
        <w:t>:</w:t>
      </w:r>
    </w:p>
    <w:p w14:paraId="7E0BA67A" w14:textId="36463913" w:rsidR="008D5C14" w:rsidRPr="00D6350C" w:rsidRDefault="00F62172" w:rsidP="006070FF">
      <w:pPr>
        <w:pStyle w:val="Akapitzlist"/>
        <w:numPr>
          <w:ilvl w:val="4"/>
          <w:numId w:val="3"/>
        </w:numPr>
        <w:spacing w:after="0" w:line="300" w:lineRule="auto"/>
        <w:jc w:val="both"/>
        <w:rPr>
          <w:rFonts w:ascii="Arial" w:hAnsi="Arial" w:cs="Arial"/>
          <w:b/>
          <w:lang w:eastAsia="ja-JP"/>
        </w:rPr>
      </w:pPr>
      <w:r w:rsidRPr="00D6350C">
        <w:rPr>
          <w:rFonts w:ascii="Arial" w:hAnsi="Arial" w:cs="Arial"/>
        </w:rPr>
        <w:t xml:space="preserve">w okresie ostatnich </w:t>
      </w:r>
      <w:r w:rsidR="00D164BA" w:rsidRPr="00D6350C">
        <w:rPr>
          <w:rFonts w:ascii="Arial" w:hAnsi="Arial" w:cs="Arial"/>
        </w:rPr>
        <w:t>10</w:t>
      </w:r>
      <w:r w:rsidRPr="00D6350C">
        <w:rPr>
          <w:rFonts w:ascii="Arial" w:hAnsi="Arial" w:cs="Arial"/>
        </w:rPr>
        <w:t xml:space="preserve"> lat przed upływem terminu składania ofert, a jeżeli okres prowadzenia działalności jest krótszy – w tym </w:t>
      </w:r>
      <w:r w:rsidR="00C57822">
        <w:rPr>
          <w:rFonts w:ascii="Arial" w:hAnsi="Arial" w:cs="Arial"/>
        </w:rPr>
        <w:t xml:space="preserve">          </w:t>
      </w:r>
      <w:r w:rsidRPr="00D6350C">
        <w:rPr>
          <w:rFonts w:ascii="Arial" w:hAnsi="Arial" w:cs="Arial"/>
        </w:rPr>
        <w:t>okresie,</w:t>
      </w:r>
      <w:r w:rsidR="00350433" w:rsidRPr="00D6350C">
        <w:rPr>
          <w:rFonts w:ascii="Arial" w:hAnsi="Arial" w:cs="Arial"/>
        </w:rPr>
        <w:t xml:space="preserve"> </w:t>
      </w:r>
      <w:r w:rsidR="004E0121" w:rsidRPr="00D6350C">
        <w:rPr>
          <w:rFonts w:ascii="Arial" w:hAnsi="Arial" w:cs="Arial"/>
        </w:rPr>
        <w:t xml:space="preserve">zrealizował, co najmniej </w:t>
      </w:r>
      <w:r w:rsidR="0030526B">
        <w:rPr>
          <w:rFonts w:ascii="Arial" w:hAnsi="Arial" w:cs="Arial"/>
        </w:rPr>
        <w:t>2</w:t>
      </w:r>
      <w:r w:rsidR="0030526B" w:rsidRPr="00D6350C">
        <w:rPr>
          <w:rFonts w:ascii="Arial" w:hAnsi="Arial" w:cs="Arial"/>
        </w:rPr>
        <w:t xml:space="preserve"> </w:t>
      </w:r>
      <w:r w:rsidR="004E0121" w:rsidRPr="00D6350C">
        <w:rPr>
          <w:rFonts w:ascii="Arial" w:hAnsi="Arial" w:cs="Arial"/>
        </w:rPr>
        <w:t>(</w:t>
      </w:r>
      <w:r w:rsidR="0030526B">
        <w:rPr>
          <w:rFonts w:ascii="Arial" w:hAnsi="Arial" w:cs="Arial"/>
        </w:rPr>
        <w:t>dwie</w:t>
      </w:r>
      <w:r w:rsidR="004E0121" w:rsidRPr="00D6350C">
        <w:rPr>
          <w:rFonts w:ascii="Arial" w:hAnsi="Arial" w:cs="Arial"/>
        </w:rPr>
        <w:t xml:space="preserve">) instalacje technologiczne dla Elektrowni zawodowych </w:t>
      </w:r>
      <w:r w:rsidR="008D7CDC">
        <w:rPr>
          <w:rFonts w:ascii="Arial" w:hAnsi="Arial" w:cs="Arial"/>
        </w:rPr>
        <w:t xml:space="preserve">lub przemysłowych </w:t>
      </w:r>
      <w:r w:rsidR="004E0121" w:rsidRPr="00D6350C">
        <w:rPr>
          <w:rFonts w:ascii="Arial" w:hAnsi="Arial" w:cs="Arial"/>
        </w:rPr>
        <w:t xml:space="preserve">obejmujące dostawę i montaż urządzeń wraz z instalacjami zasilania elektrycznego oraz </w:t>
      </w:r>
      <w:proofErr w:type="spellStart"/>
      <w:r w:rsidR="004E0121" w:rsidRPr="00D6350C">
        <w:rPr>
          <w:rFonts w:ascii="Arial" w:hAnsi="Arial" w:cs="Arial"/>
        </w:rPr>
        <w:t>AKPiA</w:t>
      </w:r>
      <w:proofErr w:type="spellEnd"/>
      <w:r w:rsidR="004E0121" w:rsidRPr="00D6350C">
        <w:rPr>
          <w:rFonts w:ascii="Arial" w:hAnsi="Arial" w:cs="Arial"/>
        </w:rPr>
        <w:t>. Pod pojęciem realizacji rozumie się: generalne wykonawstwo, podwykonawstwo lub projektowanie oraz bezpośredni nadzór nad realizacją prac i dostaw dla zakresu prac określonego powyżej.</w:t>
      </w:r>
      <w:r w:rsidR="00B372A0" w:rsidRPr="00D6350C">
        <w:rPr>
          <w:rFonts w:ascii="Arial" w:hAnsi="Arial" w:cs="Arial"/>
        </w:rPr>
        <w:t xml:space="preserve"> </w:t>
      </w:r>
    </w:p>
    <w:p w14:paraId="2E6896D1" w14:textId="3A8CDF81" w:rsidR="004E0121" w:rsidRPr="00D6350C" w:rsidRDefault="004E0121" w:rsidP="004E0121">
      <w:pPr>
        <w:pStyle w:val="Akapitzlist"/>
        <w:numPr>
          <w:ilvl w:val="4"/>
          <w:numId w:val="3"/>
        </w:numPr>
        <w:spacing w:after="0" w:line="300" w:lineRule="auto"/>
        <w:jc w:val="both"/>
        <w:rPr>
          <w:rFonts w:ascii="Arial" w:hAnsi="Arial" w:cs="Arial"/>
          <w:b/>
          <w:lang w:eastAsia="ja-JP"/>
        </w:rPr>
      </w:pPr>
      <w:r w:rsidRPr="00D6350C">
        <w:rPr>
          <w:rFonts w:ascii="Arial" w:hAnsi="Arial" w:cs="Arial"/>
        </w:rPr>
        <w:t xml:space="preserve">W okresie ostatnich 10 lat przed upływem terminu składania ofert, a jeżeli okres prowadzenia działalności jest krótszy – w tym okresie, dostarczył, co najmniej </w:t>
      </w:r>
      <w:r w:rsidR="008D7CDC">
        <w:rPr>
          <w:rFonts w:ascii="Arial" w:hAnsi="Arial" w:cs="Arial"/>
        </w:rPr>
        <w:t>2</w:t>
      </w:r>
      <w:r w:rsidR="008D7CDC" w:rsidRPr="00D6350C">
        <w:rPr>
          <w:rFonts w:ascii="Arial" w:hAnsi="Arial" w:cs="Arial"/>
        </w:rPr>
        <w:t xml:space="preserve"> </w:t>
      </w:r>
      <w:r w:rsidRPr="00D6350C">
        <w:rPr>
          <w:rFonts w:ascii="Arial" w:hAnsi="Arial" w:cs="Arial"/>
        </w:rPr>
        <w:t>(</w:t>
      </w:r>
      <w:r w:rsidR="008D7CDC">
        <w:rPr>
          <w:rFonts w:ascii="Arial" w:hAnsi="Arial" w:cs="Arial"/>
        </w:rPr>
        <w:t>dwie</w:t>
      </w:r>
      <w:r w:rsidRPr="00D6350C">
        <w:rPr>
          <w:rFonts w:ascii="Arial" w:hAnsi="Arial" w:cs="Arial"/>
        </w:rPr>
        <w:t>) baterie hydrocyklonów do separacji zawiesiny gipsowej lub ścieków na instalacje IOS  o wydajności nie mniejszej niż 50m</w:t>
      </w:r>
      <w:r w:rsidRPr="00D6350C">
        <w:rPr>
          <w:rFonts w:ascii="Arial" w:hAnsi="Arial" w:cs="Arial"/>
          <w:vertAlign w:val="superscript"/>
        </w:rPr>
        <w:t>3</w:t>
      </w:r>
      <w:r w:rsidRPr="00D6350C">
        <w:rPr>
          <w:rFonts w:ascii="Arial" w:hAnsi="Arial" w:cs="Arial"/>
        </w:rPr>
        <w:t>/h.  Wyżej wymieniony warunek Wykonawca może spełniać łącznie z oferowanym przez siebie dostawcą baterii hydrocyklonów.</w:t>
      </w:r>
    </w:p>
    <w:p w14:paraId="1FFE8272" w14:textId="77777777" w:rsidR="007131B3" w:rsidRPr="00D6350C" w:rsidRDefault="007131B3" w:rsidP="001D3A86">
      <w:pPr>
        <w:pStyle w:val="Akapitzlist"/>
        <w:numPr>
          <w:ilvl w:val="4"/>
          <w:numId w:val="3"/>
        </w:numPr>
        <w:shd w:val="clear" w:color="auto" w:fill="FFFFFF" w:themeFill="background1"/>
        <w:spacing w:after="0" w:line="300" w:lineRule="auto"/>
        <w:jc w:val="both"/>
        <w:rPr>
          <w:rFonts w:ascii="Arial" w:eastAsiaTheme="minorHAnsi" w:hAnsi="Arial" w:cs="Arial"/>
        </w:rPr>
      </w:pPr>
      <w:r w:rsidRPr="00D6350C">
        <w:rPr>
          <w:rFonts w:ascii="Arial" w:hAnsi="Arial" w:cs="Arial"/>
          <w:bCs/>
        </w:rPr>
        <w:t xml:space="preserve">osoby, które będą skierowane przez Wykonawcę do realizacji zamówienia publicznego, w szczególności odpowiedzialne za </w:t>
      </w:r>
      <w:r w:rsidRPr="00D6350C">
        <w:rPr>
          <w:rFonts w:ascii="Arial" w:hAnsi="Arial" w:cs="Arial"/>
          <w:bCs/>
        </w:rPr>
        <w:lastRenderedPageBreak/>
        <w:t>świadczenie usług  będą posiadały kwalifikacje i doświadczenie zawodowe:</w:t>
      </w:r>
    </w:p>
    <w:p w14:paraId="01DF0717" w14:textId="1F871C97" w:rsidR="007131B3" w:rsidRPr="00D6350C" w:rsidRDefault="007131B3" w:rsidP="00DA15AA">
      <w:pPr>
        <w:shd w:val="clear" w:color="auto" w:fill="FFFFFF" w:themeFill="background1"/>
        <w:tabs>
          <w:tab w:val="clear" w:pos="3402"/>
          <w:tab w:val="left" w:pos="2268"/>
        </w:tabs>
        <w:spacing w:line="300" w:lineRule="auto"/>
        <w:ind w:left="2268"/>
        <w:jc w:val="both"/>
        <w:rPr>
          <w:rFonts w:cs="Arial"/>
          <w:b/>
          <w:bCs/>
        </w:rPr>
      </w:pPr>
      <w:r w:rsidRPr="00D6350C">
        <w:rPr>
          <w:rFonts w:cs="Arial"/>
          <w:b/>
          <w:bCs/>
          <w:sz w:val="22"/>
          <w:szCs w:val="22"/>
        </w:rPr>
        <w:t>7.1.2.</w:t>
      </w:r>
      <w:r w:rsidR="009A2314" w:rsidRPr="00D6350C">
        <w:rPr>
          <w:rFonts w:cs="Arial"/>
          <w:b/>
          <w:bCs/>
          <w:sz w:val="22"/>
          <w:szCs w:val="22"/>
        </w:rPr>
        <w:t>2.</w:t>
      </w:r>
      <w:r w:rsidR="007254E1">
        <w:rPr>
          <w:rFonts w:cs="Arial"/>
          <w:b/>
          <w:bCs/>
          <w:sz w:val="22"/>
          <w:szCs w:val="22"/>
        </w:rPr>
        <w:t>3</w:t>
      </w:r>
      <w:r w:rsidR="009A2314" w:rsidRPr="00D6350C">
        <w:rPr>
          <w:rFonts w:cs="Arial"/>
          <w:b/>
          <w:bCs/>
          <w:sz w:val="22"/>
          <w:szCs w:val="22"/>
        </w:rPr>
        <w:t>.1.</w:t>
      </w:r>
      <w:r w:rsidRPr="00D6350C">
        <w:rPr>
          <w:rFonts w:cs="Arial"/>
          <w:bCs/>
          <w:sz w:val="22"/>
          <w:szCs w:val="22"/>
        </w:rPr>
        <w:t xml:space="preserve"> </w:t>
      </w:r>
      <w:r w:rsidR="00D14E2E" w:rsidRPr="00D6350C">
        <w:rPr>
          <w:rFonts w:cs="Arial"/>
          <w:b/>
          <w:bCs/>
          <w:sz w:val="22"/>
          <w:szCs w:val="22"/>
        </w:rPr>
        <w:t>Przedstawiciel Wykonawcy</w:t>
      </w:r>
      <w:r w:rsidR="00D14E2E" w:rsidRPr="00D6350C">
        <w:rPr>
          <w:rFonts w:cs="Arial"/>
          <w:sz w:val="22"/>
          <w:szCs w:val="22"/>
        </w:rPr>
        <w:t xml:space="preserve"> – mający doświadczenie na stanowisku Przedsta</w:t>
      </w:r>
      <w:r w:rsidR="00D14E2E" w:rsidRPr="00D6350C">
        <w:rPr>
          <w:rFonts w:eastAsiaTheme="minorHAnsi" w:cs="Arial"/>
          <w:sz w:val="22"/>
          <w:szCs w:val="22"/>
        </w:rPr>
        <w:t xml:space="preserve">wiciela Wykonawcy w kierowaniu przynajmniej 2 kontraktami na roboty budowlano-montażowe o wartości nie mniejszej niż </w:t>
      </w:r>
      <w:r w:rsidR="00AF2A89">
        <w:rPr>
          <w:rFonts w:eastAsiaTheme="minorHAnsi" w:cs="Arial"/>
          <w:sz w:val="22"/>
          <w:szCs w:val="22"/>
        </w:rPr>
        <w:t>2</w:t>
      </w:r>
      <w:r w:rsidR="00AF2A89" w:rsidRPr="00D6350C">
        <w:rPr>
          <w:rFonts w:eastAsiaTheme="minorHAnsi" w:cs="Arial"/>
          <w:sz w:val="22"/>
          <w:szCs w:val="22"/>
        </w:rPr>
        <w:t xml:space="preserve"> </w:t>
      </w:r>
      <w:r w:rsidR="00D14E2E" w:rsidRPr="00D6350C">
        <w:rPr>
          <w:rFonts w:eastAsiaTheme="minorHAnsi" w:cs="Arial"/>
          <w:sz w:val="22"/>
          <w:szCs w:val="22"/>
        </w:rPr>
        <w:t>000 000 PLN netto</w:t>
      </w:r>
      <w:r w:rsidR="002468E3" w:rsidRPr="00D6350C">
        <w:rPr>
          <w:rFonts w:eastAsiaTheme="minorHAnsi" w:cs="Arial"/>
          <w:sz w:val="22"/>
          <w:szCs w:val="22"/>
        </w:rPr>
        <w:t>.</w:t>
      </w:r>
    </w:p>
    <w:p w14:paraId="641FAF41" w14:textId="08C884DC" w:rsidR="00D14E2E" w:rsidRPr="00D6350C" w:rsidRDefault="00C1785C" w:rsidP="00DA15AA">
      <w:pPr>
        <w:pStyle w:val="Nagwek3"/>
        <w:tabs>
          <w:tab w:val="clear" w:pos="3402"/>
          <w:tab w:val="left" w:pos="2268"/>
        </w:tabs>
        <w:spacing w:line="274" w:lineRule="exact"/>
        <w:ind w:left="2268" w:right="-49"/>
        <w:jc w:val="both"/>
        <w:rPr>
          <w:bCs/>
        </w:rPr>
      </w:pPr>
      <w:r w:rsidRPr="00D6350C">
        <w:rPr>
          <w:rFonts w:cs="Arial"/>
          <w:bCs/>
        </w:rPr>
        <w:t>7.1.2.2.</w:t>
      </w:r>
      <w:r w:rsidR="007254E1">
        <w:rPr>
          <w:rFonts w:cs="Arial"/>
          <w:bCs/>
        </w:rPr>
        <w:t>3</w:t>
      </w:r>
      <w:r w:rsidRPr="00D6350C">
        <w:rPr>
          <w:rFonts w:cs="Arial"/>
          <w:bCs/>
        </w:rPr>
        <w:t>.2</w:t>
      </w:r>
      <w:r w:rsidR="000A41B7" w:rsidRPr="00D6350C">
        <w:rPr>
          <w:rFonts w:cs="Arial"/>
          <w:bCs/>
        </w:rPr>
        <w:t>.</w:t>
      </w:r>
      <w:r w:rsidR="007131B3" w:rsidRPr="00D6350C">
        <w:rPr>
          <w:rFonts w:cs="Arial"/>
          <w:b w:val="0"/>
          <w:bCs/>
        </w:rPr>
        <w:t xml:space="preserve"> </w:t>
      </w:r>
      <w:r w:rsidR="00D14E2E" w:rsidRPr="00D6350C">
        <w:rPr>
          <w:rFonts w:cs="Arial"/>
          <w:bCs/>
        </w:rPr>
        <w:t>Kierownik Robót Elektrycznych</w:t>
      </w:r>
      <w:r w:rsidR="00D14E2E" w:rsidRPr="00D6350C">
        <w:t xml:space="preserve"> </w:t>
      </w:r>
      <w:r w:rsidR="00D14E2E" w:rsidRPr="00D6350C">
        <w:rPr>
          <w:rFonts w:cs="Arial"/>
        </w:rPr>
        <w:t xml:space="preserve">– </w:t>
      </w:r>
      <w:r w:rsidR="00D14E2E" w:rsidRPr="00D6350C">
        <w:rPr>
          <w:rFonts w:cs="Arial"/>
          <w:b w:val="0"/>
        </w:rPr>
        <w:t xml:space="preserve">mający co najmniej </w:t>
      </w:r>
      <w:r w:rsidR="0030526B">
        <w:rPr>
          <w:rFonts w:eastAsiaTheme="minorHAnsi" w:cs="Arial"/>
          <w:b w:val="0"/>
        </w:rPr>
        <w:t>12 miesięczne</w:t>
      </w:r>
      <w:r w:rsidR="008D7CDC" w:rsidRPr="00D6350C">
        <w:rPr>
          <w:rFonts w:cs="Arial"/>
          <w:b w:val="0"/>
          <w:bCs/>
        </w:rPr>
        <w:t xml:space="preserve"> </w:t>
      </w:r>
      <w:r w:rsidR="00D14E2E" w:rsidRPr="00D6350C">
        <w:rPr>
          <w:rFonts w:cs="Arial"/>
          <w:b w:val="0"/>
          <w:bCs/>
        </w:rPr>
        <w:t>doświadczenie zawodowe w kierowaniu robotami na stanowisku kierownika robót</w:t>
      </w:r>
      <w:r w:rsidR="00D14E2E" w:rsidRPr="00D6350C">
        <w:rPr>
          <w:rFonts w:cs="Arial"/>
          <w:bCs/>
        </w:rPr>
        <w:t xml:space="preserve"> </w:t>
      </w:r>
      <w:r w:rsidR="00D14E2E" w:rsidRPr="00D6350C">
        <w:rPr>
          <w:rFonts w:cs="Arial"/>
          <w:b w:val="0"/>
          <w:bCs/>
        </w:rPr>
        <w:t>elektrycznych w zakresie wykonywania instalacji elektrycznych do 0,4kV na obiektach przemysłowych, posiadający uprawnienia bez ograniczeń do kierowania robotami budowlanymi w specjalności instalacyjnej w zakresie sieci, instalacji i urządzeń elektrycznych i elektroenergetycznych</w:t>
      </w:r>
      <w:r w:rsidR="00700092" w:rsidRPr="00D6350C">
        <w:rPr>
          <w:rFonts w:cs="Arial"/>
          <w:b w:val="0"/>
          <w:bCs/>
        </w:rPr>
        <w:t xml:space="preserve"> </w:t>
      </w:r>
      <w:r w:rsidR="00700092" w:rsidRPr="00D6350C">
        <w:rPr>
          <w:rFonts w:cs="Arial"/>
          <w:b w:val="0"/>
          <w:szCs w:val="22"/>
        </w:rPr>
        <w:t>albo</w:t>
      </w:r>
      <w:r w:rsidR="000A41B7" w:rsidRPr="00D6350C">
        <w:rPr>
          <w:rFonts w:cs="Arial"/>
          <w:b w:val="0"/>
          <w:szCs w:val="22"/>
        </w:rPr>
        <w:t xml:space="preserve"> </w:t>
      </w:r>
      <w:r w:rsidR="00700092" w:rsidRPr="00D6350C">
        <w:rPr>
          <w:b w:val="0"/>
        </w:rPr>
        <w:t>równoważne kwalifikacje uzyskane w innych</w:t>
      </w:r>
      <w:r w:rsidR="00700092" w:rsidRPr="00D6350C">
        <w:rPr>
          <w:b w:val="0"/>
          <w:spacing w:val="2"/>
        </w:rPr>
        <w:t xml:space="preserve"> </w:t>
      </w:r>
      <w:r w:rsidR="00700092" w:rsidRPr="00D6350C">
        <w:rPr>
          <w:b w:val="0"/>
        </w:rPr>
        <w:t>państwach członkowskich Unii Europejskiej.</w:t>
      </w:r>
      <w:r w:rsidR="00F34DB2" w:rsidRPr="00D6350C">
        <w:rPr>
          <w:b w:val="0"/>
        </w:rPr>
        <w:t xml:space="preserve"> </w:t>
      </w:r>
      <w:r w:rsidR="00F34DB2" w:rsidRPr="00D6350C">
        <w:rPr>
          <w:b w:val="0"/>
          <w:bCs/>
        </w:rPr>
        <w:t>Przez doświadczenie zawodowe należy rozumieć okres od daty uzyskania upra</w:t>
      </w:r>
      <w:r w:rsidR="00BF43E8" w:rsidRPr="00D6350C">
        <w:rPr>
          <w:b w:val="0"/>
          <w:bCs/>
        </w:rPr>
        <w:t>wnień do daty składania ofert w </w:t>
      </w:r>
      <w:r w:rsidR="00F34DB2" w:rsidRPr="00D6350C">
        <w:rPr>
          <w:b w:val="0"/>
          <w:bCs/>
        </w:rPr>
        <w:t>niniejszym postępowaniu o udzielenie zamówienia.</w:t>
      </w:r>
    </w:p>
    <w:p w14:paraId="2E934FC5" w14:textId="3F4D3C00" w:rsidR="00D14E2E" w:rsidRPr="00D6350C" w:rsidRDefault="00C1785C" w:rsidP="00DA15AA">
      <w:pPr>
        <w:pStyle w:val="Nagwek3"/>
        <w:spacing w:line="274" w:lineRule="exact"/>
        <w:ind w:left="2268" w:right="-49"/>
        <w:jc w:val="both"/>
        <w:rPr>
          <w:rFonts w:cs="Arial"/>
          <w:bCs/>
        </w:rPr>
      </w:pPr>
      <w:r w:rsidRPr="00D6350C">
        <w:rPr>
          <w:rFonts w:cs="Arial"/>
          <w:bCs/>
        </w:rPr>
        <w:t>7.1.2.2.</w:t>
      </w:r>
      <w:r w:rsidR="007254E1">
        <w:rPr>
          <w:rFonts w:cs="Arial"/>
          <w:bCs/>
        </w:rPr>
        <w:t>3</w:t>
      </w:r>
      <w:r w:rsidRPr="00D6350C">
        <w:rPr>
          <w:rFonts w:cs="Arial"/>
          <w:bCs/>
        </w:rPr>
        <w:t>.3.</w:t>
      </w:r>
      <w:r w:rsidR="007131B3" w:rsidRPr="00D6350C">
        <w:rPr>
          <w:rFonts w:cs="Arial"/>
          <w:bCs/>
        </w:rPr>
        <w:t xml:space="preserve"> </w:t>
      </w:r>
      <w:r w:rsidR="00D14E2E" w:rsidRPr="00D6350C">
        <w:rPr>
          <w:rFonts w:cs="Arial"/>
          <w:bCs/>
        </w:rPr>
        <w:t xml:space="preserve">Kierownik Budowy w specjalności </w:t>
      </w:r>
      <w:proofErr w:type="spellStart"/>
      <w:r w:rsidR="00D14E2E" w:rsidRPr="00D6350C">
        <w:rPr>
          <w:rFonts w:cs="Arial"/>
          <w:bCs/>
        </w:rPr>
        <w:t>Konstrukcyjno</w:t>
      </w:r>
      <w:proofErr w:type="spellEnd"/>
      <w:r w:rsidR="00D14E2E" w:rsidRPr="00D6350C">
        <w:rPr>
          <w:rFonts w:cs="Arial"/>
          <w:bCs/>
        </w:rPr>
        <w:t xml:space="preserve"> – Budowlanej</w:t>
      </w:r>
      <w:r w:rsidR="00D14E2E" w:rsidRPr="00D6350C">
        <w:rPr>
          <w:b w:val="0"/>
        </w:rPr>
        <w:t xml:space="preserve"> -</w:t>
      </w:r>
      <w:r w:rsidR="00D14E2E" w:rsidRPr="00D6350C">
        <w:rPr>
          <w:rFonts w:cs="Arial"/>
          <w:b w:val="0"/>
        </w:rPr>
        <w:t xml:space="preserve"> posiadający uprawnienia do kierowania robotami budowlanymi w specjalności </w:t>
      </w:r>
      <w:proofErr w:type="spellStart"/>
      <w:r w:rsidR="00D14E2E" w:rsidRPr="00D6350C">
        <w:rPr>
          <w:rFonts w:cs="Arial"/>
          <w:b w:val="0"/>
        </w:rPr>
        <w:t>konstrukcyjno</w:t>
      </w:r>
      <w:proofErr w:type="spellEnd"/>
      <w:r w:rsidR="00D14E2E" w:rsidRPr="00D6350C">
        <w:rPr>
          <w:rFonts w:cs="Arial"/>
          <w:b w:val="0"/>
        </w:rPr>
        <w:t>–budowlanej bez ograniczeń zgodnie z art. 12, art. 1</w:t>
      </w:r>
      <w:r w:rsidR="000B1599">
        <w:rPr>
          <w:rFonts w:cs="Arial"/>
          <w:b w:val="0"/>
        </w:rPr>
        <w:t>2a oraz art. 14 ust. 1 ustawy z </w:t>
      </w:r>
      <w:r w:rsidR="00D14E2E" w:rsidRPr="00D6350C">
        <w:rPr>
          <w:rFonts w:cs="Arial"/>
          <w:b w:val="0"/>
        </w:rPr>
        <w:t xml:space="preserve">dnia 7 lipca 1994 r. Prawo budowlane (Dz. U. z 2006 r., Nr 156, poz. 1118 z </w:t>
      </w:r>
      <w:proofErr w:type="spellStart"/>
      <w:r w:rsidR="00D14E2E" w:rsidRPr="00D6350C">
        <w:rPr>
          <w:rFonts w:cs="Arial"/>
          <w:b w:val="0"/>
        </w:rPr>
        <w:t>późn</w:t>
      </w:r>
      <w:proofErr w:type="spellEnd"/>
      <w:r w:rsidR="00D14E2E" w:rsidRPr="00D6350C">
        <w:rPr>
          <w:rFonts w:cs="Arial"/>
          <w:b w:val="0"/>
        </w:rPr>
        <w:t>. zm.) lub odpowiadające im ważne uprawnienia</w:t>
      </w:r>
      <w:r w:rsidR="004B3C4D">
        <w:rPr>
          <w:rFonts w:cs="Arial"/>
          <w:b w:val="0"/>
        </w:rPr>
        <w:t xml:space="preserve">               </w:t>
      </w:r>
      <w:r w:rsidR="00D14E2E" w:rsidRPr="00D6350C">
        <w:rPr>
          <w:rFonts w:cs="Arial"/>
          <w:b w:val="0"/>
        </w:rPr>
        <w:t xml:space="preserve"> budowlane, które zostały wydane na podstawie wcześniej obowiązujących przepisów</w:t>
      </w:r>
      <w:r w:rsidR="00700092" w:rsidRPr="00D6350C">
        <w:rPr>
          <w:rFonts w:cs="Arial"/>
          <w:b w:val="0"/>
        </w:rPr>
        <w:t xml:space="preserve"> </w:t>
      </w:r>
      <w:r w:rsidR="00700092" w:rsidRPr="00D6350C">
        <w:rPr>
          <w:rFonts w:cs="Arial"/>
          <w:b w:val="0"/>
          <w:szCs w:val="22"/>
        </w:rPr>
        <w:t xml:space="preserve">albo </w:t>
      </w:r>
      <w:r w:rsidR="00700092" w:rsidRPr="00D6350C">
        <w:rPr>
          <w:rFonts w:cs="Arial"/>
          <w:b w:val="0"/>
          <w:spacing w:val="-1"/>
          <w:szCs w:val="22"/>
        </w:rPr>
        <w:t>równoważne</w:t>
      </w:r>
      <w:r w:rsidR="00700092" w:rsidRPr="00D6350C">
        <w:rPr>
          <w:rFonts w:cs="Arial"/>
          <w:b w:val="0"/>
          <w:szCs w:val="22"/>
        </w:rPr>
        <w:t xml:space="preserve"> </w:t>
      </w:r>
      <w:r w:rsidR="00700092" w:rsidRPr="00D6350C">
        <w:rPr>
          <w:rFonts w:cs="Arial"/>
          <w:b w:val="0"/>
          <w:spacing w:val="-1"/>
          <w:szCs w:val="22"/>
        </w:rPr>
        <w:t>kwalifikacje</w:t>
      </w:r>
      <w:r w:rsidR="00700092" w:rsidRPr="00D6350C">
        <w:rPr>
          <w:rFonts w:cs="Arial"/>
          <w:b w:val="0"/>
          <w:szCs w:val="22"/>
        </w:rPr>
        <w:t xml:space="preserve"> </w:t>
      </w:r>
      <w:r w:rsidR="00700092" w:rsidRPr="00D6350C">
        <w:rPr>
          <w:rFonts w:cs="Arial"/>
          <w:b w:val="0"/>
          <w:spacing w:val="-1"/>
          <w:szCs w:val="22"/>
        </w:rPr>
        <w:t>uzyskane</w:t>
      </w:r>
      <w:r w:rsidR="00700092" w:rsidRPr="00D6350C">
        <w:rPr>
          <w:rFonts w:cs="Arial"/>
          <w:b w:val="0"/>
          <w:szCs w:val="22"/>
        </w:rPr>
        <w:t xml:space="preserve"> w </w:t>
      </w:r>
      <w:r w:rsidR="00700092" w:rsidRPr="00D6350C">
        <w:rPr>
          <w:rFonts w:cs="Arial"/>
          <w:b w:val="0"/>
          <w:spacing w:val="-1"/>
          <w:szCs w:val="22"/>
        </w:rPr>
        <w:t>innych</w:t>
      </w:r>
      <w:r w:rsidR="00700092" w:rsidRPr="00D6350C">
        <w:rPr>
          <w:rFonts w:cs="Arial"/>
          <w:b w:val="0"/>
          <w:spacing w:val="2"/>
          <w:szCs w:val="22"/>
        </w:rPr>
        <w:t xml:space="preserve"> </w:t>
      </w:r>
      <w:r w:rsidR="00700092" w:rsidRPr="00D6350C">
        <w:rPr>
          <w:rFonts w:cs="Arial"/>
          <w:b w:val="0"/>
          <w:spacing w:val="-1"/>
          <w:szCs w:val="22"/>
        </w:rPr>
        <w:t>państwach</w:t>
      </w:r>
      <w:r w:rsidR="00700092" w:rsidRPr="00D6350C">
        <w:rPr>
          <w:rFonts w:cs="Arial"/>
          <w:b w:val="0"/>
          <w:szCs w:val="22"/>
        </w:rPr>
        <w:t xml:space="preserve"> członkowskich Unii </w:t>
      </w:r>
      <w:r w:rsidR="00700092" w:rsidRPr="00D6350C">
        <w:rPr>
          <w:rFonts w:cs="Arial"/>
          <w:b w:val="0"/>
          <w:spacing w:val="-1"/>
          <w:szCs w:val="22"/>
        </w:rPr>
        <w:t>Europejskiej</w:t>
      </w:r>
      <w:r w:rsidR="008D7CDC">
        <w:rPr>
          <w:rFonts w:cs="Arial"/>
          <w:b w:val="0"/>
          <w:spacing w:val="-1"/>
          <w:szCs w:val="22"/>
        </w:rPr>
        <w:t xml:space="preserve"> (jeżeli będzie wymagane pozwolenia na budowę w ramach realizacji przedmiotu zamówienia)</w:t>
      </w:r>
      <w:r w:rsidR="00700092" w:rsidRPr="00D6350C">
        <w:rPr>
          <w:rFonts w:cs="Arial"/>
          <w:b w:val="0"/>
          <w:spacing w:val="-1"/>
          <w:szCs w:val="22"/>
        </w:rPr>
        <w:t>.</w:t>
      </w:r>
      <w:r w:rsidR="00D14E2E" w:rsidRPr="00D6350C">
        <w:rPr>
          <w:rFonts w:cs="Arial"/>
          <w:b w:val="0"/>
        </w:rPr>
        <w:t xml:space="preserve"> Przez doświadczenie zawodowe należy rozumieć okres od daty uzyskania uprawnień do daty składania of</w:t>
      </w:r>
      <w:r w:rsidR="000B1599">
        <w:rPr>
          <w:rFonts w:cs="Arial"/>
          <w:b w:val="0"/>
        </w:rPr>
        <w:t>ert w niniejszym postępowaniu o </w:t>
      </w:r>
      <w:r w:rsidR="00D14E2E" w:rsidRPr="00D6350C">
        <w:rPr>
          <w:rFonts w:cs="Arial"/>
          <w:b w:val="0"/>
        </w:rPr>
        <w:t>udzielenie zamówienia</w:t>
      </w:r>
      <w:r w:rsidR="00D14E2E" w:rsidRPr="00D6350C">
        <w:rPr>
          <w:rFonts w:cs="Arial"/>
        </w:rPr>
        <w:t>.</w:t>
      </w:r>
    </w:p>
    <w:p w14:paraId="06B0FBCE" w14:textId="1037E65B" w:rsidR="00D14E2E" w:rsidRPr="00D6350C" w:rsidRDefault="00C1785C" w:rsidP="00DA15AA">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rPr>
        <w:t>7.1.2.2</w:t>
      </w:r>
      <w:r w:rsidR="007131B3" w:rsidRPr="00D6350C">
        <w:rPr>
          <w:rFonts w:ascii="Arial" w:hAnsi="Arial" w:cs="Arial"/>
          <w:b/>
        </w:rPr>
        <w:t>.</w:t>
      </w:r>
      <w:r w:rsidR="007254E1">
        <w:rPr>
          <w:rFonts w:ascii="Arial" w:hAnsi="Arial" w:cs="Arial"/>
          <w:b/>
        </w:rPr>
        <w:t>3</w:t>
      </w:r>
      <w:r w:rsidR="007131B3" w:rsidRPr="00D6350C">
        <w:rPr>
          <w:rFonts w:ascii="Arial" w:hAnsi="Arial" w:cs="Arial"/>
          <w:b/>
        </w:rPr>
        <w:t>.</w:t>
      </w:r>
      <w:r w:rsidR="008D7CDC">
        <w:rPr>
          <w:rFonts w:ascii="Arial" w:hAnsi="Arial" w:cs="Arial"/>
          <w:b/>
        </w:rPr>
        <w:t>4</w:t>
      </w:r>
      <w:r w:rsidR="007131B3" w:rsidRPr="00D6350C">
        <w:rPr>
          <w:rFonts w:ascii="Arial" w:hAnsi="Arial" w:cs="Arial"/>
          <w:b/>
        </w:rPr>
        <w:t>.</w:t>
      </w:r>
      <w:r w:rsidR="000A41B7" w:rsidRPr="00D6350C">
        <w:rPr>
          <w:rFonts w:ascii="Arial" w:hAnsi="Arial" w:cs="Arial"/>
          <w:b/>
        </w:rPr>
        <w:t xml:space="preserve"> </w:t>
      </w:r>
      <w:r w:rsidR="0085399C" w:rsidRPr="00D6350C">
        <w:rPr>
          <w:rFonts w:ascii="Arial" w:hAnsi="Arial" w:cs="Arial"/>
          <w:b/>
        </w:rPr>
        <w:t>Starszy inspektor lub specjalista</w:t>
      </w:r>
      <w:r w:rsidR="00D14E2E" w:rsidRPr="00D6350C">
        <w:rPr>
          <w:rFonts w:ascii="Arial" w:hAnsi="Arial" w:cs="Arial"/>
          <w:b/>
        </w:rPr>
        <w:t xml:space="preserve"> BHP </w:t>
      </w:r>
      <w:r w:rsidR="00D14E2E" w:rsidRPr="00D6350C">
        <w:rPr>
          <w:rFonts w:ascii="Arial" w:hAnsi="Arial" w:cs="Arial"/>
        </w:rPr>
        <w:t xml:space="preserve">- mający co najmniej </w:t>
      </w:r>
      <w:r w:rsidR="007254E1">
        <w:rPr>
          <w:rFonts w:ascii="Arial" w:hAnsi="Arial" w:cs="Arial"/>
        </w:rPr>
        <w:t>dwuletnie</w:t>
      </w:r>
      <w:r w:rsidR="007254E1" w:rsidRPr="00D6350C">
        <w:rPr>
          <w:rFonts w:ascii="Arial" w:hAnsi="Arial" w:cs="Arial"/>
        </w:rPr>
        <w:t xml:space="preserve"> </w:t>
      </w:r>
      <w:r w:rsidR="00D14E2E" w:rsidRPr="00D6350C">
        <w:rPr>
          <w:rFonts w:ascii="Arial" w:hAnsi="Arial" w:cs="Arial"/>
        </w:rPr>
        <w:t xml:space="preserve">doświadczenie zawodowe w zakresie nadzoru BHP nad robotami </w:t>
      </w:r>
      <w:r w:rsidR="00486752" w:rsidRPr="00D6350C">
        <w:rPr>
          <w:rFonts w:ascii="Arial" w:eastAsiaTheme="minorHAnsi" w:hAnsi="Arial" w:cs="Arial"/>
        </w:rPr>
        <w:t xml:space="preserve">budowlano-montażowymi </w:t>
      </w:r>
      <w:r w:rsidR="003118CF" w:rsidRPr="00D6350C">
        <w:rPr>
          <w:rFonts w:ascii="Arial" w:eastAsiaTheme="minorHAnsi" w:hAnsi="Arial" w:cs="Arial"/>
        </w:rPr>
        <w:t xml:space="preserve"> na terenach przemysłowych</w:t>
      </w:r>
      <w:r w:rsidR="002468E3" w:rsidRPr="00D6350C">
        <w:rPr>
          <w:rFonts w:ascii="Arial" w:eastAsiaTheme="minorHAnsi" w:hAnsi="Arial" w:cs="Arial"/>
        </w:rPr>
        <w:t>.</w:t>
      </w:r>
      <w:r w:rsidR="003118CF" w:rsidRPr="00D6350C">
        <w:rPr>
          <w:rFonts w:ascii="Arial" w:eastAsiaTheme="minorHAnsi" w:hAnsi="Arial" w:cs="Arial"/>
        </w:rPr>
        <w:t xml:space="preserve"> </w:t>
      </w:r>
      <w:r w:rsidR="00EA2B6A" w:rsidRPr="00D6350C">
        <w:rPr>
          <w:rFonts w:ascii="Arial" w:eastAsiaTheme="minorHAnsi" w:hAnsi="Arial" w:cs="Arial"/>
          <w:bCs/>
        </w:rPr>
        <w:t>Przez doświadczenie zawodowe należy rozumieć okres od daty uzyskania uprawnień do daty składania ofert w</w:t>
      </w:r>
      <w:r w:rsidR="002B3D8B" w:rsidRPr="00D6350C">
        <w:rPr>
          <w:rFonts w:ascii="Arial" w:eastAsiaTheme="minorHAnsi" w:hAnsi="Arial" w:cs="Arial"/>
          <w:bCs/>
        </w:rPr>
        <w:t> </w:t>
      </w:r>
      <w:r w:rsidR="00EA2B6A" w:rsidRPr="00D6350C">
        <w:rPr>
          <w:rFonts w:ascii="Arial" w:eastAsiaTheme="minorHAnsi" w:hAnsi="Arial" w:cs="Arial"/>
          <w:bCs/>
        </w:rPr>
        <w:t>niniejszym postępowaniu o udzielenie zamówienia</w:t>
      </w:r>
      <w:r w:rsidR="00D14E2E" w:rsidRPr="00D6350C">
        <w:rPr>
          <w:rFonts w:ascii="Arial" w:hAnsi="Arial" w:cs="Arial"/>
          <w:bCs/>
        </w:rPr>
        <w:t>.</w:t>
      </w:r>
    </w:p>
    <w:p w14:paraId="4EB8B147" w14:textId="31A0B77F" w:rsidR="00450229" w:rsidRPr="00D6350C" w:rsidRDefault="00C1785C"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w:t>
      </w:r>
      <w:r w:rsidR="007131B3" w:rsidRPr="00D6350C">
        <w:rPr>
          <w:rFonts w:ascii="Arial" w:hAnsi="Arial" w:cs="Arial"/>
          <w:b/>
          <w:bCs/>
        </w:rPr>
        <w:t>.</w:t>
      </w:r>
      <w:r w:rsidR="007254E1">
        <w:rPr>
          <w:rFonts w:ascii="Arial" w:hAnsi="Arial" w:cs="Arial"/>
          <w:b/>
          <w:bCs/>
        </w:rPr>
        <w:t>3</w:t>
      </w:r>
      <w:r w:rsidR="007131B3" w:rsidRPr="00D6350C">
        <w:rPr>
          <w:rFonts w:ascii="Arial" w:hAnsi="Arial" w:cs="Arial"/>
          <w:b/>
          <w:bCs/>
        </w:rPr>
        <w:t>.</w:t>
      </w:r>
      <w:r w:rsidR="008D7CDC">
        <w:rPr>
          <w:rFonts w:ascii="Arial" w:hAnsi="Arial" w:cs="Arial"/>
          <w:b/>
          <w:bCs/>
        </w:rPr>
        <w:t>5</w:t>
      </w:r>
      <w:r w:rsidR="007131B3" w:rsidRPr="00D6350C">
        <w:rPr>
          <w:rFonts w:ascii="Arial" w:hAnsi="Arial" w:cs="Arial"/>
          <w:b/>
          <w:bCs/>
        </w:rPr>
        <w:t>.</w:t>
      </w:r>
      <w:r w:rsidR="000A41B7" w:rsidRPr="00D6350C">
        <w:rPr>
          <w:rFonts w:ascii="Arial" w:hAnsi="Arial" w:cs="Arial"/>
          <w:b/>
          <w:bCs/>
        </w:rPr>
        <w:t xml:space="preserve"> </w:t>
      </w:r>
      <w:r w:rsidR="00D14E2E" w:rsidRPr="00D6350C">
        <w:rPr>
          <w:rFonts w:ascii="Arial" w:hAnsi="Arial" w:cs="Arial"/>
          <w:b/>
          <w:bCs/>
        </w:rPr>
        <w:t>Projektant</w:t>
      </w:r>
      <w:r w:rsidR="00D14E2E" w:rsidRPr="00D6350C">
        <w:rPr>
          <w:rFonts w:ascii="Arial" w:hAnsi="Arial" w:cs="Arial"/>
          <w:bCs/>
        </w:rPr>
        <w:t xml:space="preserve"> – posiadający uprawnienia budowlane do</w:t>
      </w:r>
      <w:r w:rsidR="00450229" w:rsidRPr="00D6350C">
        <w:rPr>
          <w:rFonts w:ascii="Arial" w:hAnsi="Arial" w:cs="Arial"/>
          <w:bCs/>
        </w:rPr>
        <w:t xml:space="preserve"> projektowania bez ograniczeń dla specjalności:</w:t>
      </w:r>
    </w:p>
    <w:p w14:paraId="09F476C6" w14:textId="18BA6CA9" w:rsidR="00450229" w:rsidRPr="00D6350C" w:rsidRDefault="00450229"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w:t>
      </w:r>
      <w:r w:rsidR="007254E1">
        <w:rPr>
          <w:rFonts w:ascii="Arial" w:hAnsi="Arial" w:cs="Arial"/>
          <w:b/>
          <w:bCs/>
        </w:rPr>
        <w:t>3</w:t>
      </w:r>
      <w:r w:rsidRPr="00D6350C">
        <w:rPr>
          <w:rFonts w:ascii="Arial" w:hAnsi="Arial" w:cs="Arial"/>
          <w:b/>
          <w:bCs/>
        </w:rPr>
        <w:t>.</w:t>
      </w:r>
      <w:r w:rsidR="008D7CDC">
        <w:rPr>
          <w:rFonts w:ascii="Arial" w:hAnsi="Arial" w:cs="Arial"/>
          <w:b/>
          <w:bCs/>
        </w:rPr>
        <w:t>5</w:t>
      </w:r>
      <w:r w:rsidRPr="00D6350C">
        <w:rPr>
          <w:rFonts w:ascii="Arial" w:hAnsi="Arial" w:cs="Arial"/>
          <w:b/>
          <w:bCs/>
        </w:rPr>
        <w:t>.</w:t>
      </w:r>
      <w:r w:rsidR="007254E1">
        <w:rPr>
          <w:rFonts w:ascii="Arial" w:hAnsi="Arial" w:cs="Arial"/>
          <w:b/>
          <w:bCs/>
        </w:rPr>
        <w:t>1</w:t>
      </w:r>
      <w:r w:rsidR="00A779B9" w:rsidRPr="00D6350C">
        <w:rPr>
          <w:rFonts w:ascii="Arial" w:hAnsi="Arial" w:cs="Arial"/>
          <w:b/>
          <w:bCs/>
        </w:rPr>
        <w:t xml:space="preserve">. </w:t>
      </w:r>
      <w:proofErr w:type="spellStart"/>
      <w:r w:rsidRPr="00D6350C">
        <w:rPr>
          <w:rFonts w:ascii="Arial" w:hAnsi="Arial" w:cs="Arial"/>
          <w:bCs/>
        </w:rPr>
        <w:t>konstrukcyjno</w:t>
      </w:r>
      <w:proofErr w:type="spellEnd"/>
      <w:r w:rsidRPr="00D6350C">
        <w:rPr>
          <w:rFonts w:ascii="Arial" w:hAnsi="Arial" w:cs="Arial"/>
          <w:bCs/>
        </w:rPr>
        <w:t xml:space="preserve"> - budowlanej;</w:t>
      </w:r>
    </w:p>
    <w:p w14:paraId="027D480D" w14:textId="725DBA38" w:rsidR="00450229" w:rsidRPr="00D6350C" w:rsidRDefault="00450229"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w:t>
      </w:r>
      <w:r w:rsidR="007254E1">
        <w:rPr>
          <w:rFonts w:ascii="Arial" w:hAnsi="Arial" w:cs="Arial"/>
          <w:b/>
          <w:bCs/>
        </w:rPr>
        <w:t>3</w:t>
      </w:r>
      <w:r w:rsidRPr="00D6350C">
        <w:rPr>
          <w:rFonts w:ascii="Arial" w:hAnsi="Arial" w:cs="Arial"/>
          <w:b/>
          <w:bCs/>
        </w:rPr>
        <w:t>.</w:t>
      </w:r>
      <w:r w:rsidR="008D7CDC">
        <w:rPr>
          <w:rFonts w:ascii="Arial" w:hAnsi="Arial" w:cs="Arial"/>
          <w:b/>
          <w:bCs/>
        </w:rPr>
        <w:t>5</w:t>
      </w:r>
      <w:r w:rsidRPr="00D6350C">
        <w:rPr>
          <w:rFonts w:ascii="Arial" w:hAnsi="Arial" w:cs="Arial"/>
          <w:b/>
          <w:bCs/>
        </w:rPr>
        <w:t>.</w:t>
      </w:r>
      <w:r w:rsidR="007254E1">
        <w:rPr>
          <w:rFonts w:ascii="Arial" w:hAnsi="Arial" w:cs="Arial"/>
          <w:b/>
          <w:bCs/>
        </w:rPr>
        <w:t>2</w:t>
      </w:r>
      <w:r w:rsidRPr="00D6350C">
        <w:rPr>
          <w:rFonts w:ascii="Arial" w:hAnsi="Arial" w:cs="Arial"/>
          <w:b/>
          <w:bCs/>
        </w:rPr>
        <w:t>.</w:t>
      </w:r>
      <w:r w:rsidRPr="00D6350C">
        <w:rPr>
          <w:rFonts w:ascii="Arial" w:hAnsi="Arial" w:cs="Arial"/>
          <w:bCs/>
        </w:rPr>
        <w:t xml:space="preserve"> instalacyjnej w zakresie sieci, instalacji i urządzeń elektrycznych i elektroenergetycznych</w:t>
      </w:r>
    </w:p>
    <w:p w14:paraId="1B41BE17" w14:textId="77777777" w:rsidR="00450229" w:rsidRPr="00D6350C" w:rsidRDefault="00450229" w:rsidP="001F7D7F">
      <w:pPr>
        <w:pStyle w:val="Akapitzlist"/>
        <w:shd w:val="clear" w:color="auto" w:fill="FFFFFF" w:themeFill="background1"/>
        <w:spacing w:after="0" w:line="300" w:lineRule="auto"/>
        <w:ind w:left="2232"/>
        <w:jc w:val="both"/>
        <w:rPr>
          <w:rFonts w:ascii="Arial" w:hAnsi="Arial" w:cs="Arial"/>
          <w:b/>
          <w:bCs/>
        </w:rPr>
      </w:pPr>
    </w:p>
    <w:p w14:paraId="44264802" w14:textId="608773ED" w:rsidR="00D14E2E" w:rsidRPr="00D6350C" w:rsidRDefault="00B610F4"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rPr>
        <w:t xml:space="preserve">albo </w:t>
      </w:r>
      <w:r w:rsidRPr="00D6350C">
        <w:rPr>
          <w:rFonts w:ascii="Arial" w:hAnsi="Arial" w:cs="Arial"/>
          <w:spacing w:val="-1"/>
        </w:rPr>
        <w:t>równoważne</w:t>
      </w:r>
      <w:r w:rsidRPr="00D6350C">
        <w:rPr>
          <w:rFonts w:ascii="Arial" w:hAnsi="Arial" w:cs="Arial"/>
        </w:rPr>
        <w:t xml:space="preserve"> </w:t>
      </w:r>
      <w:r w:rsidRPr="00D6350C">
        <w:rPr>
          <w:rFonts w:ascii="Arial" w:hAnsi="Arial" w:cs="Arial"/>
          <w:spacing w:val="-1"/>
        </w:rPr>
        <w:t>kwalifikacje</w:t>
      </w:r>
      <w:r w:rsidRPr="00D6350C">
        <w:rPr>
          <w:rFonts w:ascii="Arial" w:hAnsi="Arial" w:cs="Arial"/>
        </w:rPr>
        <w:t xml:space="preserve"> </w:t>
      </w:r>
      <w:r w:rsidRPr="00D6350C">
        <w:rPr>
          <w:rFonts w:ascii="Arial" w:hAnsi="Arial" w:cs="Arial"/>
          <w:spacing w:val="-1"/>
        </w:rPr>
        <w:t>uzyskane</w:t>
      </w:r>
      <w:r w:rsidRPr="00D6350C">
        <w:rPr>
          <w:rFonts w:ascii="Arial" w:hAnsi="Arial" w:cs="Arial"/>
        </w:rPr>
        <w:t xml:space="preserve"> w </w:t>
      </w:r>
      <w:r w:rsidRPr="00D6350C">
        <w:rPr>
          <w:rFonts w:ascii="Arial" w:hAnsi="Arial" w:cs="Arial"/>
          <w:spacing w:val="-1"/>
        </w:rPr>
        <w:t>innych</w:t>
      </w:r>
      <w:r w:rsidRPr="00D6350C">
        <w:rPr>
          <w:rFonts w:ascii="Arial" w:hAnsi="Arial" w:cs="Arial"/>
          <w:spacing w:val="2"/>
        </w:rPr>
        <w:t xml:space="preserve"> </w:t>
      </w:r>
      <w:r w:rsidRPr="00D6350C">
        <w:rPr>
          <w:rFonts w:ascii="Arial" w:hAnsi="Arial" w:cs="Arial"/>
          <w:spacing w:val="-1"/>
        </w:rPr>
        <w:t>państwach</w:t>
      </w:r>
      <w:r w:rsidRPr="00D6350C">
        <w:rPr>
          <w:rFonts w:ascii="Arial" w:hAnsi="Arial" w:cs="Arial"/>
        </w:rPr>
        <w:t xml:space="preserve"> członkowskich Unii </w:t>
      </w:r>
      <w:r w:rsidRPr="00D6350C">
        <w:rPr>
          <w:rFonts w:ascii="Arial" w:hAnsi="Arial" w:cs="Arial"/>
          <w:spacing w:val="-1"/>
        </w:rPr>
        <w:t>Europejskiej</w:t>
      </w:r>
      <w:r w:rsidRPr="00D6350C">
        <w:rPr>
          <w:rFonts w:ascii="Arial" w:hAnsi="Arial" w:cs="Arial"/>
        </w:rPr>
        <w:t xml:space="preserve"> </w:t>
      </w:r>
      <w:r w:rsidR="00D14E2E" w:rsidRPr="00D6350C">
        <w:rPr>
          <w:rFonts w:ascii="Arial" w:hAnsi="Arial" w:cs="Arial"/>
          <w:bCs/>
        </w:rPr>
        <w:t xml:space="preserve">oraz posiadający co najmniej </w:t>
      </w:r>
      <w:r w:rsidR="00AF2A89">
        <w:rPr>
          <w:rFonts w:ascii="Arial" w:hAnsi="Arial" w:cs="Arial"/>
          <w:bCs/>
        </w:rPr>
        <w:lastRenderedPageBreak/>
        <w:t>dwu</w:t>
      </w:r>
      <w:r w:rsidR="00AF2A89" w:rsidRPr="00D6350C">
        <w:rPr>
          <w:rFonts w:ascii="Arial" w:hAnsi="Arial" w:cs="Arial"/>
          <w:bCs/>
        </w:rPr>
        <w:t xml:space="preserve">letnie </w:t>
      </w:r>
      <w:r w:rsidR="00D14E2E" w:rsidRPr="00D6350C">
        <w:rPr>
          <w:rFonts w:ascii="Arial" w:hAnsi="Arial" w:cs="Arial"/>
          <w:bCs/>
        </w:rPr>
        <w:t>doświadczenie zawodowe. Przez doświadczenie zawodowe należy rozumieć okres od daty uzyskania uprawnień do daty składania ofert w</w:t>
      </w:r>
      <w:r w:rsidR="002B3D8B" w:rsidRPr="00D6350C">
        <w:rPr>
          <w:rFonts w:ascii="Arial" w:hAnsi="Arial" w:cs="Arial"/>
          <w:bCs/>
        </w:rPr>
        <w:t> </w:t>
      </w:r>
      <w:r w:rsidR="00D14E2E" w:rsidRPr="00D6350C">
        <w:rPr>
          <w:rFonts w:ascii="Arial" w:hAnsi="Arial" w:cs="Arial"/>
          <w:bCs/>
        </w:rPr>
        <w:t>niniejszym postępowaniu o</w:t>
      </w:r>
      <w:r w:rsidR="002B3D8B" w:rsidRPr="00D6350C">
        <w:rPr>
          <w:rFonts w:ascii="Arial" w:hAnsi="Arial" w:cs="Arial"/>
          <w:bCs/>
        </w:rPr>
        <w:t> </w:t>
      </w:r>
      <w:r w:rsidR="00D14E2E" w:rsidRPr="00D6350C">
        <w:rPr>
          <w:rFonts w:ascii="Arial" w:hAnsi="Arial" w:cs="Arial"/>
          <w:bCs/>
        </w:rPr>
        <w:t>udzielenie zamówienia</w:t>
      </w:r>
      <w:r w:rsidR="000A41B7" w:rsidRPr="00D6350C">
        <w:rPr>
          <w:rFonts w:ascii="Arial" w:hAnsi="Arial" w:cs="Arial"/>
          <w:bCs/>
        </w:rPr>
        <w:t>.</w:t>
      </w:r>
      <w:r w:rsidR="00D14E2E" w:rsidRPr="00D6350C">
        <w:rPr>
          <w:rFonts w:ascii="Arial" w:hAnsi="Arial" w:cs="Arial"/>
          <w:bCs/>
        </w:rPr>
        <w:t xml:space="preserve"> </w:t>
      </w:r>
    </w:p>
    <w:p w14:paraId="5E270102" w14:textId="77777777" w:rsidR="000B1599" w:rsidRDefault="000B1599" w:rsidP="006070FF">
      <w:pPr>
        <w:pStyle w:val="Akapitzlist"/>
        <w:spacing w:after="0" w:line="300" w:lineRule="auto"/>
        <w:ind w:left="2232"/>
        <w:jc w:val="both"/>
        <w:rPr>
          <w:rFonts w:ascii="Arial" w:hAnsi="Arial" w:cs="Arial"/>
          <w:i/>
          <w:color w:val="4F81BD" w:themeColor="accent1"/>
        </w:rPr>
      </w:pPr>
    </w:p>
    <w:p w14:paraId="5DF2374C" w14:textId="77777777" w:rsidR="00230C69" w:rsidRPr="00D6350C" w:rsidRDefault="00230C69" w:rsidP="006070FF">
      <w:pPr>
        <w:pStyle w:val="Akapitzlist"/>
        <w:spacing w:after="0" w:line="300" w:lineRule="auto"/>
        <w:ind w:left="2232"/>
        <w:jc w:val="both"/>
        <w:rPr>
          <w:rFonts w:ascii="Arial" w:hAnsi="Arial" w:cs="Arial"/>
          <w:i/>
          <w:color w:val="4F81BD" w:themeColor="accent1"/>
        </w:rPr>
      </w:pPr>
      <w:r w:rsidRPr="00D6350C">
        <w:rPr>
          <w:rFonts w:ascii="Arial" w:hAnsi="Arial" w:cs="Arial"/>
          <w:i/>
          <w:color w:val="4F81BD"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w:t>
      </w:r>
      <w:r w:rsidR="00DC3A81" w:rsidRPr="00D6350C">
        <w:rPr>
          <w:rFonts w:ascii="Arial" w:hAnsi="Arial" w:cs="Arial"/>
          <w:i/>
          <w:color w:val="4F81BD" w:themeColor="accent1"/>
        </w:rPr>
        <w:t> </w:t>
      </w:r>
      <w:r w:rsidRPr="00D6350C">
        <w:rPr>
          <w:rFonts w:ascii="Arial" w:hAnsi="Arial" w:cs="Arial"/>
          <w:i/>
          <w:color w:val="4F81BD" w:themeColor="accent1"/>
        </w:rPr>
        <w:t>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D014B96" w14:textId="6855CF46" w:rsidR="00700092" w:rsidRPr="000B1599" w:rsidRDefault="009A2314" w:rsidP="000B1599">
      <w:pPr>
        <w:pStyle w:val="Akapitzlist"/>
        <w:spacing w:after="0" w:line="300" w:lineRule="auto"/>
        <w:ind w:left="2232"/>
        <w:jc w:val="both"/>
        <w:rPr>
          <w:rFonts w:ascii="Arial" w:hAnsi="Arial" w:cs="Arial"/>
          <w:i/>
        </w:rPr>
      </w:pPr>
      <w:r w:rsidRPr="00D6350C">
        <w:rPr>
          <w:rFonts w:ascii="Arial" w:hAnsi="Arial" w:cs="Arial"/>
          <w:i/>
        </w:rPr>
        <w:t xml:space="preserve">W przypadku Wykonawców wspólnie ubiegających się o udzielenie zamówienia </w:t>
      </w:r>
      <w:r w:rsidR="00A27877" w:rsidRPr="00D6350C">
        <w:rPr>
          <w:rFonts w:ascii="Arial" w:hAnsi="Arial" w:cs="Arial"/>
          <w:i/>
        </w:rPr>
        <w:t>warunki</w:t>
      </w:r>
      <w:r w:rsidR="00C1785C" w:rsidRPr="00D6350C">
        <w:rPr>
          <w:rFonts w:ascii="Arial" w:hAnsi="Arial" w:cs="Arial"/>
          <w:i/>
        </w:rPr>
        <w:t xml:space="preserve"> określone w pkt. 7.1.2.1. i 7.1.2.2.  podmioty mogą spełniać </w:t>
      </w:r>
      <w:r w:rsidRPr="00D6350C">
        <w:rPr>
          <w:rFonts w:ascii="Arial" w:hAnsi="Arial" w:cs="Arial"/>
          <w:i/>
        </w:rPr>
        <w:t xml:space="preserve"> łączni</w:t>
      </w:r>
      <w:r w:rsidR="00C1785C" w:rsidRPr="00D6350C">
        <w:rPr>
          <w:rFonts w:ascii="Arial" w:hAnsi="Arial" w:cs="Arial"/>
          <w:i/>
        </w:rPr>
        <w:t>e.</w:t>
      </w:r>
    </w:p>
    <w:p w14:paraId="25BD804D" w14:textId="77777777" w:rsidR="007169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3B7355" w:rsidRPr="00D6350C">
        <w:rPr>
          <w:rFonts w:ascii="Arial" w:hAnsi="Arial" w:cs="Arial"/>
        </w:rPr>
        <w:t xml:space="preserve">y może, na każdym etapie postępowania, uznać, że </w:t>
      </w:r>
      <w:r w:rsidRPr="00D6350C">
        <w:rPr>
          <w:rFonts w:ascii="Arial" w:hAnsi="Arial" w:cs="Arial"/>
        </w:rPr>
        <w:t>Wykonawc</w:t>
      </w:r>
      <w:r w:rsidR="003B7355" w:rsidRPr="00D6350C">
        <w:rPr>
          <w:rFonts w:ascii="Arial" w:hAnsi="Arial" w:cs="Arial"/>
        </w:rPr>
        <w:t xml:space="preserve">a nie posiada wymaganych zdolności, jeżeli zaangażowanie zasobów technicznych lub zawodowych </w:t>
      </w:r>
      <w:r w:rsidRPr="00D6350C">
        <w:rPr>
          <w:rFonts w:ascii="Arial" w:hAnsi="Arial" w:cs="Arial"/>
        </w:rPr>
        <w:t>Wykonawc</w:t>
      </w:r>
      <w:r w:rsidR="003B7355" w:rsidRPr="00D6350C">
        <w:rPr>
          <w:rFonts w:ascii="Arial" w:hAnsi="Arial" w:cs="Arial"/>
        </w:rPr>
        <w:t xml:space="preserve">y w inne przedsięwzięcia gospodarcze </w:t>
      </w:r>
      <w:r w:rsidRPr="00D6350C">
        <w:rPr>
          <w:rFonts w:ascii="Arial" w:hAnsi="Arial" w:cs="Arial"/>
        </w:rPr>
        <w:t>Wykonawc</w:t>
      </w:r>
      <w:r w:rsidR="003B7355" w:rsidRPr="00D6350C">
        <w:rPr>
          <w:rFonts w:ascii="Arial" w:hAnsi="Arial" w:cs="Arial"/>
        </w:rPr>
        <w:t>y może mieć negatywny wpływ na realizację zamówienia</w:t>
      </w:r>
    </w:p>
    <w:p w14:paraId="71EFD666" w14:textId="77777777" w:rsidR="007169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0B4389" w:rsidRPr="00D6350C">
        <w:rPr>
          <w:rFonts w:ascii="Arial" w:hAnsi="Arial" w:cs="Arial"/>
        </w:rPr>
        <w:t>a może w celu potwierdzenia spełniania warunków, o których mowa w</w:t>
      </w:r>
      <w:r w:rsidR="00DC3A81" w:rsidRPr="00D6350C">
        <w:rPr>
          <w:rFonts w:ascii="Arial" w:hAnsi="Arial" w:cs="Arial"/>
        </w:rPr>
        <w:t> </w:t>
      </w:r>
      <w:r w:rsidR="00570E76" w:rsidRPr="00D6350C">
        <w:rPr>
          <w:rFonts w:ascii="Arial" w:hAnsi="Arial" w:cs="Arial"/>
        </w:rPr>
        <w:t>pkt. 7.1.2.</w:t>
      </w:r>
      <w:r w:rsidR="00B610F4" w:rsidRPr="00D6350C">
        <w:rPr>
          <w:rFonts w:ascii="Arial" w:hAnsi="Arial" w:cs="Arial"/>
        </w:rPr>
        <w:t>1</w:t>
      </w:r>
      <w:r w:rsidR="00570E76" w:rsidRPr="00D6350C">
        <w:rPr>
          <w:rFonts w:ascii="Arial" w:hAnsi="Arial" w:cs="Arial"/>
        </w:rPr>
        <w:t>. i 7.1.2.</w:t>
      </w:r>
      <w:r w:rsidR="00B610F4" w:rsidRPr="00D6350C">
        <w:rPr>
          <w:rFonts w:ascii="Arial" w:hAnsi="Arial" w:cs="Arial"/>
        </w:rPr>
        <w:t>2</w:t>
      </w:r>
      <w:r w:rsidR="00570E76" w:rsidRPr="00D6350C">
        <w:rPr>
          <w:rFonts w:ascii="Arial" w:hAnsi="Arial" w:cs="Arial"/>
        </w:rPr>
        <w:t>.</w:t>
      </w:r>
      <w:r w:rsidR="000B4389" w:rsidRPr="00D6350C">
        <w:rPr>
          <w:rFonts w:ascii="Arial" w:hAnsi="Arial"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00EB63" w14:textId="77777777" w:rsidR="007169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0B4389" w:rsidRPr="00D6350C">
        <w:rPr>
          <w:rFonts w:ascii="Arial" w:hAnsi="Arial" w:cs="Arial"/>
        </w:rPr>
        <w:t>y jednocześnie informuje, iż „stosowna sytuacja”</w:t>
      </w:r>
      <w:r w:rsidR="00CD7DBB" w:rsidRPr="00D6350C">
        <w:rPr>
          <w:rFonts w:ascii="Arial" w:hAnsi="Arial" w:cs="Arial"/>
        </w:rPr>
        <w:t>,</w:t>
      </w:r>
      <w:r w:rsidR="000B4389" w:rsidRPr="00D6350C">
        <w:rPr>
          <w:rFonts w:ascii="Arial" w:hAnsi="Arial" w:cs="Arial"/>
        </w:rPr>
        <w:t xml:space="preserve"> o której mowa w </w:t>
      </w:r>
      <w:r w:rsidR="009E6547" w:rsidRPr="00D6350C">
        <w:rPr>
          <w:rFonts w:ascii="Arial" w:hAnsi="Arial" w:cs="Arial"/>
        </w:rPr>
        <w:t>pkt 7.3.</w:t>
      </w:r>
      <w:r w:rsidR="000B4389" w:rsidRPr="00D6350C">
        <w:rPr>
          <w:rFonts w:ascii="Arial" w:hAnsi="Arial" w:cs="Arial"/>
        </w:rPr>
        <w:t xml:space="preserve"> niniejszej SIWZ wystąpi wyłącznie w przypadku kiedy:</w:t>
      </w:r>
    </w:p>
    <w:p w14:paraId="5352F0D5" w14:textId="77777777" w:rsidR="00567945" w:rsidRPr="00D6350C" w:rsidRDefault="00464423"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Wykonawc</w:t>
      </w:r>
      <w:r w:rsidR="000B4389" w:rsidRPr="00D6350C">
        <w:rPr>
          <w:rFonts w:ascii="Arial" w:hAnsi="Arial" w:cs="Arial"/>
        </w:rPr>
        <w:t xml:space="preserve">a, który polega na zdolnościach lub sytuacji innych podmiotów udowodni </w:t>
      </w:r>
      <w:r w:rsidRPr="00D6350C">
        <w:rPr>
          <w:rFonts w:ascii="Arial" w:hAnsi="Arial" w:cs="Arial"/>
        </w:rPr>
        <w:t>Zamawiając</w:t>
      </w:r>
      <w:r w:rsidR="000B4389" w:rsidRPr="00D6350C">
        <w:rPr>
          <w:rFonts w:ascii="Arial" w:hAnsi="Arial" w:cs="Arial"/>
        </w:rPr>
        <w:t>emu, że realizując zamówienie, będzie dysponował niezbędnymi zasobami tych podmiotów, w szczególności przedstawiając zobowiązanie tych podmiotów do oddania mu do dyspozycji niezbędnych zasobów na potrzeby realizacji zamówienia.</w:t>
      </w:r>
      <w:r w:rsidR="00567945" w:rsidRPr="00D6350C">
        <w:rPr>
          <w:rFonts w:ascii="Arial" w:hAnsi="Arial" w:cs="Arial"/>
        </w:rPr>
        <w:t xml:space="preserve"> Zobowiązanie musi wskazywać w szczególności:</w:t>
      </w:r>
    </w:p>
    <w:p w14:paraId="2FEDFA3D" w14:textId="77777777" w:rsidR="0056794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zakres dostępnych wykonawcy zasobów innego podmiotu,</w:t>
      </w:r>
    </w:p>
    <w:p w14:paraId="57A5CE5A" w14:textId="77777777" w:rsidR="0056794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sposób wykorzystania zasobów innego podmiotu, przez wykonawcę, przy wykonywaniu zamówienia publicznego,</w:t>
      </w:r>
    </w:p>
    <w:p w14:paraId="0EEA2485" w14:textId="77777777" w:rsidR="0056794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zakres i okres udziału innego podmiotu przy wykonywaniu zamówienia publicznego,</w:t>
      </w:r>
    </w:p>
    <w:p w14:paraId="4787C347" w14:textId="77777777" w:rsidR="0071698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czy podmiot, na zdolnościach którego wykonawca polega w</w:t>
      </w:r>
      <w:r w:rsidR="00DC3A81" w:rsidRPr="00D6350C">
        <w:rPr>
          <w:rFonts w:ascii="Arial" w:hAnsi="Arial" w:cs="Arial"/>
        </w:rPr>
        <w:t> </w:t>
      </w:r>
      <w:r w:rsidRPr="00D6350C">
        <w:rPr>
          <w:rFonts w:ascii="Arial" w:hAnsi="Arial" w:cs="Arial"/>
        </w:rPr>
        <w:t>odniesieniu do warunków udziału w postępowaniu dotyczących kwalifikacji zawodowych lub doświadczenia, zrealizuje usługi, których wskazane zdolności dotyczą.</w:t>
      </w:r>
    </w:p>
    <w:p w14:paraId="3E5B6724" w14:textId="77777777" w:rsidR="00716985" w:rsidRPr="00D6350C" w:rsidRDefault="00464423"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lastRenderedPageBreak/>
        <w:t>Zamawiając</w:t>
      </w:r>
      <w:r w:rsidR="000B4389" w:rsidRPr="00D6350C">
        <w:rPr>
          <w:rFonts w:ascii="Arial" w:hAnsi="Arial" w:cs="Arial"/>
        </w:rPr>
        <w:t xml:space="preserve">y oceni, czy udostępniane </w:t>
      </w:r>
      <w:r w:rsidRPr="00D6350C">
        <w:rPr>
          <w:rFonts w:ascii="Arial" w:hAnsi="Arial" w:cs="Arial"/>
        </w:rPr>
        <w:t>Wykonawc</w:t>
      </w:r>
      <w:r w:rsidR="000B4389" w:rsidRPr="00D6350C">
        <w:rPr>
          <w:rFonts w:ascii="Arial" w:hAnsi="Arial" w:cs="Arial"/>
        </w:rPr>
        <w:t xml:space="preserve">y przez inne podmioty zdolności techniczne lub zawodowe lub ich sytuacja finansowa lub ekonomiczna, pozwalają na wykazanie przez </w:t>
      </w:r>
      <w:r w:rsidRPr="00D6350C">
        <w:rPr>
          <w:rFonts w:ascii="Arial" w:hAnsi="Arial" w:cs="Arial"/>
        </w:rPr>
        <w:t>Wykonawc</w:t>
      </w:r>
      <w:r w:rsidR="000B4389" w:rsidRPr="00D6350C">
        <w:rPr>
          <w:rFonts w:ascii="Arial" w:hAnsi="Arial" w:cs="Arial"/>
        </w:rPr>
        <w:t>ę spełniania warunków udziału w postępowaniu oraz zbada, czy nie zachodzą wobec tego podmiotu podstawy wykluczenia, o których mowa w art. 24 ust. 1 pkt 13–22 i ust. 5</w:t>
      </w:r>
      <w:r w:rsidR="00956DD1" w:rsidRPr="00D6350C">
        <w:rPr>
          <w:rFonts w:ascii="Arial" w:hAnsi="Arial" w:cs="Arial"/>
        </w:rPr>
        <w:t xml:space="preserve"> </w:t>
      </w:r>
      <w:r w:rsidR="008642AD" w:rsidRPr="00D6350C">
        <w:rPr>
          <w:rFonts w:ascii="Arial" w:hAnsi="Arial" w:cs="Arial"/>
        </w:rPr>
        <w:t xml:space="preserve">pkt 1 i 8 </w:t>
      </w:r>
      <w:r w:rsidR="00956DD1" w:rsidRPr="00D6350C">
        <w:rPr>
          <w:rFonts w:ascii="Arial" w:hAnsi="Arial" w:cs="Arial"/>
        </w:rPr>
        <w:t>Ustawy</w:t>
      </w:r>
      <w:r w:rsidR="000B4389" w:rsidRPr="00D6350C">
        <w:rPr>
          <w:rFonts w:ascii="Arial" w:hAnsi="Arial" w:cs="Arial"/>
        </w:rPr>
        <w:t>.</w:t>
      </w:r>
    </w:p>
    <w:p w14:paraId="6DD3C50F" w14:textId="4B71FCC4" w:rsidR="008717E4" w:rsidRPr="000B1599" w:rsidRDefault="000B4389" w:rsidP="000B1599">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odniesieniu do warunków dotyczących wykształcenia, kwalifikacji zawodowych lub doświadczenia, </w:t>
      </w:r>
      <w:r w:rsidR="00464423" w:rsidRPr="00D6350C">
        <w:rPr>
          <w:rFonts w:ascii="Arial" w:hAnsi="Arial" w:cs="Arial"/>
        </w:rPr>
        <w:t>Wykonawc</w:t>
      </w:r>
      <w:r w:rsidRPr="00D6350C">
        <w:rPr>
          <w:rFonts w:ascii="Arial" w:hAnsi="Arial" w:cs="Arial"/>
        </w:rPr>
        <w:t>y mogą polegać na zdolnościach innych podmiotów, jeśli podmioty te zrealizują usługi, do realizacji których te zdolności są wymagane.</w:t>
      </w:r>
    </w:p>
    <w:p w14:paraId="703BD4D8" w14:textId="77777777" w:rsidR="00673576" w:rsidRPr="00D6350C" w:rsidRDefault="00673576" w:rsidP="00C4136B">
      <w:pPr>
        <w:pStyle w:val="Akapitzlist"/>
        <w:shd w:val="clear" w:color="auto" w:fill="FFFFFF" w:themeFill="background1"/>
        <w:spacing w:after="0" w:line="300" w:lineRule="auto"/>
        <w:ind w:left="1781"/>
        <w:jc w:val="both"/>
        <w:rPr>
          <w:rFonts w:ascii="Arial" w:hAnsi="Arial" w:cs="Arial"/>
          <w:b/>
          <w:lang w:eastAsia="ja-JP"/>
        </w:rPr>
      </w:pPr>
    </w:p>
    <w:p w14:paraId="4261612C" w14:textId="77777777" w:rsidR="00680427" w:rsidRPr="00D6350C" w:rsidRDefault="00680427" w:rsidP="003218A9">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VIII. PODSTAWY WYKLUCZENIA, O KTÓRYCH MOWA W ART. 24 UST. 5</w:t>
      </w:r>
      <w:r w:rsidR="007D5407" w:rsidRPr="00D6350C">
        <w:rPr>
          <w:rFonts w:ascii="Arial" w:hAnsi="Arial" w:cs="Arial"/>
          <w:b/>
        </w:rPr>
        <w:t xml:space="preserve"> pkt 1 i 8 </w:t>
      </w:r>
      <w:r w:rsidRPr="00D6350C">
        <w:rPr>
          <w:rFonts w:ascii="Arial" w:hAnsi="Arial" w:cs="Arial"/>
          <w:b/>
        </w:rPr>
        <w:t xml:space="preserve"> USTAWY.</w:t>
      </w:r>
    </w:p>
    <w:p w14:paraId="2CD9B4D2" w14:textId="77777777" w:rsidR="00680427" w:rsidRPr="00D6350C" w:rsidRDefault="00377182"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rPr>
        <w:t xml:space="preserve">Dodatkowo </w:t>
      </w:r>
      <w:r w:rsidR="00464423" w:rsidRPr="00D6350C">
        <w:rPr>
          <w:rFonts w:ascii="Arial" w:hAnsi="Arial" w:cs="Arial"/>
        </w:rPr>
        <w:t>Zamawiając</w:t>
      </w:r>
      <w:r w:rsidRPr="00D6350C">
        <w:rPr>
          <w:rFonts w:ascii="Arial" w:hAnsi="Arial" w:cs="Arial"/>
        </w:rPr>
        <w:t>y przewiduje</w:t>
      </w:r>
      <w:r w:rsidR="00650EFA" w:rsidRPr="00D6350C">
        <w:rPr>
          <w:rFonts w:ascii="Arial" w:hAnsi="Arial" w:cs="Arial"/>
          <w:strike/>
        </w:rPr>
        <w:t>/nie przewiduje</w:t>
      </w:r>
      <w:r w:rsidR="00CD57F7" w:rsidRPr="00D6350C">
        <w:rPr>
          <w:rFonts w:ascii="Arial" w:hAnsi="Arial" w:cs="Arial"/>
        </w:rPr>
        <w:t>*</w:t>
      </w:r>
      <w:r w:rsidRPr="00D6350C">
        <w:rPr>
          <w:rFonts w:ascii="Arial" w:hAnsi="Arial" w:cs="Arial"/>
        </w:rPr>
        <w:t xml:space="preserve"> wykluczenie </w:t>
      </w:r>
      <w:r w:rsidR="00464423" w:rsidRPr="00D6350C">
        <w:rPr>
          <w:rFonts w:ascii="Arial" w:hAnsi="Arial" w:cs="Arial"/>
        </w:rPr>
        <w:t>Wykonawc</w:t>
      </w:r>
      <w:r w:rsidRPr="00D6350C">
        <w:rPr>
          <w:rFonts w:ascii="Arial" w:hAnsi="Arial" w:cs="Arial"/>
        </w:rPr>
        <w:t>y:</w:t>
      </w:r>
    </w:p>
    <w:p w14:paraId="36FA9BFB" w14:textId="77777777" w:rsidR="00680427" w:rsidRPr="00D6350C" w:rsidRDefault="00781E17"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bCs/>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F53DC" w:rsidRPr="00D6350C">
        <w:rPr>
          <w:rFonts w:ascii="Arial" w:hAnsi="Arial" w:cs="Arial"/>
          <w:bCs/>
        </w:rPr>
        <w:t>t. 1 ustawy z dnia 15 maja 2015 </w:t>
      </w:r>
      <w:r w:rsidRPr="00D6350C">
        <w:rPr>
          <w:rFonts w:ascii="Arial" w:hAnsi="Arial" w:cs="Arial"/>
          <w:bCs/>
        </w:rPr>
        <w:t>r. – Prawo r</w:t>
      </w:r>
      <w:r w:rsidR="008642AD" w:rsidRPr="00D6350C">
        <w:rPr>
          <w:rFonts w:ascii="Arial" w:hAnsi="Arial" w:cs="Arial"/>
          <w:bCs/>
        </w:rPr>
        <w:t>estrukturyzacyjne (</w:t>
      </w:r>
      <w:r w:rsidR="00C0774E" w:rsidRPr="00D6350C">
        <w:rPr>
          <w:rFonts w:ascii="Arial" w:hAnsi="Arial" w:cs="Arial"/>
          <w:bCs/>
        </w:rPr>
        <w:t xml:space="preserve">Dz. U. poz. 978, z </w:t>
      </w:r>
      <w:proofErr w:type="spellStart"/>
      <w:r w:rsidR="00C0774E" w:rsidRPr="00D6350C">
        <w:rPr>
          <w:rFonts w:ascii="Arial" w:hAnsi="Arial" w:cs="Arial"/>
          <w:bCs/>
        </w:rPr>
        <w:t>późn</w:t>
      </w:r>
      <w:proofErr w:type="spellEnd"/>
      <w:r w:rsidR="00C0774E" w:rsidRPr="00D6350C">
        <w:rPr>
          <w:rFonts w:ascii="Arial" w:hAnsi="Arial" w:cs="Arial"/>
          <w:bCs/>
        </w:rPr>
        <w:t>. zm.</w:t>
      </w:r>
      <w:r w:rsidR="00C0774E" w:rsidRPr="00D6350C">
        <w:rPr>
          <w:rStyle w:val="Odwoanieprzypisudolnego"/>
          <w:rFonts w:ascii="Arial" w:hAnsi="Arial" w:cs="Arial"/>
          <w:bCs/>
        </w:rPr>
        <w:footnoteReference w:id="2"/>
      </w:r>
      <w:r w:rsidRPr="00D6350C">
        <w:rPr>
          <w:rFonts w:ascii="Arial" w:hAnsi="Arial" w:cs="Arial"/>
          <w:bCs/>
        </w:rPr>
        <w:t xml:space="preserve">) lub którego upadłość ogłoszono, z wyjątkiem </w:t>
      </w:r>
      <w:r w:rsidR="00464423" w:rsidRPr="00D6350C">
        <w:rPr>
          <w:rFonts w:ascii="Arial" w:hAnsi="Arial" w:cs="Arial"/>
          <w:bCs/>
        </w:rPr>
        <w:t>Wykonawc</w:t>
      </w:r>
      <w:r w:rsidRPr="00D6350C">
        <w:rPr>
          <w:rFonts w:ascii="Arial" w:hAnsi="Arial" w:cs="Arial"/>
          <w:bCs/>
        </w:rPr>
        <w:t>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8388C" w:rsidRPr="00D6350C">
        <w:rPr>
          <w:rFonts w:ascii="Arial" w:hAnsi="Arial" w:cs="Arial"/>
          <w:bCs/>
        </w:rPr>
        <w:t>rawo upadłościowe (</w:t>
      </w:r>
      <w:r w:rsidR="00C0774E" w:rsidRPr="00D6350C">
        <w:rPr>
          <w:rFonts w:ascii="Arial" w:hAnsi="Arial" w:cs="Arial"/>
          <w:bCs/>
        </w:rPr>
        <w:t xml:space="preserve">Dz. U. z 2015 r. poz. 233, z </w:t>
      </w:r>
      <w:proofErr w:type="spellStart"/>
      <w:r w:rsidR="00C0774E" w:rsidRPr="00D6350C">
        <w:rPr>
          <w:rFonts w:ascii="Arial" w:hAnsi="Arial" w:cs="Arial"/>
          <w:bCs/>
        </w:rPr>
        <w:t>późn</w:t>
      </w:r>
      <w:proofErr w:type="spellEnd"/>
      <w:r w:rsidR="00C0774E" w:rsidRPr="00D6350C">
        <w:rPr>
          <w:rFonts w:ascii="Arial" w:hAnsi="Arial" w:cs="Arial"/>
          <w:bCs/>
        </w:rPr>
        <w:t>. zm.</w:t>
      </w:r>
      <w:r w:rsidR="00C0774E" w:rsidRPr="00D6350C">
        <w:rPr>
          <w:rStyle w:val="Odwoanieprzypisudolnego"/>
          <w:rFonts w:ascii="Arial" w:hAnsi="Arial" w:cs="Arial"/>
          <w:bCs/>
        </w:rPr>
        <w:footnoteReference w:id="3"/>
      </w:r>
      <w:r w:rsidR="0088388C" w:rsidRPr="00D6350C">
        <w:rPr>
          <w:rFonts w:ascii="Arial" w:hAnsi="Arial" w:cs="Arial"/>
          <w:bCs/>
        </w:rPr>
        <w:t>)</w:t>
      </w:r>
      <w:r w:rsidR="00C36336" w:rsidRPr="00D6350C">
        <w:rPr>
          <w:rFonts w:ascii="Arial" w:hAnsi="Arial" w:cs="Arial"/>
          <w:bCs/>
        </w:rPr>
        <w:t>;</w:t>
      </w:r>
    </w:p>
    <w:p w14:paraId="473EAECB" w14:textId="77777777" w:rsidR="00E5235C" w:rsidRPr="00D6350C" w:rsidRDefault="00781E17"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bCs/>
        </w:rPr>
        <w:t xml:space="preserve">który naruszył obowiązki dotyczące płatności podatków, opłat lub składek na ubezpieczenia społeczne lub zdrowotne, co </w:t>
      </w:r>
      <w:r w:rsidR="00464423" w:rsidRPr="00D6350C">
        <w:rPr>
          <w:rFonts w:ascii="Arial" w:hAnsi="Arial" w:cs="Arial"/>
          <w:bCs/>
        </w:rPr>
        <w:t>Zamawiając</w:t>
      </w:r>
      <w:r w:rsidR="001E7BAD" w:rsidRPr="00D6350C">
        <w:rPr>
          <w:rFonts w:ascii="Arial" w:hAnsi="Arial" w:cs="Arial"/>
          <w:bCs/>
        </w:rPr>
        <w:t>y jest w </w:t>
      </w:r>
      <w:r w:rsidRPr="00D6350C">
        <w:rPr>
          <w:rFonts w:ascii="Arial" w:hAnsi="Arial" w:cs="Arial"/>
          <w:bCs/>
        </w:rPr>
        <w:t>stanie wykazać za pomocą stosownych środków dowodowych, z</w:t>
      </w:r>
      <w:r w:rsidR="00DC3A81" w:rsidRPr="00D6350C">
        <w:rPr>
          <w:rFonts w:ascii="Arial" w:hAnsi="Arial" w:cs="Arial"/>
          <w:bCs/>
        </w:rPr>
        <w:t> </w:t>
      </w:r>
      <w:r w:rsidRPr="00D6350C">
        <w:rPr>
          <w:rFonts w:ascii="Arial" w:hAnsi="Arial" w:cs="Arial"/>
          <w:bCs/>
        </w:rPr>
        <w:t>wyjątkiem przypadku, o którym mowa w art. 24 ust. 1 pkt 15</w:t>
      </w:r>
      <w:r w:rsidR="006F5E62" w:rsidRPr="00D6350C">
        <w:rPr>
          <w:rFonts w:ascii="Arial" w:hAnsi="Arial" w:cs="Arial"/>
          <w:bCs/>
        </w:rPr>
        <w:t xml:space="preserve"> Ustawy</w:t>
      </w:r>
      <w:r w:rsidRPr="00D6350C">
        <w:rPr>
          <w:rFonts w:ascii="Arial" w:hAnsi="Arial" w:cs="Arial"/>
          <w:bCs/>
        </w:rPr>
        <w:t xml:space="preserve">, chyba że </w:t>
      </w:r>
      <w:r w:rsidR="00464423" w:rsidRPr="00D6350C">
        <w:rPr>
          <w:rFonts w:ascii="Arial" w:hAnsi="Arial" w:cs="Arial"/>
          <w:bCs/>
        </w:rPr>
        <w:t>Wykonawc</w:t>
      </w:r>
      <w:r w:rsidRPr="00D6350C">
        <w:rPr>
          <w:rFonts w:ascii="Arial" w:hAnsi="Arial" w:cs="Arial"/>
          <w:bCs/>
        </w:rPr>
        <w:t>a dokonał płatności należnych podatków, opłat lub składek na ubezpieczenia społeczne lub zdrowotne wraz z odsetkami lub grzywnami lub zawarł wiążące porozumienie w sprawie spłaty tych należności.</w:t>
      </w:r>
      <w:r w:rsidR="008F1D84" w:rsidRPr="00D6350C">
        <w:rPr>
          <w:rFonts w:ascii="Arial" w:hAnsi="Arial" w:cs="Arial"/>
          <w:bCs/>
        </w:rPr>
        <w:t>*</w:t>
      </w:r>
    </w:p>
    <w:p w14:paraId="4AC48DF1" w14:textId="77777777" w:rsidR="00673576" w:rsidRPr="00D6350C" w:rsidRDefault="00673576" w:rsidP="00C4136B">
      <w:pPr>
        <w:pStyle w:val="Akapitzlist"/>
        <w:shd w:val="clear" w:color="auto" w:fill="FFFFFF" w:themeFill="background1"/>
        <w:spacing w:after="0" w:line="300" w:lineRule="auto"/>
        <w:ind w:left="1781"/>
        <w:jc w:val="both"/>
        <w:rPr>
          <w:rFonts w:ascii="Arial" w:hAnsi="Arial" w:cs="Arial"/>
          <w:lang w:eastAsia="ja-JP"/>
        </w:rPr>
      </w:pPr>
    </w:p>
    <w:p w14:paraId="71863B7A" w14:textId="77777777" w:rsidR="00BD2CE5" w:rsidRPr="00D6350C" w:rsidRDefault="009B1B0F"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IX. WYKAZ OŚWIADCZEŃ LUB DOKUMENTÓW, POTWIERDZAJĄCYCH SPEŁNIANIE WARUNKÓW UDZIAŁU W POSTĘPOWANIU ORAZ BRAK PODSTAW WYKLUCZENIA.</w:t>
      </w:r>
    </w:p>
    <w:p w14:paraId="45A4AADC" w14:textId="77777777" w:rsidR="00716B31" w:rsidRPr="00D6350C" w:rsidRDefault="00716B31" w:rsidP="00C4136B">
      <w:pPr>
        <w:pStyle w:val="Akapitzlist"/>
        <w:shd w:val="clear" w:color="auto" w:fill="FFFFFF" w:themeFill="background1"/>
        <w:spacing w:after="0" w:line="300" w:lineRule="auto"/>
        <w:ind w:left="360"/>
        <w:jc w:val="both"/>
        <w:rPr>
          <w:rFonts w:ascii="Arial" w:hAnsi="Arial" w:cs="Arial"/>
          <w:lang w:eastAsia="ja-JP"/>
        </w:rPr>
      </w:pPr>
    </w:p>
    <w:p w14:paraId="593B975B" w14:textId="77777777" w:rsidR="00716B31" w:rsidRPr="00D6350C" w:rsidRDefault="00716B31" w:rsidP="00C4136B">
      <w:pPr>
        <w:pStyle w:val="Akapitzlist"/>
        <w:shd w:val="clear" w:color="auto" w:fill="FFFFFF" w:themeFill="background1"/>
        <w:spacing w:after="0" w:line="300" w:lineRule="auto"/>
        <w:ind w:left="360"/>
        <w:jc w:val="both"/>
        <w:rPr>
          <w:rFonts w:ascii="Arial" w:hAnsi="Arial" w:cs="Arial"/>
          <w:lang w:eastAsia="ja-JP"/>
        </w:rPr>
      </w:pPr>
      <w:r w:rsidRPr="00D6350C">
        <w:rPr>
          <w:rFonts w:ascii="Arial" w:hAnsi="Arial" w:cs="Arial"/>
          <w:b/>
          <w:u w:val="single"/>
          <w:lang w:eastAsia="ja-JP"/>
        </w:rPr>
        <w:t>Dokumenty i oświadczenia wymagane na etapie składania ofert</w:t>
      </w:r>
    </w:p>
    <w:p w14:paraId="278BF44F" w14:textId="77777777" w:rsidR="00CD1261" w:rsidRPr="0052358E" w:rsidRDefault="00CD1261" w:rsidP="00CD1261">
      <w:pPr>
        <w:pStyle w:val="Akapitzlist"/>
        <w:numPr>
          <w:ilvl w:val="1"/>
          <w:numId w:val="3"/>
        </w:numPr>
        <w:shd w:val="clear" w:color="auto" w:fill="FFFFFF" w:themeFill="background1"/>
        <w:spacing w:after="0" w:line="300" w:lineRule="auto"/>
        <w:ind w:left="792"/>
        <w:jc w:val="both"/>
        <w:rPr>
          <w:rFonts w:ascii="Franklin Gothic Book" w:hAnsi="Franklin Gothic Book" w:cs="Arial"/>
          <w:lang w:eastAsia="ja-JP"/>
        </w:rPr>
      </w:pPr>
      <w:r w:rsidRPr="0052358E">
        <w:rPr>
          <w:rFonts w:ascii="Franklin Gothic Book" w:hAnsi="Franklin Gothic Book" w:cs="Arial"/>
          <w:lang w:eastAsia="ja-JP"/>
        </w:rPr>
        <w:lastRenderedPageBreak/>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3F284FBE" w14:textId="77777777" w:rsidR="00CD1261" w:rsidRPr="0052358E" w:rsidRDefault="00CD1261" w:rsidP="00CD1261">
      <w:pPr>
        <w:pStyle w:val="Akapitzlist"/>
        <w:numPr>
          <w:ilvl w:val="1"/>
          <w:numId w:val="3"/>
        </w:numPr>
        <w:shd w:val="clear" w:color="auto" w:fill="FFFFFF" w:themeFill="background1"/>
        <w:spacing w:line="300" w:lineRule="auto"/>
        <w:ind w:left="792"/>
        <w:jc w:val="both"/>
        <w:rPr>
          <w:rFonts w:ascii="Franklin Gothic Book" w:hAnsi="Franklin Gothic Book" w:cs="Arial"/>
          <w:lang w:eastAsia="ja-JP"/>
        </w:rPr>
      </w:pPr>
      <w:r w:rsidRPr="0052358E">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w:t>
      </w:r>
      <w:r w:rsidRPr="00DC5346">
        <w:rPr>
          <w:rFonts w:ascii="Franklin Gothic Book" w:hAnsi="Franklin Gothic Book" w:cs="Arial"/>
          <w:lang w:eastAsia="ja-JP"/>
        </w:rPr>
        <w:t>Załącznik nr 5 do Formularza „Oferta”.</w:t>
      </w:r>
    </w:p>
    <w:p w14:paraId="08880C16" w14:textId="77777777" w:rsidR="00CD1261" w:rsidRPr="0052358E" w:rsidRDefault="00CD1261" w:rsidP="00CD1261">
      <w:pPr>
        <w:pStyle w:val="Akapitzlist"/>
        <w:numPr>
          <w:ilvl w:val="1"/>
          <w:numId w:val="3"/>
        </w:numPr>
        <w:shd w:val="clear" w:color="auto" w:fill="FFFFFF" w:themeFill="background1"/>
        <w:spacing w:line="300" w:lineRule="auto"/>
        <w:ind w:left="792"/>
        <w:jc w:val="both"/>
        <w:rPr>
          <w:rFonts w:ascii="Franklin Gothic Book" w:hAnsi="Franklin Gothic Book" w:cs="Arial"/>
          <w:lang w:eastAsia="ja-JP"/>
        </w:rPr>
      </w:pPr>
      <w:r w:rsidRPr="0052358E">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66445639" w14:textId="77777777" w:rsidR="00CD1261" w:rsidRPr="0052358E" w:rsidRDefault="00CD1261" w:rsidP="00CD1261">
      <w:pPr>
        <w:pStyle w:val="Akapitzlist"/>
        <w:numPr>
          <w:ilvl w:val="1"/>
          <w:numId w:val="3"/>
        </w:numPr>
        <w:shd w:val="clear" w:color="auto" w:fill="FFFFFF" w:themeFill="background1"/>
        <w:spacing w:line="300" w:lineRule="auto"/>
        <w:ind w:left="792"/>
        <w:jc w:val="both"/>
        <w:rPr>
          <w:rFonts w:ascii="Franklin Gothic Book" w:hAnsi="Franklin Gothic Book" w:cs="Arial"/>
          <w:lang w:eastAsia="ja-JP"/>
        </w:rPr>
      </w:pPr>
      <w:r w:rsidRPr="0052358E">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w:t>
      </w:r>
      <w:r w:rsidRPr="00DC5346">
        <w:rPr>
          <w:rFonts w:ascii="Franklin Gothic Book" w:hAnsi="Franklin Gothic Book" w:cs="Arial"/>
          <w:lang w:eastAsia="ja-JP"/>
        </w:rPr>
        <w:t>(Załącznik nr 5 do Formularza „Oferta”).</w:t>
      </w:r>
    </w:p>
    <w:p w14:paraId="3DDCE5B6" w14:textId="77777777" w:rsidR="00AD78AA" w:rsidRPr="00D6350C" w:rsidRDefault="00AD78AA" w:rsidP="00C4136B">
      <w:pPr>
        <w:pStyle w:val="Akapitzlist"/>
        <w:shd w:val="clear" w:color="auto" w:fill="FFFFFF" w:themeFill="background1"/>
        <w:spacing w:after="0" w:line="300" w:lineRule="auto"/>
        <w:ind w:left="360"/>
        <w:rPr>
          <w:rFonts w:ascii="Arial" w:hAnsi="Arial" w:cs="Arial"/>
          <w:b/>
          <w:u w:val="single"/>
          <w:lang w:eastAsia="ja-JP"/>
        </w:rPr>
      </w:pPr>
    </w:p>
    <w:p w14:paraId="5E65505B" w14:textId="77777777" w:rsidR="003218A9" w:rsidRPr="00D6350C" w:rsidRDefault="00F353DB" w:rsidP="00C4136B">
      <w:pPr>
        <w:pStyle w:val="Akapitzlist"/>
        <w:shd w:val="clear" w:color="auto" w:fill="FFFFFF" w:themeFill="background1"/>
        <w:spacing w:after="0" w:line="300" w:lineRule="auto"/>
        <w:ind w:left="360"/>
        <w:rPr>
          <w:rFonts w:ascii="Arial" w:hAnsi="Arial" w:cs="Arial"/>
          <w:b/>
          <w:u w:val="single"/>
          <w:lang w:eastAsia="ja-JP"/>
        </w:rPr>
      </w:pPr>
      <w:r w:rsidRPr="00D6350C">
        <w:rPr>
          <w:rFonts w:ascii="Arial" w:hAnsi="Arial" w:cs="Arial"/>
          <w:b/>
          <w:u w:val="single"/>
          <w:lang w:eastAsia="ja-JP"/>
        </w:rPr>
        <w:t>Dokumenty i oświadczania wymagane przed udzieleniem zamówienia</w:t>
      </w:r>
    </w:p>
    <w:p w14:paraId="6FC899B5" w14:textId="77777777" w:rsidR="00AF66EB" w:rsidRPr="00D6350C" w:rsidRDefault="00AF66EB" w:rsidP="00C4136B">
      <w:pPr>
        <w:pStyle w:val="Akapitzlist"/>
        <w:shd w:val="clear" w:color="auto" w:fill="FFFFFF" w:themeFill="background1"/>
        <w:spacing w:after="0" w:line="300" w:lineRule="auto"/>
        <w:ind w:left="360"/>
        <w:jc w:val="both"/>
        <w:rPr>
          <w:rFonts w:ascii="Times New Roman" w:hAnsi="Times New Roman"/>
          <w:b/>
          <w:sz w:val="24"/>
          <w:szCs w:val="24"/>
          <w:u w:val="single"/>
          <w:lang w:eastAsia="ja-JP"/>
        </w:rPr>
      </w:pPr>
    </w:p>
    <w:tbl>
      <w:tblPr>
        <w:tblStyle w:val="Tabela-Siatka"/>
        <w:tblW w:w="0" w:type="auto"/>
        <w:tblInd w:w="360" w:type="dxa"/>
        <w:shd w:val="clear" w:color="auto" w:fill="C6D9F1" w:themeFill="text2" w:themeFillTint="33"/>
        <w:tblLook w:val="04A0" w:firstRow="1" w:lastRow="0" w:firstColumn="1" w:lastColumn="0" w:noHBand="0" w:noVBand="1"/>
      </w:tblPr>
      <w:tblGrid>
        <w:gridCol w:w="8702"/>
      </w:tblGrid>
      <w:tr w:rsidR="004F074C" w:rsidRPr="00D6350C" w14:paraId="70F3B6D6" w14:textId="77777777" w:rsidTr="00C4136B">
        <w:tc>
          <w:tcPr>
            <w:tcW w:w="9212" w:type="dxa"/>
            <w:shd w:val="clear" w:color="auto" w:fill="C6D9F1" w:themeFill="text2" w:themeFillTint="33"/>
          </w:tcPr>
          <w:p w14:paraId="7DBDAF1C" w14:textId="29582685" w:rsidR="004F074C" w:rsidRPr="00D6350C" w:rsidRDefault="004F074C" w:rsidP="00860BF6">
            <w:pPr>
              <w:pStyle w:val="Akapitzlist"/>
              <w:spacing w:after="0" w:line="300" w:lineRule="auto"/>
              <w:ind w:left="0"/>
              <w:jc w:val="both"/>
              <w:rPr>
                <w:rFonts w:ascii="Arial" w:hAnsi="Arial" w:cs="Arial"/>
                <w:b/>
                <w:lang w:eastAsia="ja-JP"/>
              </w:rPr>
            </w:pPr>
            <w:r w:rsidRPr="00D6350C">
              <w:rPr>
                <w:rFonts w:ascii="Arial" w:hAnsi="Arial" w:cs="Arial"/>
                <w:b/>
                <w:lang w:eastAsia="ja-JP"/>
              </w:rPr>
              <w:t xml:space="preserve">Zgodnie z art. 24aa. 1. Ustawy Zamawiający, </w:t>
            </w:r>
            <w:r w:rsidR="00860BF6" w:rsidRPr="00D6350C">
              <w:rPr>
                <w:rFonts w:ascii="Arial" w:hAnsi="Arial" w:cs="Arial"/>
                <w:b/>
                <w:lang w:eastAsia="ja-JP"/>
              </w:rPr>
              <w:t>zbada, po przeprowadzeniu</w:t>
            </w:r>
            <w:r w:rsidR="00860BF6" w:rsidRPr="00D6350C" w:rsidDel="00860BF6">
              <w:rPr>
                <w:rFonts w:ascii="Arial" w:hAnsi="Arial" w:cs="Arial"/>
                <w:b/>
                <w:lang w:eastAsia="ja-JP"/>
              </w:rPr>
              <w:t xml:space="preserve"> </w:t>
            </w:r>
            <w:r w:rsidR="00225992" w:rsidRPr="00D6350C">
              <w:rPr>
                <w:rFonts w:ascii="Arial" w:hAnsi="Arial" w:cs="Arial"/>
                <w:b/>
                <w:lang w:eastAsia="ja-JP"/>
              </w:rPr>
              <w:t xml:space="preserve">oceny ofert, </w:t>
            </w:r>
            <w:r w:rsidR="00860BF6" w:rsidRPr="00D6350C">
              <w:rPr>
                <w:rFonts w:ascii="Franklin Gothic Book" w:hAnsi="Franklin Gothic Book" w:cs="Arial"/>
                <w:b/>
                <w:lang w:eastAsia="ja-JP"/>
              </w:rPr>
              <w:t>albo w przypadku, gdy spełnione są przesłanki zastosowania aukcji elektronicznej z art. 91a ust. 1 Ustawy, po jej przeprowadzeniu</w:t>
            </w:r>
            <w:r w:rsidR="00860BF6" w:rsidRPr="00D6350C" w:rsidDel="00860BF6">
              <w:rPr>
                <w:rFonts w:ascii="Arial" w:hAnsi="Arial" w:cs="Arial"/>
                <w:b/>
                <w:lang w:eastAsia="ja-JP"/>
              </w:rPr>
              <w:t xml:space="preserve"> </w:t>
            </w:r>
            <w:r w:rsidRPr="00D6350C">
              <w:rPr>
                <w:rFonts w:ascii="Arial" w:hAnsi="Arial" w:cs="Arial"/>
                <w:b/>
                <w:lang w:eastAsia="ja-JP"/>
              </w:rPr>
              <w:t xml:space="preserve">, czy Wykonawca, </w:t>
            </w:r>
            <w:r w:rsidR="00DE2CED" w:rsidRPr="00D6350C">
              <w:rPr>
                <w:rFonts w:ascii="Arial" w:hAnsi="Arial" w:cs="Arial"/>
                <w:b/>
                <w:lang w:eastAsia="ja-JP"/>
              </w:rPr>
              <w:t xml:space="preserve">którego oferta została oceniona </w:t>
            </w:r>
            <w:r w:rsidRPr="00D6350C">
              <w:rPr>
                <w:rFonts w:ascii="Arial" w:hAnsi="Arial" w:cs="Arial"/>
                <w:b/>
                <w:lang w:eastAsia="ja-JP"/>
              </w:rPr>
              <w:t>jako najkorzystniejsza, nie podlega wykluczeniu</w:t>
            </w:r>
            <w:r w:rsidR="00DE2CED" w:rsidRPr="00D6350C">
              <w:rPr>
                <w:rFonts w:ascii="Arial" w:hAnsi="Arial" w:cs="Arial"/>
                <w:b/>
                <w:lang w:eastAsia="ja-JP"/>
              </w:rPr>
              <w:t xml:space="preserve"> oraz spełnia warunki udziału </w:t>
            </w:r>
            <w:r w:rsidR="00225992" w:rsidRPr="00D6350C">
              <w:rPr>
                <w:rFonts w:ascii="Arial" w:hAnsi="Arial" w:cs="Arial"/>
                <w:b/>
                <w:lang w:eastAsia="ja-JP"/>
              </w:rPr>
              <w:t>w </w:t>
            </w:r>
            <w:r w:rsidRPr="00D6350C">
              <w:rPr>
                <w:rFonts w:ascii="Arial" w:hAnsi="Arial" w:cs="Arial"/>
                <w:b/>
                <w:lang w:eastAsia="ja-JP"/>
              </w:rPr>
              <w:t>niniejszym postępowaniu.</w:t>
            </w:r>
          </w:p>
        </w:tc>
      </w:tr>
    </w:tbl>
    <w:p w14:paraId="50BA1EB6" w14:textId="77777777" w:rsidR="00F353DB" w:rsidRPr="00D6350C" w:rsidRDefault="00F353DB" w:rsidP="00C4136B">
      <w:pPr>
        <w:shd w:val="clear" w:color="auto" w:fill="FFFFFF" w:themeFill="background1"/>
        <w:spacing w:line="240" w:lineRule="auto"/>
        <w:jc w:val="both"/>
        <w:rPr>
          <w:rFonts w:cs="Arial"/>
          <w:lang w:eastAsia="ja-JP"/>
        </w:rPr>
      </w:pPr>
    </w:p>
    <w:p w14:paraId="0F390669" w14:textId="77777777" w:rsidR="00803CFC"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Zamawiając</w:t>
      </w:r>
      <w:r w:rsidR="00803CFC" w:rsidRPr="00D6350C">
        <w:rPr>
          <w:rFonts w:ascii="Arial" w:hAnsi="Arial" w:cs="Arial"/>
          <w:lang w:eastAsia="ja-JP"/>
        </w:rPr>
        <w:t xml:space="preserve">y przed udzieleniem zamówienia wezwie </w:t>
      </w:r>
      <w:r w:rsidRPr="00D6350C">
        <w:rPr>
          <w:rFonts w:ascii="Arial" w:hAnsi="Arial" w:cs="Arial"/>
          <w:lang w:eastAsia="ja-JP"/>
        </w:rPr>
        <w:t>Wykonawc</w:t>
      </w:r>
      <w:r w:rsidR="00803CFC" w:rsidRPr="00D6350C">
        <w:rPr>
          <w:rFonts w:ascii="Arial" w:hAnsi="Arial" w:cs="Arial"/>
          <w:lang w:eastAsia="ja-JP"/>
        </w:rPr>
        <w:t xml:space="preserve">ę, którego oferta została najwyżej oceniona, do złożenia w wyznaczonym, nie krótszym niż </w:t>
      </w:r>
      <w:r w:rsidR="00D47AF1" w:rsidRPr="00D6350C">
        <w:rPr>
          <w:rFonts w:ascii="Arial" w:hAnsi="Arial" w:cs="Arial"/>
          <w:lang w:eastAsia="ja-JP"/>
        </w:rPr>
        <w:t>10</w:t>
      </w:r>
      <w:r w:rsidR="00803CFC" w:rsidRPr="00D6350C">
        <w:rPr>
          <w:rFonts w:ascii="Arial" w:hAnsi="Arial" w:cs="Arial"/>
          <w:lang w:eastAsia="ja-JP"/>
        </w:rPr>
        <w:t xml:space="preserve"> dni, terminie aktualnych na dzień złożenia następujących oświadczeń lub dokumentów:</w:t>
      </w:r>
    </w:p>
    <w:p w14:paraId="19B798E7" w14:textId="77777777" w:rsidR="00650EFA" w:rsidRPr="00D6350C" w:rsidRDefault="00CD57F7"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w:t>
      </w:r>
      <w:r w:rsidR="00650EFA" w:rsidRPr="00D6350C">
        <w:rPr>
          <w:rFonts w:ascii="Arial" w:hAnsi="Arial" w:cs="Arial"/>
          <w:lang w:eastAsia="ja-JP"/>
        </w:rPr>
        <w:t xml:space="preserve"> celu wykazania braku podstaw do wykluczenia:</w:t>
      </w:r>
    </w:p>
    <w:p w14:paraId="6CEA5E32" w14:textId="77777777" w:rsidR="00F84E41" w:rsidRPr="00D6350C" w:rsidRDefault="000931A2"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informacj</w:t>
      </w:r>
      <w:r w:rsidR="003F3B4F" w:rsidRPr="00D6350C">
        <w:rPr>
          <w:rFonts w:ascii="Arial" w:hAnsi="Arial" w:cs="Arial"/>
          <w:lang w:eastAsia="ja-JP"/>
        </w:rPr>
        <w:t>ę</w:t>
      </w:r>
      <w:r w:rsidRPr="00D6350C">
        <w:rPr>
          <w:rFonts w:ascii="Arial" w:hAnsi="Arial" w:cs="Arial"/>
          <w:lang w:eastAsia="ja-JP"/>
        </w:rPr>
        <w:t xml:space="preserve"> z Krajowego Rejestru Karnego w zakresie określonym w art. 24 ust. 1 pkt 13, 14 i 21 Ustawy</w:t>
      </w:r>
      <w:r w:rsidR="00F84E41" w:rsidRPr="00D6350C">
        <w:rPr>
          <w:rFonts w:ascii="Arial" w:hAnsi="Arial" w:cs="Arial"/>
          <w:lang w:eastAsia="ja-JP"/>
        </w:rPr>
        <w:t xml:space="preserve">, wystawioną nie wcześniej niż 6 miesięcy przed upływem terminu składania ofert;- w przypadku, gdy wykonawca, lub </w:t>
      </w:r>
      <w:r w:rsidR="00F84E41" w:rsidRPr="00D6350C">
        <w:rPr>
          <w:rFonts w:ascii="Arial" w:hAnsi="Arial" w:cs="Arial"/>
          <w:lang w:eastAsia="ja-JP"/>
        </w:rPr>
        <w:lastRenderedPageBreak/>
        <w:t>osoba której dotyczy informacja ma odpowiednio siedzibę lub miejsce zamieszkania na terytorium Rzeczypospolitej Polskiej; W przypadku wykonawcy będącego osobą fizyczną zamiast informacji z KRK w zakresie określonym w art. 24 ust. 1 pkt 21 składa on oświadczenie o braku  orzeczenia wobec niego  tytułem środka zapobiegawczego zakazu ubiegania się o zamówienia publiczne.</w:t>
      </w:r>
    </w:p>
    <w:p w14:paraId="762C9707" w14:textId="233E2180" w:rsidR="00F84E41" w:rsidRPr="00D6350C" w:rsidRDefault="00F84E41" w:rsidP="00F84E41">
      <w:pPr>
        <w:shd w:val="clear" w:color="auto" w:fill="FFFFFF" w:themeFill="background1"/>
        <w:spacing w:line="300" w:lineRule="auto"/>
        <w:ind w:left="1080"/>
        <w:jc w:val="both"/>
        <w:rPr>
          <w:rFonts w:cs="Arial"/>
          <w:sz w:val="22"/>
          <w:szCs w:val="22"/>
          <w:lang w:eastAsia="ja-JP"/>
        </w:rPr>
      </w:pPr>
      <w:r w:rsidRPr="00D6350C">
        <w:rPr>
          <w:rFonts w:cs="Arial"/>
          <w:b/>
          <w:sz w:val="22"/>
          <w:szCs w:val="22"/>
          <w:lang w:eastAsia="ja-JP"/>
        </w:rPr>
        <w:t>Uwaga:</w:t>
      </w:r>
      <w:r w:rsidRPr="00D6350C">
        <w:rPr>
          <w:rFonts w:cs="Arial"/>
          <w:sz w:val="22"/>
          <w:szCs w:val="22"/>
          <w:lang w:eastAsia="ja-JP"/>
        </w:rPr>
        <w:t xml:space="preserve"> Wykonawca mający siedzibę na terytori</w:t>
      </w:r>
      <w:r w:rsidR="000B1599">
        <w:rPr>
          <w:rFonts w:cs="Arial"/>
          <w:sz w:val="22"/>
          <w:szCs w:val="22"/>
          <w:lang w:eastAsia="ja-JP"/>
        </w:rPr>
        <w:t>um Rzeczypospolitej Polskiej, w </w:t>
      </w:r>
      <w:r w:rsidRPr="00D6350C">
        <w:rPr>
          <w:rFonts w:cs="Arial"/>
          <w:sz w:val="22"/>
          <w:szCs w:val="22"/>
          <w:lang w:eastAsia="ja-JP"/>
        </w:rPr>
        <w:t>odniesieniu do osoby mającej miejsce zamieszkania poza terytorium Rzeczypospolitej Polskiej, której dotyczy dokument wskazany w  pkt  9.6.1.1 składa dokument, o którym mowa w pkt 9.6.1.2.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33719695" w14:textId="5C871441" w:rsidR="00CD57F7" w:rsidRPr="000B1599" w:rsidRDefault="00F84E41" w:rsidP="004B3C4D">
      <w:pPr>
        <w:pStyle w:val="Akapitzlist"/>
        <w:numPr>
          <w:ilvl w:val="3"/>
          <w:numId w:val="3"/>
        </w:numPr>
        <w:shd w:val="clear" w:color="auto" w:fill="FFFFFF" w:themeFill="background1"/>
        <w:spacing w:line="300" w:lineRule="auto"/>
        <w:ind w:hanging="27"/>
        <w:jc w:val="both"/>
        <w:rPr>
          <w:rFonts w:ascii="Arial" w:hAnsi="Arial" w:cs="Arial"/>
          <w:lang w:eastAsia="ja-JP"/>
        </w:rPr>
      </w:pPr>
      <w:r w:rsidRPr="00D6350C">
        <w:rPr>
          <w:rFonts w:ascii="Arial" w:hAnsi="Arial"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t>
      </w:r>
      <w:r w:rsidR="004B3C4D">
        <w:rPr>
          <w:rFonts w:ascii="Arial" w:hAnsi="Arial" w:cs="Arial"/>
          <w:lang w:eastAsia="ja-JP"/>
        </w:rPr>
        <w:t xml:space="preserve">                    </w:t>
      </w:r>
      <w:r w:rsidRPr="00D6350C">
        <w:rPr>
          <w:rFonts w:ascii="Arial" w:hAnsi="Arial" w:cs="Arial"/>
          <w:lang w:eastAsia="ja-JP"/>
        </w:rPr>
        <w:t>właściwym ze względu na siedzibę lub miejsce zamieszkania wykonawcy lub miejsce zamieszkania tej osoby. Informacja lub dokument powinny być wystawione nie wcześniej niż 6 miesięcy przed upływem terminu składania ofert;</w:t>
      </w:r>
    </w:p>
    <w:p w14:paraId="27AAA29B" w14:textId="26E8B5BB" w:rsidR="000931A2" w:rsidRPr="00D6350C" w:rsidRDefault="000931A2" w:rsidP="00F84E41">
      <w:pPr>
        <w:pStyle w:val="Akapitzlist"/>
        <w:numPr>
          <w:ilvl w:val="3"/>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zaświadczeni</w:t>
      </w:r>
      <w:r w:rsidR="003F3B4F" w:rsidRPr="00D6350C">
        <w:rPr>
          <w:rFonts w:ascii="Arial" w:hAnsi="Arial" w:cs="Arial"/>
          <w:lang w:eastAsia="ja-JP"/>
        </w:rPr>
        <w:t>e</w:t>
      </w:r>
      <w:r w:rsidRPr="00D6350C">
        <w:rPr>
          <w:rFonts w:ascii="Arial" w:hAnsi="Arial" w:cs="Arial"/>
          <w:lang w:eastAsia="ja-JP"/>
        </w:rPr>
        <w:t xml:space="preserve"> właściwego naczelnika urzędu skarbowego potwierdzającego, że </w:t>
      </w:r>
      <w:r w:rsidR="00464423" w:rsidRPr="00D6350C">
        <w:rPr>
          <w:rFonts w:ascii="Arial" w:hAnsi="Arial" w:cs="Arial"/>
          <w:lang w:eastAsia="ja-JP"/>
        </w:rPr>
        <w:t>Wykonawc</w:t>
      </w:r>
      <w:r w:rsidRPr="00D6350C">
        <w:rPr>
          <w:rFonts w:ascii="Arial" w:hAnsi="Arial" w:cs="Arial"/>
          <w:lang w:eastAsia="ja-JP"/>
        </w:rPr>
        <w:t xml:space="preserve">a nie zalega z opłacaniem podatków, wystawionego nie wcześniej niż 3 miesiące przed upływem terminu </w:t>
      </w:r>
      <w:r w:rsidRPr="00D6350C">
        <w:rPr>
          <w:rFonts w:ascii="Arial" w:hAnsi="Arial" w:cs="Arial"/>
          <w:lang w:eastAsia="ja-JP"/>
        </w:rPr>
        <w:lastRenderedPageBreak/>
        <w:t>składania ofert</w:t>
      </w:r>
      <w:r w:rsidR="003F3B4F" w:rsidRPr="00D6350C">
        <w:rPr>
          <w:rFonts w:ascii="Arial" w:hAnsi="Arial" w:cs="Arial"/>
          <w:lang w:eastAsia="ja-JP"/>
        </w:rPr>
        <w:t>, lub inny dokument</w:t>
      </w:r>
      <w:r w:rsidRPr="00D6350C">
        <w:rPr>
          <w:rFonts w:ascii="Arial" w:hAnsi="Arial" w:cs="Arial"/>
          <w:lang w:eastAsia="ja-JP"/>
        </w:rPr>
        <w:t xml:space="preserve"> potwierdzając</w:t>
      </w:r>
      <w:r w:rsidR="003F3B4F" w:rsidRPr="00D6350C">
        <w:rPr>
          <w:rFonts w:ascii="Arial" w:hAnsi="Arial" w:cs="Arial"/>
          <w:lang w:eastAsia="ja-JP"/>
        </w:rPr>
        <w:t>y</w:t>
      </w:r>
      <w:r w:rsidRPr="00D6350C">
        <w:rPr>
          <w:rFonts w:ascii="Arial" w:hAnsi="Arial" w:cs="Arial"/>
          <w:lang w:eastAsia="ja-JP"/>
        </w:rPr>
        <w:t xml:space="preserve">, że </w:t>
      </w:r>
      <w:r w:rsidR="00464423" w:rsidRPr="00D6350C">
        <w:rPr>
          <w:rFonts w:ascii="Arial" w:hAnsi="Arial" w:cs="Arial"/>
          <w:lang w:eastAsia="ja-JP"/>
        </w:rPr>
        <w:t>Wykonawc</w:t>
      </w:r>
      <w:r w:rsidRPr="00D6350C">
        <w:rPr>
          <w:rFonts w:ascii="Arial" w:hAnsi="Arial" w:cs="Arial"/>
          <w:lang w:eastAsia="ja-JP"/>
        </w:rPr>
        <w:t>a zawarł porozumienie z właściwym organem podatkowym w sprawie spłat tych należności wraz z ewentualnymi odsetkami lub grzywnami, w</w:t>
      </w:r>
      <w:r w:rsidR="00DC3A81" w:rsidRPr="00D6350C">
        <w:rPr>
          <w:rFonts w:ascii="Arial" w:hAnsi="Arial" w:cs="Arial"/>
          <w:lang w:eastAsia="ja-JP"/>
        </w:rPr>
        <w:t> </w:t>
      </w:r>
      <w:r w:rsidRPr="00D6350C">
        <w:rPr>
          <w:rFonts w:ascii="Arial" w:hAnsi="Arial" w:cs="Arial"/>
          <w:lang w:eastAsia="ja-JP"/>
        </w:rPr>
        <w:t>szczególności uzyskał przewidziane prawem zwolnienie, odroczenie lub rozłożenie na raty zaległych płatności lub wstrzymanie w całości wykonania decyzji właściwego organu</w:t>
      </w:r>
      <w:r w:rsidR="00F84E41" w:rsidRPr="00D6350C">
        <w:rPr>
          <w:rFonts w:ascii="Arial" w:hAnsi="Arial" w:cs="Arial"/>
          <w:lang w:eastAsia="ja-JP"/>
        </w:rPr>
        <w:t>- - w przypadku, gdy wykonawca ma siedzibę lub miejsce zamieszkania na terytorium Rzeczypospolitej Polskiej</w:t>
      </w:r>
      <w:r w:rsidRPr="00D6350C">
        <w:rPr>
          <w:rFonts w:ascii="Arial" w:hAnsi="Arial" w:cs="Arial"/>
          <w:lang w:eastAsia="ja-JP"/>
        </w:rPr>
        <w:t>;</w:t>
      </w:r>
    </w:p>
    <w:p w14:paraId="7C4A8F57" w14:textId="77777777" w:rsidR="00F84E41" w:rsidRPr="00D6350C" w:rsidRDefault="000931A2"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zaświadczeni</w:t>
      </w:r>
      <w:r w:rsidR="003F3B4F" w:rsidRPr="00D6350C">
        <w:rPr>
          <w:rFonts w:ascii="Arial" w:hAnsi="Arial" w:cs="Arial"/>
          <w:lang w:eastAsia="ja-JP"/>
        </w:rPr>
        <w:t>e</w:t>
      </w:r>
      <w:r w:rsidRPr="00D6350C">
        <w:rPr>
          <w:rFonts w:ascii="Arial" w:hAnsi="Arial" w:cs="Arial"/>
          <w:lang w:eastAsia="ja-JP"/>
        </w:rPr>
        <w:t xml:space="preserve"> właściwej terenowej jednostki organizacyjnej Zakładu Ubezpieczeń Społecznych lub Kasy Rolniczego Ubezp</w:t>
      </w:r>
      <w:r w:rsidR="004079CC" w:rsidRPr="00D6350C">
        <w:rPr>
          <w:rFonts w:ascii="Arial" w:hAnsi="Arial" w:cs="Arial"/>
          <w:lang w:eastAsia="ja-JP"/>
        </w:rPr>
        <w:t>ieczenia Społecznego albo inny dokument</w:t>
      </w:r>
      <w:r w:rsidRPr="00D6350C">
        <w:rPr>
          <w:rFonts w:ascii="Arial" w:hAnsi="Arial" w:cs="Arial"/>
          <w:lang w:eastAsia="ja-JP"/>
        </w:rPr>
        <w:t xml:space="preserve"> potwierdzając</w:t>
      </w:r>
      <w:r w:rsidR="004079CC" w:rsidRPr="00D6350C">
        <w:rPr>
          <w:rFonts w:ascii="Arial" w:hAnsi="Arial" w:cs="Arial"/>
          <w:lang w:eastAsia="ja-JP"/>
        </w:rPr>
        <w:t>y</w:t>
      </w:r>
      <w:r w:rsidRPr="00D6350C">
        <w:rPr>
          <w:rFonts w:ascii="Arial" w:hAnsi="Arial" w:cs="Arial"/>
          <w:lang w:eastAsia="ja-JP"/>
        </w:rPr>
        <w:t xml:space="preserve">, że </w:t>
      </w:r>
      <w:r w:rsidR="00464423" w:rsidRPr="00D6350C">
        <w:rPr>
          <w:rFonts w:ascii="Arial" w:hAnsi="Arial" w:cs="Arial"/>
          <w:lang w:eastAsia="ja-JP"/>
        </w:rPr>
        <w:t>Wykonawc</w:t>
      </w:r>
      <w:r w:rsidRPr="00D6350C">
        <w:rPr>
          <w:rFonts w:ascii="Arial" w:hAnsi="Arial" w:cs="Arial"/>
          <w:lang w:eastAsia="ja-JP"/>
        </w:rPr>
        <w:t>a nie zalega z opłacaniem składek na ubezpieczenia społe</w:t>
      </w:r>
      <w:r w:rsidR="004079CC" w:rsidRPr="00D6350C">
        <w:rPr>
          <w:rFonts w:ascii="Arial" w:hAnsi="Arial" w:cs="Arial"/>
          <w:lang w:eastAsia="ja-JP"/>
        </w:rPr>
        <w:t>czne lub zdrowotne, wystawione</w:t>
      </w:r>
      <w:r w:rsidRPr="00D6350C">
        <w:rPr>
          <w:rFonts w:ascii="Arial" w:hAnsi="Arial" w:cs="Arial"/>
          <w:lang w:eastAsia="ja-JP"/>
        </w:rPr>
        <w:t xml:space="preserve"> nie wcześniej niż 3 miesiące przed upływem terminu składania ofert, lub inn</w:t>
      </w:r>
      <w:r w:rsidR="004079CC" w:rsidRPr="00D6350C">
        <w:rPr>
          <w:rFonts w:ascii="Arial" w:hAnsi="Arial" w:cs="Arial"/>
          <w:lang w:eastAsia="ja-JP"/>
        </w:rPr>
        <w:t>y</w:t>
      </w:r>
      <w:r w:rsidRPr="00D6350C">
        <w:rPr>
          <w:rFonts w:ascii="Arial" w:hAnsi="Arial" w:cs="Arial"/>
          <w:lang w:eastAsia="ja-JP"/>
        </w:rPr>
        <w:t xml:space="preserve"> dokument potwierdzając</w:t>
      </w:r>
      <w:r w:rsidR="004079CC" w:rsidRPr="00D6350C">
        <w:rPr>
          <w:rFonts w:ascii="Arial" w:hAnsi="Arial" w:cs="Arial"/>
          <w:lang w:eastAsia="ja-JP"/>
        </w:rPr>
        <w:t>y</w:t>
      </w:r>
      <w:r w:rsidRPr="00D6350C">
        <w:rPr>
          <w:rFonts w:ascii="Arial" w:hAnsi="Arial" w:cs="Arial"/>
          <w:lang w:eastAsia="ja-JP"/>
        </w:rPr>
        <w:t xml:space="preserve">, że </w:t>
      </w:r>
      <w:r w:rsidR="00464423" w:rsidRPr="00D6350C">
        <w:rPr>
          <w:rFonts w:ascii="Arial" w:hAnsi="Arial" w:cs="Arial"/>
          <w:lang w:eastAsia="ja-JP"/>
        </w:rPr>
        <w:t>Wykonawc</w:t>
      </w:r>
      <w:r w:rsidRPr="00D6350C">
        <w:rPr>
          <w:rFonts w:ascii="Arial" w:hAnsi="Arial" w:cs="Arial"/>
          <w:lang w:eastAsia="ja-JP"/>
        </w:rPr>
        <w:t xml:space="preserve">a zawarł porozumienie z właściwym organem w sprawie spłat tych należności wraz </w:t>
      </w:r>
      <w:r w:rsidR="00EF1852" w:rsidRPr="00D6350C">
        <w:rPr>
          <w:rFonts w:ascii="Arial" w:hAnsi="Arial" w:cs="Arial"/>
          <w:lang w:eastAsia="ja-JP"/>
        </w:rPr>
        <w:t>z </w:t>
      </w:r>
      <w:r w:rsidRPr="00D6350C">
        <w:rPr>
          <w:rFonts w:ascii="Arial" w:hAnsi="Arial" w:cs="Arial"/>
          <w:lang w:eastAsia="ja-JP"/>
        </w:rPr>
        <w:t>ewentualnymi odsetkami lub grzywnami, w szczególności uzyskał przewidziane prawem zwolnienie, odroczenie lub rozłożenie na raty zaległych płatności lub wstrzymanie w całości wykonania decyzji właściwego organu</w:t>
      </w:r>
      <w:r w:rsidR="00F84E41" w:rsidRPr="00D6350C">
        <w:rPr>
          <w:rFonts w:ascii="Arial" w:hAnsi="Arial" w:cs="Arial"/>
          <w:lang w:eastAsia="ja-JP"/>
        </w:rPr>
        <w:t>- w przypadku, gdy wykonawca ma siedzibę lub miejsce zamieszkania na terytorium Rzeczypospolitej Polskiej;</w:t>
      </w:r>
    </w:p>
    <w:p w14:paraId="5369F04B" w14:textId="4520E618" w:rsidR="00F84E41" w:rsidRPr="00D6350C" w:rsidRDefault="00F84E41"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w:t>
      </w:r>
      <w:r w:rsidRPr="004B3C4D">
        <w:rPr>
          <w:rFonts w:ascii="Arial" w:hAnsi="Arial" w:cs="Arial"/>
          <w:lang w:eastAsia="ja-JP"/>
        </w:rPr>
        <w:t xml:space="preserve">przed organem </w:t>
      </w:r>
      <w:r w:rsidR="004B3C4D" w:rsidRPr="004B3C4D">
        <w:rPr>
          <w:rFonts w:ascii="Arial" w:hAnsi="Arial" w:cs="Arial"/>
          <w:lang w:eastAsia="ja-JP"/>
        </w:rPr>
        <w:t xml:space="preserve">                     </w:t>
      </w:r>
      <w:r w:rsidRPr="00D6350C">
        <w:rPr>
          <w:rFonts w:ascii="Arial" w:hAnsi="Arial" w:cs="Arial"/>
          <w:lang w:eastAsia="ja-JP"/>
        </w:rPr>
        <w:t>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82CCAEE" w14:textId="1BA00FD4" w:rsidR="000931A2" w:rsidRPr="000B1599" w:rsidRDefault="00F84E41" w:rsidP="000B1599">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 xml:space="preserve">oświadczenie wykonawcy o braku wydania wobec niego prawomocnego wyroku sądu lub ostatecznej decyzji administracyjnej o zaleganiu z </w:t>
      </w:r>
      <w:r w:rsidRPr="00D6350C">
        <w:rPr>
          <w:rFonts w:ascii="Arial" w:hAnsi="Arial" w:cs="Arial"/>
          <w:lang w:eastAsia="ja-JP"/>
        </w:rPr>
        <w:lastRenderedPageBreak/>
        <w:t>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6C718DA" w14:textId="77777777" w:rsidR="00F84E41" w:rsidRPr="00D6350C" w:rsidRDefault="004079CC"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odpis</w:t>
      </w:r>
      <w:r w:rsidR="00402914" w:rsidRPr="00D6350C">
        <w:rPr>
          <w:rFonts w:ascii="Arial" w:hAnsi="Arial" w:cs="Arial"/>
          <w:lang w:eastAsia="ja-JP"/>
        </w:rPr>
        <w:t xml:space="preserve"> z właściwego rejestru lub z centralnej ewidencji i</w:t>
      </w:r>
      <w:r w:rsidR="00DC3A81" w:rsidRPr="00D6350C">
        <w:rPr>
          <w:rFonts w:ascii="Arial" w:hAnsi="Arial" w:cs="Arial"/>
          <w:lang w:eastAsia="ja-JP"/>
        </w:rPr>
        <w:t> </w:t>
      </w:r>
      <w:r w:rsidR="00EF1852" w:rsidRPr="00D6350C">
        <w:rPr>
          <w:rFonts w:ascii="Arial" w:hAnsi="Arial" w:cs="Arial"/>
          <w:lang w:eastAsia="ja-JP"/>
        </w:rPr>
        <w:t>informacji o </w:t>
      </w:r>
      <w:r w:rsidR="00402914" w:rsidRPr="00D6350C">
        <w:rPr>
          <w:rFonts w:ascii="Arial" w:hAnsi="Arial" w:cs="Arial"/>
          <w:lang w:eastAsia="ja-JP"/>
        </w:rPr>
        <w:t xml:space="preserve">działalności gospodarczej, jeżeli odrębne przepisy wymagają wpisu do rejestru lub ewidencji, w celu potwierdzenia braku podstaw wykluczenia na podstawie art. 24 ust. 5 pkt 1 </w:t>
      </w:r>
      <w:r w:rsidR="00D043E9" w:rsidRPr="00D6350C">
        <w:rPr>
          <w:rFonts w:ascii="Arial" w:hAnsi="Arial" w:cs="Arial"/>
          <w:lang w:eastAsia="ja-JP"/>
        </w:rPr>
        <w:t>U</w:t>
      </w:r>
      <w:r w:rsidR="00402914" w:rsidRPr="00D6350C">
        <w:rPr>
          <w:rFonts w:ascii="Arial" w:hAnsi="Arial" w:cs="Arial"/>
          <w:lang w:eastAsia="ja-JP"/>
        </w:rPr>
        <w:t>stawy</w:t>
      </w:r>
      <w:r w:rsidR="00F84E41" w:rsidRPr="00D6350C">
        <w:rPr>
          <w:rFonts w:ascii="Arial" w:hAnsi="Arial" w:cs="Arial"/>
          <w:lang w:eastAsia="ja-JP"/>
        </w:rPr>
        <w:t>- w przypadku, gdy wykonawca ma siedzibę lub miejsce zamieszkania na terytorium Rzeczypospolitej Polskiej;</w:t>
      </w:r>
    </w:p>
    <w:p w14:paraId="5F1133D1" w14:textId="77777777" w:rsidR="00F84E41" w:rsidRPr="00D6350C" w:rsidRDefault="00F84E41"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1FDC3DA" w14:textId="77777777" w:rsidR="00F84E41" w:rsidRPr="00D6350C" w:rsidRDefault="00F84E41"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759ED15B" w14:textId="77777777" w:rsidR="001A6DA9" w:rsidRPr="0052358E" w:rsidRDefault="001A6DA9" w:rsidP="001A6DA9">
      <w:pPr>
        <w:pStyle w:val="Akapitzlist"/>
        <w:numPr>
          <w:ilvl w:val="3"/>
          <w:numId w:val="3"/>
        </w:numPr>
        <w:shd w:val="clear" w:color="auto" w:fill="FFFFFF" w:themeFill="background1"/>
        <w:spacing w:line="300" w:lineRule="auto"/>
        <w:ind w:left="1641"/>
        <w:jc w:val="both"/>
        <w:rPr>
          <w:rFonts w:ascii="Franklin Gothic Book" w:hAnsi="Franklin Gothic Book"/>
        </w:rPr>
      </w:pPr>
      <w:r w:rsidRPr="0052358E">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4012E19" w14:textId="77777777" w:rsidR="00875F24" w:rsidRPr="00D6350C" w:rsidRDefault="00875F24"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dla warunku</w:t>
      </w:r>
      <w:r w:rsidR="00931122" w:rsidRPr="00D6350C">
        <w:rPr>
          <w:rFonts w:ascii="Arial" w:hAnsi="Arial" w:cs="Arial"/>
          <w:lang w:eastAsia="ja-JP"/>
        </w:rPr>
        <w:t>,</w:t>
      </w:r>
      <w:r w:rsidRPr="00D6350C">
        <w:rPr>
          <w:rFonts w:ascii="Arial" w:hAnsi="Arial" w:cs="Arial"/>
          <w:lang w:eastAsia="ja-JP"/>
        </w:rPr>
        <w:t xml:space="preserve"> o którym mowa w pkt 7.1.2.</w:t>
      </w:r>
      <w:r w:rsidR="00B610F4" w:rsidRPr="00D6350C">
        <w:rPr>
          <w:rFonts w:ascii="Arial" w:hAnsi="Arial" w:cs="Arial"/>
          <w:lang w:eastAsia="ja-JP"/>
        </w:rPr>
        <w:t>1</w:t>
      </w:r>
      <w:r w:rsidRPr="00D6350C">
        <w:rPr>
          <w:rFonts w:ascii="Arial" w:hAnsi="Arial" w:cs="Arial"/>
          <w:lang w:eastAsia="ja-JP"/>
        </w:rPr>
        <w:t xml:space="preserve"> Części I S</w:t>
      </w:r>
      <w:r w:rsidR="009608CF" w:rsidRPr="00D6350C">
        <w:rPr>
          <w:rFonts w:ascii="Arial" w:hAnsi="Arial" w:cs="Arial"/>
          <w:lang w:eastAsia="ja-JP"/>
        </w:rPr>
        <w:t>I</w:t>
      </w:r>
      <w:r w:rsidRPr="00D6350C">
        <w:rPr>
          <w:rFonts w:ascii="Arial" w:hAnsi="Arial" w:cs="Arial"/>
          <w:lang w:eastAsia="ja-JP"/>
        </w:rPr>
        <w:t>WZ:</w:t>
      </w:r>
    </w:p>
    <w:p w14:paraId="2C52530B" w14:textId="77777777" w:rsidR="00C242F9" w:rsidRPr="00D6350C" w:rsidRDefault="00DC5CB1" w:rsidP="00C4136B">
      <w:pPr>
        <w:pStyle w:val="Akapitzlist"/>
        <w:numPr>
          <w:ilvl w:val="3"/>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informację</w:t>
      </w:r>
      <w:r w:rsidR="00F17F65" w:rsidRPr="00D6350C">
        <w:rPr>
          <w:rFonts w:ascii="Arial" w:hAnsi="Arial" w:cs="Arial"/>
          <w:lang w:eastAsia="ja-JP"/>
        </w:rPr>
        <w:t xml:space="preserve"> banku lub spółdzielczej kasy oszczędnościowo-kredytowej potwierdzającej wysokość posiadanych środków finansowych lub zdolność kredytową </w:t>
      </w:r>
      <w:r w:rsidR="00464423" w:rsidRPr="00D6350C">
        <w:rPr>
          <w:rFonts w:ascii="Arial" w:hAnsi="Arial" w:cs="Arial"/>
          <w:lang w:eastAsia="ja-JP"/>
        </w:rPr>
        <w:t>Wykonawc</w:t>
      </w:r>
      <w:r w:rsidR="00F17F65" w:rsidRPr="00D6350C">
        <w:rPr>
          <w:rFonts w:ascii="Arial" w:hAnsi="Arial" w:cs="Arial"/>
          <w:lang w:eastAsia="ja-JP"/>
        </w:rPr>
        <w:t>y, w okresie nie wcześniejszym niż 1 miesiąc przed upływem terminu składania ofert;</w:t>
      </w:r>
    </w:p>
    <w:p w14:paraId="6D489E4A" w14:textId="796A6DCA" w:rsidR="00C242F9" w:rsidRPr="00D6350C" w:rsidRDefault="00C242F9"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lastRenderedPageBreak/>
        <w:t>dla warunku</w:t>
      </w:r>
      <w:r w:rsidR="00931122" w:rsidRPr="00D6350C">
        <w:rPr>
          <w:rFonts w:ascii="Arial" w:hAnsi="Arial" w:cs="Arial"/>
          <w:lang w:eastAsia="ja-JP"/>
        </w:rPr>
        <w:t>,</w:t>
      </w:r>
      <w:r w:rsidRPr="00D6350C">
        <w:rPr>
          <w:rFonts w:ascii="Arial" w:hAnsi="Arial" w:cs="Arial"/>
          <w:lang w:eastAsia="ja-JP"/>
        </w:rPr>
        <w:t xml:space="preserve"> o którym mowa w pkt 7.1.2.</w:t>
      </w:r>
      <w:r w:rsidR="00B610F4" w:rsidRPr="00D6350C">
        <w:rPr>
          <w:rFonts w:ascii="Arial" w:hAnsi="Arial" w:cs="Arial"/>
          <w:lang w:eastAsia="ja-JP"/>
        </w:rPr>
        <w:t>2.1.</w:t>
      </w:r>
      <w:r w:rsidRPr="00D6350C">
        <w:rPr>
          <w:rFonts w:ascii="Arial" w:hAnsi="Arial" w:cs="Arial"/>
          <w:lang w:eastAsia="ja-JP"/>
        </w:rPr>
        <w:t xml:space="preserve"> </w:t>
      </w:r>
      <w:r w:rsidR="00585F61">
        <w:rPr>
          <w:rFonts w:ascii="Arial" w:hAnsi="Arial" w:cs="Arial"/>
          <w:lang w:eastAsia="ja-JP"/>
        </w:rPr>
        <w:t xml:space="preserve">oraz w pkt 7.1.2.2.2 </w:t>
      </w:r>
      <w:r w:rsidRPr="00D6350C">
        <w:rPr>
          <w:rFonts w:ascii="Arial" w:hAnsi="Arial" w:cs="Arial"/>
          <w:lang w:eastAsia="ja-JP"/>
        </w:rPr>
        <w:t xml:space="preserve">Części I </w:t>
      </w:r>
      <w:r w:rsidR="009608CF" w:rsidRPr="00D6350C">
        <w:rPr>
          <w:rFonts w:ascii="Arial" w:hAnsi="Arial" w:cs="Arial"/>
          <w:lang w:eastAsia="ja-JP"/>
        </w:rPr>
        <w:t>SIWZ</w:t>
      </w:r>
      <w:r w:rsidRPr="00D6350C">
        <w:rPr>
          <w:rFonts w:ascii="Arial" w:hAnsi="Arial" w:cs="Arial"/>
          <w:lang w:eastAsia="ja-JP"/>
        </w:rPr>
        <w:t>:</w:t>
      </w:r>
    </w:p>
    <w:p w14:paraId="052A06AC" w14:textId="06C8A04E" w:rsidR="00FB5869" w:rsidRPr="00D6350C" w:rsidRDefault="00EE163B" w:rsidP="00FB5869">
      <w:pPr>
        <w:pStyle w:val="Akapitzlist"/>
        <w:shd w:val="clear" w:color="auto" w:fill="FFFFFF" w:themeFill="background1"/>
        <w:spacing w:line="300" w:lineRule="auto"/>
        <w:ind w:left="1728"/>
        <w:jc w:val="both"/>
        <w:rPr>
          <w:rFonts w:ascii="Arial" w:hAnsi="Arial" w:cs="Arial"/>
          <w:lang w:eastAsia="ja-JP"/>
        </w:rPr>
      </w:pPr>
      <w:r w:rsidRPr="00D6350C">
        <w:rPr>
          <w:rFonts w:ascii="Arial" w:hAnsi="Arial" w:cs="Arial"/>
          <w:lang w:eastAsia="ja-JP"/>
        </w:rPr>
        <w:t xml:space="preserve">wykazu usług wykonanych przez Wykonawcę, </w:t>
      </w:r>
      <w:r w:rsidR="00F84E41" w:rsidRPr="00D6350C">
        <w:rPr>
          <w:rFonts w:ascii="Arial" w:hAnsi="Arial" w:cs="Arial"/>
          <w:lang w:eastAsia="ja-JP"/>
        </w:rPr>
        <w:t>a w przypadku świadczeń okresowych lub ciągłych również wykonywanych,</w:t>
      </w:r>
      <w:r w:rsidRPr="00D6350C">
        <w:rPr>
          <w:rFonts w:ascii="Arial" w:hAnsi="Arial" w:cs="Arial"/>
          <w:lang w:eastAsia="ja-JP"/>
        </w:rPr>
        <w:t xml:space="preserve"> w okresie ostatnich 10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w:t>
      </w:r>
      <w:r w:rsidR="00FB5869" w:rsidRPr="00D6350C">
        <w:rPr>
          <w:rFonts w:ascii="Arial" w:hAnsi="Arial" w:cs="Arial"/>
          <w:lang w:eastAsia="ja-JP"/>
        </w:rPr>
        <w:t xml:space="preserve">lub są wykonywane </w:t>
      </w:r>
      <w:r w:rsidRPr="00D6350C">
        <w:rPr>
          <w:rFonts w:ascii="Arial" w:hAnsi="Arial" w:cs="Arial"/>
          <w:lang w:eastAsia="ja-JP"/>
        </w:rPr>
        <w:t xml:space="preserve">należycie, przy czym dowodami, o których mowa, są referencje bądź inne dokumenty wystawione przez podmiot, na rzecz którego usługi były wykonywane, </w:t>
      </w:r>
      <w:r w:rsidR="00FB5869" w:rsidRPr="00D6350C">
        <w:rPr>
          <w:rFonts w:ascii="Arial" w:hAnsi="Arial" w:cs="Arial"/>
          <w:lang w:eastAsia="ja-JP"/>
        </w:rPr>
        <w:t xml:space="preserve">a w przypadku świadczeń okresowych lub ciągłych są wykonywane, </w:t>
      </w:r>
      <w:r w:rsidRPr="00D6350C">
        <w:rPr>
          <w:rFonts w:ascii="Arial" w:hAnsi="Arial" w:cs="Arial"/>
          <w:lang w:eastAsia="ja-JP"/>
        </w:rPr>
        <w:t xml:space="preserve">a jeżeli z uzasadnionej przyczyny o obiektywnym charakterze Wykonawca nie jest w stanie uzyskać tych dokumentów - oświadczenie Wykonawcy; </w:t>
      </w:r>
      <w:r w:rsidR="00FB5869" w:rsidRPr="00D6350C">
        <w:rPr>
          <w:rFonts w:ascii="Arial" w:hAnsi="Arial" w:cs="Arial"/>
          <w:lang w:eastAsia="ja-JP"/>
        </w:rPr>
        <w:t xml:space="preserve">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52D317DA" w14:textId="77777777" w:rsidR="00FB5869" w:rsidRPr="00D6350C" w:rsidRDefault="00FB5869" w:rsidP="00FB5869">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w:t>
      </w:r>
    </w:p>
    <w:p w14:paraId="72623BBC" w14:textId="77777777" w:rsidR="001A6DA9" w:rsidRDefault="00FB5869" w:rsidP="00FB5869">
      <w:pPr>
        <w:pStyle w:val="Akapitzlist"/>
        <w:shd w:val="clear" w:color="auto" w:fill="FFFFFF" w:themeFill="background1"/>
        <w:spacing w:after="0" w:line="300" w:lineRule="auto"/>
        <w:ind w:left="1728"/>
        <w:jc w:val="both"/>
        <w:rPr>
          <w:rFonts w:ascii="Arial" w:hAnsi="Arial" w:cs="Arial"/>
          <w:lang w:eastAsia="ja-JP"/>
        </w:rPr>
      </w:pPr>
      <w:r w:rsidRPr="00D6350C">
        <w:rPr>
          <w:rFonts w:ascii="Arial" w:hAnsi="Arial" w:cs="Arial"/>
          <w:lang w:eastAsia="ja-JP"/>
        </w:rPr>
        <w:t>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35A615C" w14:textId="64BA7498" w:rsidR="009608CF" w:rsidRPr="00D6350C" w:rsidRDefault="00FB5869" w:rsidP="00C2123A">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D</w:t>
      </w:r>
      <w:r w:rsidR="00B610F4" w:rsidRPr="00D6350C">
        <w:rPr>
          <w:rFonts w:ascii="Arial" w:hAnsi="Arial" w:cs="Arial"/>
          <w:lang w:eastAsia="ja-JP"/>
        </w:rPr>
        <w:t xml:space="preserve">la </w:t>
      </w:r>
      <w:r w:rsidR="00B610F4" w:rsidRPr="00006F17">
        <w:rPr>
          <w:rFonts w:ascii="Arial" w:hAnsi="Arial" w:cs="Arial"/>
          <w:lang w:eastAsia="ja-JP"/>
        </w:rPr>
        <w:t>warunku, o którym mowa w pkt 7.1.2.2.</w:t>
      </w:r>
      <w:r w:rsidR="001A6DA9">
        <w:rPr>
          <w:rFonts w:ascii="Arial" w:hAnsi="Arial" w:cs="Arial"/>
          <w:lang w:eastAsia="ja-JP"/>
        </w:rPr>
        <w:t>3</w:t>
      </w:r>
      <w:r w:rsidR="00B610F4" w:rsidRPr="00006F17">
        <w:rPr>
          <w:rFonts w:ascii="Arial" w:hAnsi="Arial" w:cs="Arial"/>
          <w:lang w:eastAsia="ja-JP"/>
        </w:rPr>
        <w:t>. Części I SIWZ</w:t>
      </w:r>
      <w:r w:rsidR="00EE163B" w:rsidRPr="000653EB">
        <w:rPr>
          <w:rFonts w:ascii="Arial" w:hAnsi="Arial" w:cs="Arial"/>
          <w:lang w:eastAsia="ja-JP"/>
        </w:rPr>
        <w:t xml:space="preserve"> </w:t>
      </w:r>
      <w:r w:rsidR="00B610F4" w:rsidRPr="00006F17">
        <w:rPr>
          <w:rFonts w:ascii="Arial" w:hAnsi="Arial" w:cs="Arial"/>
          <w:lang w:eastAsia="ja-JP"/>
        </w:rPr>
        <w:t>wykaz osób  które będą uczestniczyć w wykonywaniu zamówienia, w szczególności odpowiedzialnych za świadczenie usług wraz z informacjami na temat ich kwalifikacji zawodowych, doświadczenia i wykształcenia niezbędnego do</w:t>
      </w:r>
      <w:r w:rsidR="00B610F4" w:rsidRPr="00D6350C">
        <w:rPr>
          <w:rFonts w:ascii="Arial" w:hAnsi="Arial" w:cs="Arial"/>
          <w:lang w:eastAsia="ja-JP"/>
        </w:rPr>
        <w:t xml:space="preserve"> wykonania zamówienia, a także zakresu wykonywanych przez nich czynności oraz informacji o podstawie do dysponowania tymi osobami - według  wzoru stanowiącego </w:t>
      </w:r>
      <w:r w:rsidR="000653EB">
        <w:rPr>
          <w:rFonts w:ascii="Arial" w:hAnsi="Arial" w:cs="Arial"/>
          <w:lang w:eastAsia="ja-JP"/>
        </w:rPr>
        <w:t>Z</w:t>
      </w:r>
      <w:r w:rsidR="00B610F4" w:rsidRPr="000653EB">
        <w:rPr>
          <w:rFonts w:ascii="Arial" w:hAnsi="Arial" w:cs="Arial"/>
          <w:lang w:eastAsia="ja-JP"/>
        </w:rPr>
        <w:t xml:space="preserve">ałącznik nr </w:t>
      </w:r>
      <w:r w:rsidR="000653EB" w:rsidRPr="00C2123A">
        <w:rPr>
          <w:rFonts w:ascii="Arial" w:hAnsi="Arial" w:cs="Arial"/>
          <w:lang w:eastAsia="ja-JP"/>
        </w:rPr>
        <w:t>2</w:t>
      </w:r>
      <w:r w:rsidR="00EE163B" w:rsidRPr="000653EB">
        <w:rPr>
          <w:rFonts w:ascii="Arial" w:hAnsi="Arial" w:cs="Arial"/>
          <w:lang w:eastAsia="ja-JP"/>
        </w:rPr>
        <w:t>.</w:t>
      </w:r>
      <w:r w:rsidR="00B610F4" w:rsidRPr="000653EB">
        <w:rPr>
          <w:rFonts w:ascii="Arial" w:hAnsi="Arial" w:cs="Arial"/>
          <w:lang w:eastAsia="ja-JP"/>
        </w:rPr>
        <w:t xml:space="preserve"> do SIWZ.</w:t>
      </w:r>
    </w:p>
    <w:p w14:paraId="75E4B557" w14:textId="77777777" w:rsidR="00EF1852" w:rsidRPr="00D6350C" w:rsidRDefault="00EF1852" w:rsidP="00AF66EB">
      <w:pPr>
        <w:pStyle w:val="Akapitzlist"/>
        <w:shd w:val="clear" w:color="auto" w:fill="FFFFFF" w:themeFill="background1"/>
        <w:spacing w:after="0" w:line="300" w:lineRule="auto"/>
        <w:ind w:left="1728"/>
        <w:jc w:val="both"/>
        <w:rPr>
          <w:rFonts w:ascii="Arial" w:hAnsi="Arial" w:cs="Arial"/>
          <w:lang w:eastAsia="ja-JP"/>
        </w:rPr>
      </w:pPr>
    </w:p>
    <w:tbl>
      <w:tblPr>
        <w:tblStyle w:val="Tabela-Siatka"/>
        <w:tblW w:w="0" w:type="auto"/>
        <w:tblInd w:w="817" w:type="dxa"/>
        <w:shd w:val="clear" w:color="auto" w:fill="C6D9F1" w:themeFill="text2" w:themeFillTint="33"/>
        <w:tblLook w:val="04A0" w:firstRow="1" w:lastRow="0" w:firstColumn="1" w:lastColumn="0" w:noHBand="0" w:noVBand="1"/>
      </w:tblPr>
      <w:tblGrid>
        <w:gridCol w:w="8245"/>
      </w:tblGrid>
      <w:tr w:rsidR="00093E4A" w:rsidRPr="00D6350C" w14:paraId="4569A189" w14:textId="77777777" w:rsidTr="00C4136B">
        <w:trPr>
          <w:trHeight w:val="364"/>
        </w:trPr>
        <w:tc>
          <w:tcPr>
            <w:tcW w:w="8471" w:type="dxa"/>
            <w:shd w:val="clear" w:color="auto" w:fill="C6D9F1" w:themeFill="text2" w:themeFillTint="33"/>
          </w:tcPr>
          <w:p w14:paraId="620DC5C9" w14:textId="77777777" w:rsidR="007804AF" w:rsidRPr="00D6350C" w:rsidRDefault="00D337B9" w:rsidP="00AF66EB">
            <w:pPr>
              <w:pStyle w:val="Akapitzlist"/>
              <w:spacing w:after="0" w:line="300" w:lineRule="auto"/>
              <w:ind w:left="0"/>
              <w:jc w:val="both"/>
              <w:rPr>
                <w:rFonts w:ascii="Arial" w:hAnsi="Arial" w:cs="Arial"/>
                <w:b/>
                <w:lang w:eastAsia="ja-JP"/>
              </w:rPr>
            </w:pPr>
            <w:r w:rsidRPr="00D6350C">
              <w:rPr>
                <w:rFonts w:ascii="Arial" w:hAnsi="Arial" w:cs="Arial"/>
                <w:b/>
                <w:color w:val="000000"/>
              </w:rPr>
              <w:t xml:space="preserve">Zamawiający żąda od wykonawcy, który polega na zdolnościach lub sytuacji innych podmiotów na zasadach określonych w art. 22a </w:t>
            </w:r>
            <w:r w:rsidR="00BA5DEA" w:rsidRPr="00D6350C">
              <w:rPr>
                <w:rFonts w:ascii="Arial" w:hAnsi="Arial" w:cs="Arial"/>
                <w:b/>
                <w:color w:val="000000"/>
              </w:rPr>
              <w:t>U</w:t>
            </w:r>
            <w:r w:rsidRPr="00D6350C">
              <w:rPr>
                <w:rFonts w:ascii="Arial" w:hAnsi="Arial" w:cs="Arial"/>
                <w:b/>
                <w:color w:val="000000"/>
              </w:rPr>
              <w:t>stawy, przedstawienia w</w:t>
            </w:r>
            <w:r w:rsidR="00225992" w:rsidRPr="00D6350C">
              <w:rPr>
                <w:rFonts w:ascii="Arial" w:hAnsi="Arial" w:cs="Arial"/>
                <w:b/>
                <w:color w:val="000000"/>
              </w:rPr>
              <w:t> </w:t>
            </w:r>
            <w:r w:rsidRPr="00D6350C">
              <w:rPr>
                <w:rFonts w:ascii="Arial" w:hAnsi="Arial" w:cs="Arial"/>
                <w:b/>
                <w:color w:val="000000"/>
              </w:rPr>
              <w:t>odniesieniu do tych podmiotów dokumentów wymienionych w punkcie 9.5.1.1. – 9.5.1.4.</w:t>
            </w:r>
            <w:r w:rsidR="00E42F1E" w:rsidRPr="00D6350C">
              <w:rPr>
                <w:rFonts w:ascii="Arial" w:hAnsi="Arial" w:cs="Arial"/>
                <w:b/>
                <w:i/>
                <w:lang w:eastAsia="ja-JP"/>
              </w:rPr>
              <w:t xml:space="preserve"> </w:t>
            </w:r>
          </w:p>
        </w:tc>
      </w:tr>
    </w:tbl>
    <w:p w14:paraId="0066E5BB" w14:textId="77777777" w:rsidR="00225992" w:rsidRPr="00D6350C" w:rsidRDefault="00225992" w:rsidP="00C4136B">
      <w:pPr>
        <w:pStyle w:val="Akapitzlist"/>
        <w:shd w:val="clear" w:color="auto" w:fill="FFFFFF" w:themeFill="background1"/>
        <w:spacing w:after="0" w:line="300" w:lineRule="auto"/>
        <w:ind w:left="792"/>
        <w:jc w:val="both"/>
        <w:rPr>
          <w:rFonts w:ascii="Arial" w:hAnsi="Arial" w:cs="Arial"/>
          <w:lang w:eastAsia="ja-JP"/>
        </w:rPr>
      </w:pPr>
    </w:p>
    <w:p w14:paraId="0687EC10" w14:textId="77777777" w:rsidR="003505AF"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Wykonawc</w:t>
      </w:r>
      <w:r w:rsidR="003505AF" w:rsidRPr="00D6350C">
        <w:rPr>
          <w:rFonts w:ascii="Arial" w:hAnsi="Arial" w:cs="Arial"/>
          <w:lang w:eastAsia="ja-JP"/>
        </w:rPr>
        <w:t xml:space="preserve">a </w:t>
      </w:r>
      <w:r w:rsidR="003505AF" w:rsidRPr="00D6350C">
        <w:rPr>
          <w:rFonts w:ascii="Arial" w:hAnsi="Arial" w:cs="Arial"/>
          <w:bCs/>
          <w:lang w:eastAsia="ja-JP"/>
        </w:rPr>
        <w:t xml:space="preserve">w terminie 3 dni od dnia zamieszczenia na stronie internetowej informacji, o której mowa w art. 86 ust. 5 </w:t>
      </w:r>
      <w:r w:rsidR="00457FB0" w:rsidRPr="00D6350C">
        <w:rPr>
          <w:rFonts w:ascii="Arial" w:hAnsi="Arial" w:cs="Arial"/>
          <w:bCs/>
          <w:lang w:eastAsia="ja-JP"/>
        </w:rPr>
        <w:t>U</w:t>
      </w:r>
      <w:r w:rsidR="003505AF" w:rsidRPr="00D6350C">
        <w:rPr>
          <w:rFonts w:ascii="Arial" w:hAnsi="Arial" w:cs="Arial"/>
          <w:bCs/>
          <w:lang w:eastAsia="ja-JP"/>
        </w:rPr>
        <w:t xml:space="preserve">stawy, przekaże </w:t>
      </w:r>
      <w:r w:rsidRPr="00D6350C">
        <w:rPr>
          <w:rFonts w:ascii="Arial" w:hAnsi="Arial" w:cs="Arial"/>
          <w:bCs/>
          <w:lang w:eastAsia="ja-JP"/>
        </w:rPr>
        <w:t>Zamawiając</w:t>
      </w:r>
      <w:r w:rsidR="002F3DF3" w:rsidRPr="00D6350C">
        <w:rPr>
          <w:rFonts w:ascii="Arial" w:hAnsi="Arial" w:cs="Arial"/>
          <w:bCs/>
          <w:lang w:eastAsia="ja-JP"/>
        </w:rPr>
        <w:t xml:space="preserve">emu oświadczenie </w:t>
      </w:r>
      <w:r w:rsidR="002F3DF3" w:rsidRPr="00D6350C">
        <w:rPr>
          <w:rFonts w:ascii="Arial" w:hAnsi="Arial" w:cs="Arial"/>
          <w:bCs/>
          <w:lang w:eastAsia="ja-JP"/>
        </w:rPr>
        <w:lastRenderedPageBreak/>
        <w:t>o </w:t>
      </w:r>
      <w:r w:rsidR="003505AF" w:rsidRPr="00D6350C">
        <w:rPr>
          <w:rFonts w:ascii="Arial" w:hAnsi="Arial" w:cs="Arial"/>
          <w:bCs/>
          <w:lang w:eastAsia="ja-JP"/>
        </w:rPr>
        <w:t xml:space="preserve">przynależności lub braku przynależności do tej samej grupy kapitałowej, o której mowa w art. 24 ust. 1 pkt 23 </w:t>
      </w:r>
      <w:r w:rsidR="00457FB0" w:rsidRPr="00D6350C">
        <w:rPr>
          <w:rFonts w:ascii="Arial" w:hAnsi="Arial" w:cs="Arial"/>
          <w:bCs/>
          <w:lang w:eastAsia="ja-JP"/>
        </w:rPr>
        <w:t>U</w:t>
      </w:r>
      <w:r w:rsidR="003505AF" w:rsidRPr="00D6350C">
        <w:rPr>
          <w:rFonts w:ascii="Arial" w:hAnsi="Arial" w:cs="Arial"/>
          <w:bCs/>
          <w:lang w:eastAsia="ja-JP"/>
        </w:rPr>
        <w:t xml:space="preserve">stawy. Wraz ze złożeniem oświadczenia, </w:t>
      </w:r>
      <w:r w:rsidRPr="00D6350C">
        <w:rPr>
          <w:rFonts w:ascii="Arial" w:hAnsi="Arial" w:cs="Arial"/>
          <w:bCs/>
          <w:lang w:eastAsia="ja-JP"/>
        </w:rPr>
        <w:t>Wykonawc</w:t>
      </w:r>
      <w:r w:rsidR="003505AF" w:rsidRPr="00D6350C">
        <w:rPr>
          <w:rFonts w:ascii="Arial" w:hAnsi="Arial" w:cs="Arial"/>
          <w:bCs/>
          <w:lang w:eastAsia="ja-JP"/>
        </w:rPr>
        <w:t xml:space="preserve">a może przedstawić dowody, że powiązania z innym </w:t>
      </w:r>
      <w:r w:rsidRPr="00D6350C">
        <w:rPr>
          <w:rFonts w:ascii="Arial" w:hAnsi="Arial" w:cs="Arial"/>
          <w:bCs/>
          <w:lang w:eastAsia="ja-JP"/>
        </w:rPr>
        <w:t>Wykonawc</w:t>
      </w:r>
      <w:r w:rsidR="003505AF" w:rsidRPr="00D6350C">
        <w:rPr>
          <w:rFonts w:ascii="Arial" w:hAnsi="Arial" w:cs="Arial"/>
          <w:bCs/>
          <w:lang w:eastAsia="ja-JP"/>
        </w:rPr>
        <w:t>ą nie prowadzą do zakłócenia konkurencji w postępowaniu o udzielenie zamówienia.</w:t>
      </w:r>
    </w:p>
    <w:p w14:paraId="2777CCF9" w14:textId="6B6A87DE" w:rsidR="00B93CF9" w:rsidRPr="00C2123A" w:rsidRDefault="00B93CF9" w:rsidP="00C2123A">
      <w:pPr>
        <w:pStyle w:val="Akapitzlist"/>
        <w:numPr>
          <w:ilvl w:val="1"/>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 xml:space="preserve">W zakresie nie uregulowanym SIWZ, zastosowanie mają przepisy </w:t>
      </w:r>
      <w:r w:rsidR="00585F61">
        <w:rPr>
          <w:rFonts w:ascii="Arial" w:hAnsi="Arial" w:cs="Arial"/>
          <w:lang w:eastAsia="ja-JP"/>
        </w:rPr>
        <w:t>rozporządzenia</w:t>
      </w:r>
      <w:r w:rsidR="00585F61" w:rsidRPr="00585F61">
        <w:rPr>
          <w:rFonts w:ascii="Arial" w:hAnsi="Arial" w:cs="Arial"/>
          <w:lang w:eastAsia="ja-JP"/>
        </w:rPr>
        <w:t xml:space="preserve"> Ministra Rozwoju z dnia 26 lipca 2016 r. w sprawie rodzajów dokumentów, jakich może żądać Zamawiający od Wykonawcy w postępowaniu o udzielenie zamówienia (Dz.U.2016,poz. 1126)</w:t>
      </w:r>
      <w:r w:rsidR="00585F61">
        <w:rPr>
          <w:rFonts w:ascii="Arial" w:hAnsi="Arial" w:cs="Arial"/>
          <w:lang w:eastAsia="ja-JP"/>
        </w:rPr>
        <w:t xml:space="preserve"> o</w:t>
      </w:r>
      <w:r w:rsidR="00585F61" w:rsidRPr="00C2123A">
        <w:rPr>
          <w:rFonts w:ascii="Arial" w:hAnsi="Arial" w:cs="Arial"/>
          <w:lang w:eastAsia="ja-JP"/>
        </w:rPr>
        <w:t xml:space="preserve">raz </w:t>
      </w:r>
      <w:r w:rsidR="00585F61" w:rsidRPr="00006F17">
        <w:rPr>
          <w:rFonts w:ascii="Arial" w:hAnsi="Arial" w:cs="Arial"/>
          <w:lang w:eastAsia="ja-JP"/>
        </w:rPr>
        <w:t>rozporządzenia</w:t>
      </w:r>
      <w:r w:rsidR="00585F61" w:rsidRPr="00C2123A">
        <w:rPr>
          <w:rFonts w:ascii="Arial" w:hAnsi="Arial" w:cs="Arial"/>
          <w:lang w:eastAsia="ja-JP"/>
        </w:rPr>
        <w:t xml:space="preserve"> Ministra Przedsiębiorczości i Technologii z dnia 16 października 2018 r. zmieniające rozporządzenie w sprawie rodzajów dokumentów, jakich może żądać zamawiający od wykonawcy w postępowaniu o udzielenie zamówienia (Dz. U. poz. 1993)</w:t>
      </w:r>
    </w:p>
    <w:p w14:paraId="39FF4648" w14:textId="77777777" w:rsidR="00AB0038" w:rsidRPr="00D6350C" w:rsidRDefault="00770902" w:rsidP="00115311">
      <w:pPr>
        <w:pStyle w:val="Akapitzlist"/>
        <w:numPr>
          <w:ilvl w:val="1"/>
          <w:numId w:val="3"/>
        </w:numPr>
        <w:spacing w:after="0" w:line="300" w:lineRule="auto"/>
        <w:jc w:val="both"/>
        <w:rPr>
          <w:rFonts w:ascii="Arial" w:hAnsi="Arial" w:cs="Arial"/>
          <w:lang w:eastAsia="ja-JP"/>
        </w:rPr>
      </w:pPr>
      <w:r w:rsidRPr="00D6350C">
        <w:rPr>
          <w:rFonts w:ascii="Arial" w:hAnsi="Arial" w:cs="Arial"/>
          <w:lang w:eastAsia="ja-JP"/>
        </w:rPr>
        <w:t xml:space="preserve">Jeżeli </w:t>
      </w:r>
      <w:r w:rsidR="00464423" w:rsidRPr="00D6350C">
        <w:rPr>
          <w:rFonts w:ascii="Arial" w:hAnsi="Arial" w:cs="Arial"/>
          <w:lang w:eastAsia="ja-JP"/>
        </w:rPr>
        <w:t>Wykonawc</w:t>
      </w:r>
      <w:r w:rsidRPr="00D6350C">
        <w:rPr>
          <w:rFonts w:ascii="Arial" w:hAnsi="Arial" w:cs="Arial"/>
          <w:lang w:eastAsia="ja-JP"/>
        </w:rPr>
        <w:t>a nie złoży oświadczenia</w:t>
      </w:r>
      <w:r w:rsidR="00D337B9" w:rsidRPr="000B1599">
        <w:rPr>
          <w:rFonts w:ascii="Arial" w:hAnsi="Arial" w:cs="Arial"/>
          <w:lang w:eastAsia="ja-JP"/>
        </w:rPr>
        <w:t xml:space="preserve"> w formie jednolitego dokumentu JEDZ</w:t>
      </w:r>
      <w:r w:rsidR="00EF1852" w:rsidRPr="00D6350C">
        <w:rPr>
          <w:rFonts w:ascii="Arial" w:hAnsi="Arial" w:cs="Arial"/>
          <w:lang w:eastAsia="ja-JP"/>
        </w:rPr>
        <w:t>, o </w:t>
      </w:r>
      <w:r w:rsidRPr="00D6350C">
        <w:rPr>
          <w:rFonts w:ascii="Arial" w:hAnsi="Arial" w:cs="Arial"/>
          <w:lang w:eastAsia="ja-JP"/>
        </w:rPr>
        <w:t xml:space="preserve">którym mowa w </w:t>
      </w:r>
      <w:r w:rsidR="00C011B6" w:rsidRPr="00D6350C">
        <w:rPr>
          <w:rFonts w:ascii="Arial" w:hAnsi="Arial" w:cs="Arial"/>
          <w:lang w:eastAsia="ja-JP"/>
        </w:rPr>
        <w:t xml:space="preserve">pkt. </w:t>
      </w:r>
      <w:r w:rsidRPr="00D6350C">
        <w:rPr>
          <w:rFonts w:ascii="Arial" w:hAnsi="Arial" w:cs="Arial"/>
          <w:lang w:eastAsia="ja-JP"/>
        </w:rPr>
        <w:t>9</w:t>
      </w:r>
      <w:r w:rsidR="00C011B6" w:rsidRPr="00D6350C">
        <w:rPr>
          <w:rFonts w:ascii="Arial" w:hAnsi="Arial" w:cs="Arial"/>
          <w:lang w:eastAsia="ja-JP"/>
        </w:rPr>
        <w:t>.</w:t>
      </w:r>
      <w:r w:rsidRPr="00D6350C">
        <w:rPr>
          <w:rFonts w:ascii="Arial" w:hAnsi="Arial" w:cs="Arial"/>
          <w:lang w:eastAsia="ja-JP"/>
        </w:rPr>
        <w:t xml:space="preserve">1. </w:t>
      </w:r>
      <w:r w:rsidR="00C011B6" w:rsidRPr="00D6350C">
        <w:rPr>
          <w:rFonts w:ascii="Arial" w:hAnsi="Arial" w:cs="Arial"/>
          <w:lang w:eastAsia="ja-JP"/>
        </w:rPr>
        <w:t>Części I</w:t>
      </w:r>
      <w:r w:rsidRPr="00D6350C">
        <w:rPr>
          <w:rFonts w:ascii="Arial" w:hAnsi="Arial" w:cs="Arial"/>
          <w:lang w:eastAsia="ja-JP"/>
        </w:rPr>
        <w:t xml:space="preserve"> SIWZ, oświadczeń lub dokumentów potwierdzających okoliczności, o których mowa w art. 25 ust. 1 </w:t>
      </w:r>
      <w:r w:rsidR="00457FB0" w:rsidRPr="00D6350C">
        <w:rPr>
          <w:rFonts w:ascii="Arial" w:hAnsi="Arial" w:cs="Arial"/>
          <w:lang w:eastAsia="ja-JP"/>
        </w:rPr>
        <w:t>U</w:t>
      </w:r>
      <w:r w:rsidRPr="00D6350C">
        <w:rPr>
          <w:rFonts w:ascii="Arial" w:hAnsi="Arial" w:cs="Arial"/>
          <w:lang w:eastAsia="ja-JP"/>
        </w:rPr>
        <w:t xml:space="preserve">stawy, lub innych dokumentów niezbędnych do przeprowadzenia postępowania, oświadczenia lub dokumenty są niekompletne, zawierają błędy lub budzą wskazane przez </w:t>
      </w:r>
      <w:r w:rsidR="00464423" w:rsidRPr="00D6350C">
        <w:rPr>
          <w:rFonts w:ascii="Arial" w:hAnsi="Arial" w:cs="Arial"/>
          <w:lang w:eastAsia="ja-JP"/>
        </w:rPr>
        <w:t>Zamawiając</w:t>
      </w:r>
      <w:r w:rsidRPr="00D6350C">
        <w:rPr>
          <w:rFonts w:ascii="Arial" w:hAnsi="Arial" w:cs="Arial"/>
          <w:lang w:eastAsia="ja-JP"/>
        </w:rPr>
        <w:t xml:space="preserve">ego wątpliwości, </w:t>
      </w:r>
      <w:r w:rsidR="00464423" w:rsidRPr="00D6350C">
        <w:rPr>
          <w:rFonts w:ascii="Arial" w:hAnsi="Arial" w:cs="Arial"/>
          <w:lang w:eastAsia="ja-JP"/>
        </w:rPr>
        <w:t>Zamawiając</w:t>
      </w:r>
      <w:r w:rsidRPr="00D6350C">
        <w:rPr>
          <w:rFonts w:ascii="Arial" w:hAnsi="Arial" w:cs="Arial"/>
          <w:lang w:eastAsia="ja-JP"/>
        </w:rPr>
        <w:t>y wezwie do ich złożenia, uzupełnienia, poprawienia w terminie przez siebie wskazanym, chyba</w:t>
      </w:r>
      <w:r w:rsidR="00931122" w:rsidRPr="00D6350C">
        <w:rPr>
          <w:rFonts w:ascii="Arial" w:hAnsi="Arial" w:cs="Arial"/>
          <w:lang w:eastAsia="ja-JP"/>
        </w:rPr>
        <w:t>,</w:t>
      </w:r>
      <w:r w:rsidRPr="00D6350C">
        <w:rPr>
          <w:rFonts w:ascii="Arial" w:hAnsi="Arial" w:cs="Arial"/>
          <w:lang w:eastAsia="ja-JP"/>
        </w:rPr>
        <w:t xml:space="preserve"> że mimo ich złożenia oferta </w:t>
      </w:r>
      <w:r w:rsidR="00464423" w:rsidRPr="00D6350C">
        <w:rPr>
          <w:rFonts w:ascii="Arial" w:hAnsi="Arial" w:cs="Arial"/>
          <w:lang w:eastAsia="ja-JP"/>
        </w:rPr>
        <w:t>Wykonawc</w:t>
      </w:r>
      <w:r w:rsidRPr="00D6350C">
        <w:rPr>
          <w:rFonts w:ascii="Arial" w:hAnsi="Arial" w:cs="Arial"/>
          <w:lang w:eastAsia="ja-JP"/>
        </w:rPr>
        <w:t>y podlegałaby odrzuceniu albo konieczne byłoby unieważnienie postępowania.</w:t>
      </w:r>
    </w:p>
    <w:p w14:paraId="1138194E" w14:textId="77777777" w:rsidR="00673576" w:rsidRPr="00D6350C" w:rsidRDefault="00673576" w:rsidP="00C4136B">
      <w:pPr>
        <w:pStyle w:val="Akapitzlist"/>
        <w:spacing w:after="0" w:line="300" w:lineRule="auto"/>
        <w:ind w:left="792"/>
        <w:jc w:val="both"/>
        <w:rPr>
          <w:rFonts w:ascii="Arial" w:hAnsi="Arial" w:cs="Arial"/>
          <w:lang w:eastAsia="ja-JP"/>
        </w:rPr>
      </w:pPr>
    </w:p>
    <w:p w14:paraId="302F78BD" w14:textId="77777777" w:rsidR="0055161D" w:rsidRPr="00D6350C" w:rsidRDefault="0055351C"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 xml:space="preserve">Rozdział </w:t>
      </w:r>
      <w:r w:rsidR="007C61B4" w:rsidRPr="00D6350C">
        <w:rPr>
          <w:rFonts w:ascii="Arial" w:hAnsi="Arial" w:cs="Arial"/>
          <w:b/>
        </w:rPr>
        <w:t xml:space="preserve">X. </w:t>
      </w:r>
      <w:r w:rsidR="007C61B4" w:rsidRPr="00D6350C">
        <w:rPr>
          <w:rFonts w:ascii="Arial" w:hAnsi="Arial" w:cs="Arial"/>
          <w:b/>
          <w:bCs/>
        </w:rPr>
        <w:t xml:space="preserve">INFORMACJE DLA </w:t>
      </w:r>
      <w:r w:rsidR="00464423" w:rsidRPr="00D6350C">
        <w:rPr>
          <w:rFonts w:ascii="Arial" w:hAnsi="Arial" w:cs="Arial"/>
          <w:b/>
          <w:bCs/>
        </w:rPr>
        <w:t>WYKONAWC</w:t>
      </w:r>
      <w:r w:rsidR="007C61B4" w:rsidRPr="00D6350C">
        <w:rPr>
          <w:rFonts w:ascii="Arial" w:hAnsi="Arial" w:cs="Arial"/>
          <w:b/>
          <w:bCs/>
        </w:rPr>
        <w:t>ÓW WSPÓLNIE UBIEGAJĄCYCH SIĘ O UDZIELENIE ZAMÓWIENIA</w:t>
      </w:r>
    </w:p>
    <w:p w14:paraId="2837B55E" w14:textId="77777777" w:rsidR="0055161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5715D3" w:rsidRPr="00D6350C">
        <w:rPr>
          <w:rFonts w:ascii="Arial" w:hAnsi="Arial" w:cs="Arial"/>
        </w:rPr>
        <w:t>y mogą wspólnie ubiegać się o udzielenie zamówienia w</w:t>
      </w:r>
      <w:r w:rsidR="00DC3A81" w:rsidRPr="00D6350C">
        <w:rPr>
          <w:rFonts w:ascii="Arial" w:hAnsi="Arial" w:cs="Arial"/>
        </w:rPr>
        <w:t> </w:t>
      </w:r>
      <w:r w:rsidR="005715D3" w:rsidRPr="00D6350C">
        <w:rPr>
          <w:rFonts w:ascii="Arial" w:hAnsi="Arial" w:cs="Arial"/>
        </w:rPr>
        <w:t xml:space="preserve">rozumieniu art. 23 </w:t>
      </w:r>
      <w:r w:rsidR="00C30ACF" w:rsidRPr="00D6350C">
        <w:rPr>
          <w:rFonts w:ascii="Arial" w:hAnsi="Arial" w:cs="Arial"/>
        </w:rPr>
        <w:t>Ustawy</w:t>
      </w:r>
      <w:r w:rsidR="005715D3" w:rsidRPr="00D6350C">
        <w:rPr>
          <w:rFonts w:ascii="Arial" w:hAnsi="Arial" w:cs="Arial"/>
        </w:rPr>
        <w:t>.</w:t>
      </w:r>
    </w:p>
    <w:p w14:paraId="7C358E4B" w14:textId="77777777" w:rsidR="007C4E37" w:rsidRPr="00D6350C" w:rsidRDefault="007C4E37"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Przy złożeniu oferty wspólnej (</w:t>
      </w:r>
      <w:r w:rsidRPr="00D6350C">
        <w:rPr>
          <w:rFonts w:ascii="Arial" w:hAnsi="Arial" w:cs="Arial"/>
          <w:b/>
        </w:rPr>
        <w:t>np. konsorcjum, spółka cywilna</w:t>
      </w:r>
      <w:r w:rsidRPr="00D6350C">
        <w:rPr>
          <w:rFonts w:ascii="Arial" w:hAnsi="Arial" w:cs="Arial"/>
        </w:rPr>
        <w:t xml:space="preserve">) wykonawcy ustanawiają Pełnomocnika do reprezentowania ich w postępowaniu o udzielenie zamówienia albo reprezentowania w postępowaniu i zawarcia umowy w sprawie zamówienia publicznego. </w:t>
      </w:r>
      <w:r w:rsidRPr="00D6350C">
        <w:rPr>
          <w:rFonts w:ascii="Arial" w:hAnsi="Arial" w:cs="Arial"/>
          <w:b/>
        </w:rPr>
        <w:t>Pisemne pełnomocnictwo lub pełnomocnictwa winny być dołączone do oferty. Nie złożenie pełnomocnictwa lub pełnomocnictwo wadliwe podlega uzupełnieniu w trybie art. 26 ust. 3a Ustawy.</w:t>
      </w:r>
    </w:p>
    <w:p w14:paraId="2DA0C776" w14:textId="77777777" w:rsidR="007C4E37" w:rsidRPr="00D6350C" w:rsidRDefault="007C4E37"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Pełnomocnictwo musi wskazywać pełnomocnika (może to być zarówno jeden z</w:t>
      </w:r>
      <w:r w:rsidR="00D01DC6" w:rsidRPr="00D6350C">
        <w:rPr>
          <w:rFonts w:ascii="Arial" w:hAnsi="Arial" w:cs="Arial"/>
        </w:rPr>
        <w:t> </w:t>
      </w:r>
      <w:r w:rsidRPr="00D6350C">
        <w:rPr>
          <w:rFonts w:ascii="Arial" w:hAnsi="Arial" w:cs="Arial"/>
        </w:rPr>
        <w:t>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0C10C938" w14:textId="43816C1D" w:rsidR="007C4E37" w:rsidRPr="00D6350C" w:rsidRDefault="007C4E37"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Wykonawca składający ofertę wspólną nie może złożyć w jednym postępowaniu o udzielenie zamówienia publicznego odrębnej oferty własnej lub </w:t>
      </w:r>
      <w:r w:rsidR="004B3C4D">
        <w:rPr>
          <w:rFonts w:ascii="Arial" w:hAnsi="Arial" w:cs="Arial"/>
        </w:rPr>
        <w:t xml:space="preserve"> </w:t>
      </w:r>
      <w:r w:rsidRPr="00D6350C">
        <w:rPr>
          <w:rFonts w:ascii="Arial" w:hAnsi="Arial" w:cs="Arial"/>
        </w:rPr>
        <w:lastRenderedPageBreak/>
        <w:t>drugiej oferty wspólnie z innymi wykonawcami. Wszystkie oferty złożone przez tego wykonawcę Zamawiający odrzuci.</w:t>
      </w:r>
    </w:p>
    <w:p w14:paraId="7B042A87" w14:textId="77777777" w:rsidR="00474315" w:rsidRPr="00D6350C" w:rsidRDefault="00474315" w:rsidP="00C4136B">
      <w:pPr>
        <w:pStyle w:val="Akapitzlist"/>
        <w:numPr>
          <w:ilvl w:val="1"/>
          <w:numId w:val="3"/>
        </w:numPr>
        <w:shd w:val="clear" w:color="auto" w:fill="FFFFFF" w:themeFill="background1"/>
        <w:spacing w:after="0" w:line="300" w:lineRule="auto"/>
        <w:jc w:val="both"/>
        <w:rPr>
          <w:rFonts w:ascii="Arial" w:hAnsi="Arial" w:cs="Arial"/>
          <w:b/>
        </w:rPr>
      </w:pPr>
      <w:r w:rsidRPr="00D6350C">
        <w:rPr>
          <w:rFonts w:ascii="Arial" w:hAnsi="Arial" w:cs="Arial"/>
        </w:rPr>
        <w:t>Pełnomocnictwo do reprezentowania Wykonawców w Postępowaniu albo pełnomocnictwo do reprezentowania Wykonawców w Postępowaniu i zawarcia Umowy powinno w szczególności zawierać informacje na temat:</w:t>
      </w:r>
    </w:p>
    <w:p w14:paraId="69E07E4B" w14:textId="1A6B72E0" w:rsidR="0059355B" w:rsidRPr="00D6350C" w:rsidRDefault="00FB5869"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p</w:t>
      </w:r>
      <w:r w:rsidR="0059355B" w:rsidRPr="00D6350C">
        <w:rPr>
          <w:rFonts w:ascii="Arial" w:hAnsi="Arial" w:cs="Arial"/>
        </w:rPr>
        <w:t>ostępowania</w:t>
      </w:r>
      <w:r w:rsidR="00931122" w:rsidRPr="00D6350C">
        <w:rPr>
          <w:rFonts w:ascii="Arial" w:hAnsi="Arial" w:cs="Arial"/>
        </w:rPr>
        <w:t>,</w:t>
      </w:r>
      <w:r w:rsidR="0059355B" w:rsidRPr="00D6350C">
        <w:rPr>
          <w:rFonts w:ascii="Arial" w:hAnsi="Arial" w:cs="Arial"/>
        </w:rPr>
        <w:t xml:space="preserve"> którego dotyczy;</w:t>
      </w:r>
    </w:p>
    <w:p w14:paraId="6459E9D2" w14:textId="77777777" w:rsidR="0059355B" w:rsidRPr="00D6350C" w:rsidRDefault="0059355B"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podmiotów występujących wspólnie;</w:t>
      </w:r>
    </w:p>
    <w:p w14:paraId="686C10AD" w14:textId="77777777" w:rsidR="0059355B" w:rsidRPr="00D6350C" w:rsidRDefault="0059355B"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osoby umocowanej;</w:t>
      </w:r>
    </w:p>
    <w:p w14:paraId="14C8B290" w14:textId="77777777" w:rsidR="0055161D" w:rsidRPr="00D6350C" w:rsidRDefault="0059355B"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do jakich czynności w Postępowaniu zobligowany jest Pełnomocnik.</w:t>
      </w:r>
    </w:p>
    <w:p w14:paraId="7276FF7F" w14:textId="77777777" w:rsidR="008C1FF2" w:rsidRPr="00D6350C" w:rsidRDefault="005715D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Wszelka korespondencja </w:t>
      </w:r>
      <w:r w:rsidR="00464423" w:rsidRPr="00D6350C">
        <w:rPr>
          <w:rFonts w:ascii="Arial" w:hAnsi="Arial" w:cs="Arial"/>
        </w:rPr>
        <w:t>Zamawiając</w:t>
      </w:r>
      <w:r w:rsidRPr="00D6350C">
        <w:rPr>
          <w:rFonts w:ascii="Arial" w:hAnsi="Arial" w:cs="Arial"/>
        </w:rPr>
        <w:t xml:space="preserve">ego </w:t>
      </w:r>
      <w:r w:rsidR="00507D97" w:rsidRPr="00D6350C">
        <w:rPr>
          <w:rFonts w:ascii="Arial" w:hAnsi="Arial" w:cs="Arial"/>
        </w:rPr>
        <w:t xml:space="preserve">z </w:t>
      </w:r>
      <w:r w:rsidR="00464423" w:rsidRPr="00D6350C">
        <w:rPr>
          <w:rFonts w:ascii="Arial" w:hAnsi="Arial" w:cs="Arial"/>
        </w:rPr>
        <w:t>Wykonawc</w:t>
      </w:r>
      <w:r w:rsidR="00507D97" w:rsidRPr="00D6350C">
        <w:rPr>
          <w:rFonts w:ascii="Arial" w:hAnsi="Arial" w:cs="Arial"/>
        </w:rPr>
        <w:t xml:space="preserve">ą będzie odbywała się za pośrednictwem </w:t>
      </w:r>
      <w:r w:rsidR="009866CB" w:rsidRPr="00D6350C">
        <w:rPr>
          <w:rFonts w:ascii="Arial" w:hAnsi="Arial" w:cs="Arial"/>
        </w:rPr>
        <w:t>P</w:t>
      </w:r>
      <w:r w:rsidRPr="00D6350C">
        <w:rPr>
          <w:rFonts w:ascii="Arial" w:hAnsi="Arial" w:cs="Arial"/>
        </w:rPr>
        <w:t>ełnomocnik</w:t>
      </w:r>
      <w:r w:rsidR="00507D97" w:rsidRPr="00D6350C">
        <w:rPr>
          <w:rFonts w:ascii="Arial" w:hAnsi="Arial" w:cs="Arial"/>
        </w:rPr>
        <w:t>a</w:t>
      </w:r>
      <w:r w:rsidRPr="00D6350C">
        <w:rPr>
          <w:rFonts w:ascii="Arial" w:hAnsi="Arial" w:cs="Arial"/>
        </w:rPr>
        <w:t xml:space="preserve">, którego dane należy wpisać </w:t>
      </w:r>
      <w:r w:rsidR="00E63ECF" w:rsidRPr="00D6350C">
        <w:rPr>
          <w:rFonts w:ascii="Arial" w:hAnsi="Arial" w:cs="Arial"/>
        </w:rPr>
        <w:t>w</w:t>
      </w:r>
      <w:r w:rsidRPr="00D6350C">
        <w:rPr>
          <w:rFonts w:ascii="Arial" w:hAnsi="Arial" w:cs="Arial"/>
        </w:rPr>
        <w:t xml:space="preserve"> Formularz</w:t>
      </w:r>
      <w:r w:rsidR="00E63ECF" w:rsidRPr="00D6350C">
        <w:rPr>
          <w:rFonts w:ascii="Arial" w:hAnsi="Arial" w:cs="Arial"/>
        </w:rPr>
        <w:t>u</w:t>
      </w:r>
      <w:r w:rsidRPr="00D6350C">
        <w:rPr>
          <w:rFonts w:ascii="Arial" w:hAnsi="Arial" w:cs="Arial"/>
        </w:rPr>
        <w:t xml:space="preserve"> </w:t>
      </w:r>
      <w:r w:rsidR="00E63ECF" w:rsidRPr="00D6350C">
        <w:rPr>
          <w:rFonts w:ascii="Arial" w:hAnsi="Arial" w:cs="Arial"/>
        </w:rPr>
        <w:t>„Ofert</w:t>
      </w:r>
      <w:r w:rsidR="00377CBB" w:rsidRPr="00D6350C">
        <w:rPr>
          <w:rFonts w:ascii="Arial" w:hAnsi="Arial" w:cs="Arial"/>
        </w:rPr>
        <w:t>a</w:t>
      </w:r>
      <w:r w:rsidR="00E63ECF" w:rsidRPr="00D6350C">
        <w:rPr>
          <w:rFonts w:ascii="Arial" w:hAnsi="Arial" w:cs="Arial"/>
        </w:rPr>
        <w:t>”</w:t>
      </w:r>
      <w:r w:rsidRPr="00D6350C">
        <w:rPr>
          <w:rFonts w:ascii="Arial" w:hAnsi="Arial" w:cs="Arial"/>
        </w:rPr>
        <w:t>.</w:t>
      </w:r>
    </w:p>
    <w:p w14:paraId="5A34AC63" w14:textId="5E1660BE" w:rsidR="002E485B" w:rsidRPr="00D6350C" w:rsidRDefault="002E485B" w:rsidP="00A02033">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przypadku wspólnego ubiegania się o zamówienie przez </w:t>
      </w:r>
      <w:r w:rsidR="00464423" w:rsidRPr="00D6350C">
        <w:rPr>
          <w:rFonts w:ascii="Arial" w:hAnsi="Arial" w:cs="Arial"/>
          <w:lang w:eastAsia="ja-JP"/>
        </w:rPr>
        <w:t>Wykonawc</w:t>
      </w:r>
      <w:r w:rsidRPr="00D6350C">
        <w:rPr>
          <w:rFonts w:ascii="Arial" w:hAnsi="Arial" w:cs="Arial"/>
          <w:lang w:eastAsia="ja-JP"/>
        </w:rPr>
        <w:t>ów, jednolit</w:t>
      </w:r>
      <w:r w:rsidR="00FB5869" w:rsidRPr="00D6350C">
        <w:rPr>
          <w:rFonts w:ascii="Arial" w:hAnsi="Arial" w:cs="Arial"/>
          <w:lang w:eastAsia="ja-JP"/>
        </w:rPr>
        <w:t>y</w:t>
      </w:r>
      <w:r w:rsidRPr="00D6350C">
        <w:rPr>
          <w:rFonts w:ascii="Arial" w:hAnsi="Arial" w:cs="Arial"/>
          <w:lang w:eastAsia="ja-JP"/>
        </w:rPr>
        <w:t xml:space="preserve"> dokument </w:t>
      </w:r>
      <w:r w:rsidR="0059355B" w:rsidRPr="00D6350C">
        <w:rPr>
          <w:rFonts w:ascii="Arial" w:hAnsi="Arial" w:cs="Arial"/>
          <w:lang w:eastAsia="ja-JP"/>
        </w:rPr>
        <w:t xml:space="preserve">(JEDZ) </w:t>
      </w:r>
      <w:r w:rsidRPr="00D6350C">
        <w:rPr>
          <w:rFonts w:ascii="Arial" w:hAnsi="Arial" w:cs="Arial"/>
          <w:lang w:eastAsia="ja-JP"/>
        </w:rPr>
        <w:t xml:space="preserve"> składa każdy z </w:t>
      </w:r>
      <w:r w:rsidR="00464423" w:rsidRPr="00D6350C">
        <w:rPr>
          <w:rFonts w:ascii="Arial" w:hAnsi="Arial" w:cs="Arial"/>
          <w:lang w:eastAsia="ja-JP"/>
        </w:rPr>
        <w:t>Wykonawc</w:t>
      </w:r>
      <w:r w:rsidR="000B1599">
        <w:rPr>
          <w:rFonts w:ascii="Arial" w:hAnsi="Arial" w:cs="Arial"/>
          <w:lang w:eastAsia="ja-JP"/>
        </w:rPr>
        <w:t>ów wspólnie ubiegających się o </w:t>
      </w:r>
      <w:r w:rsidRPr="00D6350C">
        <w:rPr>
          <w:rFonts w:ascii="Arial" w:hAnsi="Arial" w:cs="Arial"/>
          <w:lang w:eastAsia="ja-JP"/>
        </w:rPr>
        <w:t>zamówienie. Dokumenty te potwierdzaj</w:t>
      </w:r>
      <w:r w:rsidR="000B1599">
        <w:rPr>
          <w:rFonts w:ascii="Arial" w:hAnsi="Arial" w:cs="Arial"/>
          <w:lang w:eastAsia="ja-JP"/>
        </w:rPr>
        <w:t>ą spełnianie warunków udziału w </w:t>
      </w:r>
      <w:r w:rsidRPr="00D6350C">
        <w:rPr>
          <w:rFonts w:ascii="Arial" w:hAnsi="Arial" w:cs="Arial"/>
          <w:lang w:eastAsia="ja-JP"/>
        </w:rPr>
        <w:t>postępowaniu lub kryteriów selekcji oraz brak po</w:t>
      </w:r>
      <w:r w:rsidR="000B1599">
        <w:rPr>
          <w:rFonts w:ascii="Arial" w:hAnsi="Arial" w:cs="Arial"/>
          <w:lang w:eastAsia="ja-JP"/>
        </w:rPr>
        <w:t>dstaw wykluczenia w zakresie, w </w:t>
      </w:r>
      <w:r w:rsidRPr="00D6350C">
        <w:rPr>
          <w:rFonts w:ascii="Arial" w:hAnsi="Arial" w:cs="Arial"/>
          <w:lang w:eastAsia="ja-JP"/>
        </w:rPr>
        <w:t xml:space="preserve">którym każdy z </w:t>
      </w:r>
      <w:r w:rsidR="00464423" w:rsidRPr="00D6350C">
        <w:rPr>
          <w:rFonts w:ascii="Arial" w:hAnsi="Arial" w:cs="Arial"/>
          <w:lang w:eastAsia="ja-JP"/>
        </w:rPr>
        <w:t>Wykonawc</w:t>
      </w:r>
      <w:r w:rsidRPr="00D6350C">
        <w:rPr>
          <w:rFonts w:ascii="Arial" w:hAnsi="Arial" w:cs="Arial"/>
          <w:lang w:eastAsia="ja-JP"/>
        </w:rPr>
        <w:t>ów wykazuj</w:t>
      </w:r>
      <w:r w:rsidR="000B1599">
        <w:rPr>
          <w:rFonts w:ascii="Arial" w:hAnsi="Arial" w:cs="Arial"/>
          <w:lang w:eastAsia="ja-JP"/>
        </w:rPr>
        <w:t>e spełnianie warunków udziału w </w:t>
      </w:r>
      <w:r w:rsidRPr="00D6350C">
        <w:rPr>
          <w:rFonts w:ascii="Arial" w:hAnsi="Arial" w:cs="Arial"/>
          <w:lang w:eastAsia="ja-JP"/>
        </w:rPr>
        <w:t>postępowaniu lub kryteriów selekcji oraz brak podstaw wykluczenia.</w:t>
      </w:r>
    </w:p>
    <w:p w14:paraId="31C6388B" w14:textId="77777777" w:rsidR="00D734D1" w:rsidRPr="00D6350C" w:rsidRDefault="00D734D1" w:rsidP="00C4136B">
      <w:pPr>
        <w:pStyle w:val="Akapitzlist"/>
        <w:numPr>
          <w:ilvl w:val="1"/>
          <w:numId w:val="3"/>
        </w:numPr>
        <w:spacing w:after="0" w:line="300" w:lineRule="auto"/>
        <w:jc w:val="both"/>
        <w:rPr>
          <w:rFonts w:ascii="Arial" w:hAnsi="Arial" w:cs="Arial"/>
        </w:rPr>
      </w:pPr>
      <w:r w:rsidRPr="00D6350C">
        <w:rPr>
          <w:rFonts w:ascii="Arial" w:hAnsi="Arial" w:cs="Arial"/>
        </w:rPr>
        <w:t>W przypadku wspólnego ubiegania się o zamówienie przez wykonawców</w:t>
      </w:r>
      <w:r w:rsidR="00931122" w:rsidRPr="00D6350C">
        <w:rPr>
          <w:rFonts w:ascii="Arial" w:hAnsi="Arial" w:cs="Arial"/>
        </w:rPr>
        <w:t>,</w:t>
      </w:r>
      <w:r w:rsidRPr="00D6350C">
        <w:rPr>
          <w:rFonts w:ascii="Arial" w:hAnsi="Arial" w:cs="Arial"/>
        </w:rPr>
        <w:t xml:space="preserve"> należy odrębnie udokumentować, czy należy lub nie należy do grupy kapitałowej, o</w:t>
      </w:r>
      <w:r w:rsidR="00A02033" w:rsidRPr="00D6350C">
        <w:rPr>
          <w:rFonts w:ascii="Arial" w:hAnsi="Arial" w:cs="Arial"/>
        </w:rPr>
        <w:t> </w:t>
      </w:r>
      <w:r w:rsidRPr="00D6350C">
        <w:rPr>
          <w:rFonts w:ascii="Arial" w:hAnsi="Arial" w:cs="Arial"/>
        </w:rPr>
        <w:t>której mowa w art. 24 ust. 1 pkt 23 Ustawy - w związku z czym wykonawcy powinni złożyć samodzielnie oświadczenie, wymienione w pkt. 9.5 niniejszej SIWZ w</w:t>
      </w:r>
      <w:r w:rsidR="00DC3A81" w:rsidRPr="00D6350C">
        <w:rPr>
          <w:rFonts w:ascii="Arial" w:hAnsi="Arial" w:cs="Arial"/>
        </w:rPr>
        <w:t> </w:t>
      </w:r>
      <w:r w:rsidRPr="00D6350C">
        <w:rPr>
          <w:rFonts w:ascii="Arial" w:hAnsi="Arial" w:cs="Arial"/>
        </w:rPr>
        <w:t>terminie 3 dni od dnia zamieszczenia na stronie internetowej Zamawiającego informacji, o</w:t>
      </w:r>
      <w:r w:rsidR="00A02033" w:rsidRPr="00D6350C">
        <w:rPr>
          <w:rFonts w:ascii="Arial" w:hAnsi="Arial" w:cs="Arial"/>
        </w:rPr>
        <w:t> </w:t>
      </w:r>
      <w:r w:rsidRPr="00D6350C">
        <w:rPr>
          <w:rFonts w:ascii="Arial" w:hAnsi="Arial" w:cs="Arial"/>
        </w:rPr>
        <w:t>której mowa w art. 86 ust. 5 Ustawy.</w:t>
      </w:r>
    </w:p>
    <w:p w14:paraId="1C73F986" w14:textId="17BCD655" w:rsidR="00D734D1" w:rsidRPr="00D6350C" w:rsidRDefault="00FB5869" w:rsidP="00FB5869">
      <w:pPr>
        <w:pStyle w:val="Akapitzlist"/>
        <w:numPr>
          <w:ilvl w:val="1"/>
          <w:numId w:val="3"/>
        </w:numPr>
        <w:spacing w:after="0" w:line="300" w:lineRule="auto"/>
        <w:rPr>
          <w:rFonts w:ascii="Arial" w:hAnsi="Arial" w:cs="Arial"/>
        </w:rPr>
      </w:pPr>
      <w:r w:rsidRPr="00D6350C">
        <w:rPr>
          <w:rFonts w:ascii="Arial" w:hAnsi="Arial" w:cs="Arial"/>
        </w:rPr>
        <w:t>D</w:t>
      </w:r>
      <w:r w:rsidR="00D734D1" w:rsidRPr="00D6350C">
        <w:rPr>
          <w:rFonts w:ascii="Arial" w:hAnsi="Arial" w:cs="Arial"/>
        </w:rPr>
        <w:t xml:space="preserve">o oceny spełniania warunków art. 22 ust. 1b Ustawy przyjmuje się zsumowane </w:t>
      </w:r>
      <w:r w:rsidRPr="00D6350C">
        <w:rPr>
          <w:rFonts w:ascii="Arial" w:hAnsi="Arial" w:cs="Arial"/>
        </w:rPr>
        <w:t>zasoby finansowe,</w:t>
      </w:r>
      <w:r w:rsidR="00D734D1" w:rsidRPr="00D6350C">
        <w:rPr>
          <w:rFonts w:ascii="Arial" w:hAnsi="Arial" w:cs="Arial"/>
        </w:rPr>
        <w:t xml:space="preserve"> ekonomiczne i techniczne wszystkich podmiotów wspólnie ubiegających się o udzielenie zamówienia publicznego.</w:t>
      </w:r>
    </w:p>
    <w:p w14:paraId="28385908" w14:textId="77777777" w:rsidR="00E16071" w:rsidRPr="00D6350C" w:rsidRDefault="00E16071"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przypadku wyboru oferty </w:t>
      </w:r>
      <w:r w:rsidR="00464423" w:rsidRPr="00D6350C">
        <w:rPr>
          <w:rFonts w:ascii="Arial" w:hAnsi="Arial" w:cs="Arial"/>
        </w:rPr>
        <w:t>Wykonawc</w:t>
      </w:r>
      <w:r w:rsidRPr="00D6350C">
        <w:rPr>
          <w:rFonts w:ascii="Arial" w:hAnsi="Arial" w:cs="Arial"/>
        </w:rPr>
        <w:t xml:space="preserve">ów występujących wspólnie, przed zawarciem Umowy </w:t>
      </w:r>
      <w:r w:rsidR="00464423" w:rsidRPr="00D6350C">
        <w:rPr>
          <w:rFonts w:ascii="Arial" w:hAnsi="Arial" w:cs="Arial"/>
        </w:rPr>
        <w:t>Zamawiając</w:t>
      </w:r>
      <w:r w:rsidRPr="00D6350C">
        <w:rPr>
          <w:rFonts w:ascii="Arial" w:hAnsi="Arial" w:cs="Arial"/>
        </w:rPr>
        <w:t xml:space="preserve">y może zażądać umowy regulującej współpracę tych </w:t>
      </w:r>
      <w:r w:rsidR="00464423" w:rsidRPr="00D6350C">
        <w:rPr>
          <w:rFonts w:ascii="Arial" w:hAnsi="Arial" w:cs="Arial"/>
        </w:rPr>
        <w:t>Wykonawc</w:t>
      </w:r>
      <w:r w:rsidRPr="00D6350C">
        <w:rPr>
          <w:rFonts w:ascii="Arial" w:hAnsi="Arial" w:cs="Arial"/>
        </w:rPr>
        <w:t>ów.</w:t>
      </w:r>
    </w:p>
    <w:p w14:paraId="14BC4919" w14:textId="77777777" w:rsidR="00721A49" w:rsidRPr="00D6350C" w:rsidRDefault="00721A49"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4B2AA414" w14:textId="6243FD05" w:rsidR="001C6E14" w:rsidRPr="000B1599" w:rsidRDefault="001C6E14" w:rsidP="000B1599">
      <w:pPr>
        <w:pStyle w:val="Akapitzlist"/>
        <w:numPr>
          <w:ilvl w:val="1"/>
          <w:numId w:val="3"/>
        </w:numPr>
        <w:rPr>
          <w:rFonts w:ascii="Arial" w:hAnsi="Arial" w:cs="Arial"/>
        </w:rPr>
      </w:pPr>
      <w:r w:rsidRPr="00D6350C">
        <w:rPr>
          <w:rFonts w:ascii="Arial" w:hAnsi="Arial" w:cs="Arial"/>
        </w:rPr>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t>
      </w:r>
      <w:r w:rsidRPr="00D6350C">
        <w:rPr>
          <w:rFonts w:ascii="Arial" w:hAnsi="Arial" w:cs="Arial"/>
        </w:rPr>
        <w:lastRenderedPageBreak/>
        <w:t>wiążące w tym zakresie wzajemne uregulowania umowne (np. umowa konsorcjum lub spółki cywilnej) pomiędzy Wykonawcami.</w:t>
      </w:r>
    </w:p>
    <w:p w14:paraId="164CF89C" w14:textId="77777777" w:rsidR="00721A49" w:rsidRPr="00D6350C" w:rsidRDefault="00721A49"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Oferta składana w ramach działalności gospodarczej prowadzonej w oparciu o</w:t>
      </w:r>
      <w:r w:rsidR="00DC3A81" w:rsidRPr="00D6350C">
        <w:rPr>
          <w:rFonts w:ascii="Arial" w:hAnsi="Arial" w:cs="Arial"/>
        </w:rPr>
        <w:t> </w:t>
      </w:r>
      <w:r w:rsidRPr="00D6350C">
        <w:rPr>
          <w:rFonts w:ascii="Arial" w:hAnsi="Arial" w:cs="Arial"/>
        </w:rPr>
        <w:t>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3192499F" w14:textId="77777777" w:rsidR="00673576" w:rsidRPr="000B1599" w:rsidRDefault="00673576" w:rsidP="000B1599">
      <w:pPr>
        <w:shd w:val="clear" w:color="auto" w:fill="FFFFFF" w:themeFill="background1"/>
        <w:spacing w:line="300" w:lineRule="auto"/>
        <w:jc w:val="both"/>
        <w:rPr>
          <w:rFonts w:cs="Arial"/>
        </w:rPr>
      </w:pPr>
    </w:p>
    <w:p w14:paraId="541F2C3B" w14:textId="77777777" w:rsidR="00FD6170" w:rsidRPr="00D6350C" w:rsidRDefault="0055161D"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w:t>
      </w:r>
      <w:r w:rsidR="0055351C" w:rsidRPr="00D6350C">
        <w:rPr>
          <w:rFonts w:ascii="Arial" w:hAnsi="Arial" w:cs="Arial"/>
          <w:b/>
        </w:rPr>
        <w:t>I</w:t>
      </w:r>
      <w:r w:rsidRPr="00D6350C">
        <w:rPr>
          <w:rFonts w:ascii="Arial" w:hAnsi="Arial" w:cs="Arial"/>
          <w:b/>
        </w:rPr>
        <w:t>. RYZYKO NIESPEŁNIENIA WYMAGAŃ SIWZ</w:t>
      </w:r>
    </w:p>
    <w:p w14:paraId="4AF0BA9C" w14:textId="77777777" w:rsidR="00FD6170"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 xml:space="preserve">y oczekuje, że </w:t>
      </w:r>
      <w:r w:rsidRPr="00D6350C">
        <w:rPr>
          <w:rFonts w:ascii="Arial" w:hAnsi="Arial" w:cs="Arial"/>
        </w:rPr>
        <w:t>Wykonawc</w:t>
      </w:r>
      <w:r w:rsidR="00A5559A" w:rsidRPr="00D6350C">
        <w:rPr>
          <w:rFonts w:ascii="Arial" w:hAnsi="Arial" w:cs="Arial"/>
        </w:rPr>
        <w:t xml:space="preserve">a zapozna się dokładnie z zawartością wszystkich dokumentów składających się na SIWZ (Część </w:t>
      </w:r>
      <w:r w:rsidR="003E7257" w:rsidRPr="00D6350C">
        <w:rPr>
          <w:rFonts w:ascii="Arial" w:hAnsi="Arial" w:cs="Arial"/>
        </w:rPr>
        <w:t>I</w:t>
      </w:r>
      <w:r w:rsidR="00A5559A" w:rsidRPr="00D6350C">
        <w:rPr>
          <w:rFonts w:ascii="Arial" w:hAnsi="Arial" w:cs="Arial"/>
        </w:rPr>
        <w:t xml:space="preserve">, Część </w:t>
      </w:r>
      <w:r w:rsidR="003E7257" w:rsidRPr="00D6350C">
        <w:rPr>
          <w:rFonts w:ascii="Arial" w:hAnsi="Arial" w:cs="Arial"/>
        </w:rPr>
        <w:t>II</w:t>
      </w:r>
      <w:r w:rsidR="00A5559A" w:rsidRPr="00D6350C">
        <w:rPr>
          <w:rFonts w:ascii="Arial" w:hAnsi="Arial" w:cs="Arial"/>
        </w:rPr>
        <w:t xml:space="preserve">, Część </w:t>
      </w:r>
      <w:r w:rsidR="003E7257" w:rsidRPr="00D6350C">
        <w:rPr>
          <w:rFonts w:ascii="Arial" w:hAnsi="Arial" w:cs="Arial"/>
        </w:rPr>
        <w:t>III</w:t>
      </w:r>
      <w:r w:rsidR="00A5559A" w:rsidRPr="00D6350C">
        <w:rPr>
          <w:rFonts w:ascii="Arial" w:hAnsi="Arial" w:cs="Arial"/>
        </w:rPr>
        <w:t xml:space="preserve">). Ryzyko niespełnienia przez </w:t>
      </w:r>
      <w:r w:rsidRPr="00D6350C">
        <w:rPr>
          <w:rFonts w:ascii="Arial" w:hAnsi="Arial" w:cs="Arial"/>
        </w:rPr>
        <w:t>Wykonawc</w:t>
      </w:r>
      <w:r w:rsidR="00A5559A" w:rsidRPr="00D6350C">
        <w:rPr>
          <w:rFonts w:ascii="Arial" w:hAnsi="Arial" w:cs="Arial"/>
        </w:rPr>
        <w:t xml:space="preserve">ę wymagań SIWZ i Ustawy w Ofercie ponosi wyłącznie </w:t>
      </w:r>
      <w:r w:rsidRPr="00D6350C">
        <w:rPr>
          <w:rFonts w:ascii="Arial" w:hAnsi="Arial" w:cs="Arial"/>
        </w:rPr>
        <w:t>Wykonawc</w:t>
      </w:r>
      <w:r w:rsidR="00A5559A" w:rsidRPr="00D6350C">
        <w:rPr>
          <w:rFonts w:ascii="Arial" w:hAnsi="Arial" w:cs="Arial"/>
        </w:rPr>
        <w:t>a.</w:t>
      </w:r>
    </w:p>
    <w:p w14:paraId="1033D116" w14:textId="77777777" w:rsidR="00FD6170"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SIWZ należy odczytywać wraz z ewentualnymi </w:t>
      </w:r>
      <w:r w:rsidR="00843575" w:rsidRPr="00D6350C">
        <w:rPr>
          <w:rFonts w:ascii="Arial" w:hAnsi="Arial" w:cs="Arial"/>
        </w:rPr>
        <w:t>zmianami</w:t>
      </w:r>
      <w:r w:rsidRPr="00D6350C">
        <w:rPr>
          <w:rFonts w:ascii="Arial" w:hAnsi="Arial" w:cs="Arial"/>
        </w:rPr>
        <w:t xml:space="preserve"> wnoszonymi przez </w:t>
      </w:r>
      <w:r w:rsidR="00464423" w:rsidRPr="00D6350C">
        <w:rPr>
          <w:rFonts w:ascii="Arial" w:hAnsi="Arial" w:cs="Arial"/>
        </w:rPr>
        <w:t>Zamawiając</w:t>
      </w:r>
      <w:r w:rsidRPr="00D6350C">
        <w:rPr>
          <w:rFonts w:ascii="Arial" w:hAnsi="Arial" w:cs="Arial"/>
        </w:rPr>
        <w:t xml:space="preserve">ego zgodnie z Rozdziałem </w:t>
      </w:r>
      <w:r w:rsidR="00AE2F87" w:rsidRPr="00D6350C">
        <w:rPr>
          <w:rFonts w:ascii="Arial" w:hAnsi="Arial" w:cs="Arial"/>
        </w:rPr>
        <w:t>X</w:t>
      </w:r>
      <w:r w:rsidR="00FE288A" w:rsidRPr="00D6350C">
        <w:rPr>
          <w:rFonts w:ascii="Arial" w:hAnsi="Arial" w:cs="Arial"/>
        </w:rPr>
        <w:t>I</w:t>
      </w:r>
      <w:r w:rsidR="00717BF2" w:rsidRPr="00D6350C">
        <w:rPr>
          <w:rFonts w:ascii="Arial" w:hAnsi="Arial" w:cs="Arial"/>
        </w:rPr>
        <w:t>I</w:t>
      </w:r>
      <w:r w:rsidR="00E0048F" w:rsidRPr="00D6350C">
        <w:rPr>
          <w:rFonts w:ascii="Arial" w:hAnsi="Arial" w:cs="Arial"/>
        </w:rPr>
        <w:t xml:space="preserve"> niniejszej Części l SIWZ.</w:t>
      </w:r>
    </w:p>
    <w:p w14:paraId="2EE8E760" w14:textId="77777777" w:rsidR="00A5559A"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Dokumenty zawarte w SIWZ mogą być wykorzystane przez </w:t>
      </w:r>
      <w:r w:rsidR="00464423" w:rsidRPr="00D6350C">
        <w:rPr>
          <w:rFonts w:ascii="Arial" w:hAnsi="Arial" w:cs="Arial"/>
        </w:rPr>
        <w:t>Wykonawc</w:t>
      </w:r>
      <w:r w:rsidRPr="00D6350C">
        <w:rPr>
          <w:rFonts w:ascii="Arial" w:hAnsi="Arial" w:cs="Arial"/>
        </w:rPr>
        <w:t xml:space="preserve">ów jedynie zgodnie z ich przeznaczeniem, tj. w celu przygotowania Ofert. </w:t>
      </w:r>
      <w:r w:rsidR="00464423" w:rsidRPr="00D6350C">
        <w:rPr>
          <w:rFonts w:ascii="Arial" w:hAnsi="Arial" w:cs="Arial"/>
        </w:rPr>
        <w:t>Wykonawc</w:t>
      </w:r>
      <w:r w:rsidRPr="00D6350C">
        <w:rPr>
          <w:rFonts w:ascii="Arial" w:hAnsi="Arial" w:cs="Arial"/>
        </w:rPr>
        <w:t xml:space="preserve">a ponosi odpowiedzialność w tym zakresie za swoich </w:t>
      </w:r>
      <w:r w:rsidR="00464423" w:rsidRPr="00D6350C">
        <w:rPr>
          <w:rFonts w:ascii="Arial" w:hAnsi="Arial" w:cs="Arial"/>
        </w:rPr>
        <w:t>Podwykonawc</w:t>
      </w:r>
      <w:r w:rsidRPr="00D6350C">
        <w:rPr>
          <w:rFonts w:ascii="Arial" w:hAnsi="Arial" w:cs="Arial"/>
        </w:rPr>
        <w:t>ów, jak za własne działania.</w:t>
      </w:r>
    </w:p>
    <w:p w14:paraId="38011210" w14:textId="77777777" w:rsidR="00673576" w:rsidRPr="00D6350C" w:rsidRDefault="00673576" w:rsidP="00C4136B">
      <w:pPr>
        <w:pStyle w:val="Akapitzlist"/>
        <w:shd w:val="clear" w:color="auto" w:fill="FFFFFF" w:themeFill="background1"/>
        <w:spacing w:after="0" w:line="300" w:lineRule="auto"/>
        <w:ind w:left="792"/>
        <w:jc w:val="both"/>
        <w:rPr>
          <w:rFonts w:ascii="Arial" w:hAnsi="Arial" w:cs="Arial"/>
          <w:b/>
          <w:lang w:eastAsia="ja-JP"/>
        </w:rPr>
      </w:pPr>
    </w:p>
    <w:p w14:paraId="1C1EAE88" w14:textId="77777777" w:rsidR="00E65806" w:rsidRPr="00D6350C" w:rsidRDefault="00000FEA"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XI</w:t>
      </w:r>
      <w:r w:rsidR="0055351C" w:rsidRPr="00D6350C">
        <w:rPr>
          <w:rFonts w:ascii="Arial" w:hAnsi="Arial" w:cs="Arial"/>
          <w:b/>
        </w:rPr>
        <w:t>I</w:t>
      </w:r>
      <w:r w:rsidRPr="00D6350C">
        <w:rPr>
          <w:rFonts w:ascii="Arial" w:hAnsi="Arial" w:cs="Arial"/>
          <w:b/>
        </w:rPr>
        <w:t>. ZMIANY SIWZ</w:t>
      </w:r>
    </w:p>
    <w:p w14:paraId="601A4C27" w14:textId="77777777" w:rsidR="00E65806" w:rsidRPr="00D6350C" w:rsidRDefault="0034116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uzasadnionych przypadkach </w:t>
      </w:r>
      <w:r w:rsidR="00464423" w:rsidRPr="00D6350C">
        <w:rPr>
          <w:rFonts w:ascii="Arial" w:hAnsi="Arial" w:cs="Arial"/>
        </w:rPr>
        <w:t>Zamawiając</w:t>
      </w:r>
      <w:r w:rsidRPr="00D6350C">
        <w:rPr>
          <w:rFonts w:ascii="Arial" w:hAnsi="Arial" w:cs="Arial"/>
        </w:rPr>
        <w:t xml:space="preserve">y może przed upływem terminu składania ofert zmienić treść </w:t>
      </w:r>
      <w:r w:rsidR="00931122" w:rsidRPr="00D6350C">
        <w:rPr>
          <w:rFonts w:ascii="Arial" w:hAnsi="Arial" w:cs="Arial"/>
        </w:rPr>
        <w:t>Specyfikacji Istotnych Warunków Zamówienia (SIWZ)</w:t>
      </w:r>
      <w:r w:rsidRPr="00D6350C">
        <w:rPr>
          <w:rFonts w:ascii="Arial" w:hAnsi="Arial" w:cs="Arial"/>
        </w:rPr>
        <w:t xml:space="preserve">. Dokonaną zmianę treści specyfikacji </w:t>
      </w:r>
      <w:r w:rsidR="00464423" w:rsidRPr="00D6350C">
        <w:rPr>
          <w:rFonts w:ascii="Arial" w:hAnsi="Arial" w:cs="Arial"/>
        </w:rPr>
        <w:t>Zamawiając</w:t>
      </w:r>
      <w:r w:rsidRPr="00D6350C">
        <w:rPr>
          <w:rFonts w:ascii="Arial" w:hAnsi="Arial" w:cs="Arial"/>
        </w:rPr>
        <w:t xml:space="preserve">y udostępnia na stronie internetowej, chyba że specyfikacja </w:t>
      </w:r>
      <w:r w:rsidR="00EB7575" w:rsidRPr="00D6350C">
        <w:rPr>
          <w:rFonts w:ascii="Arial" w:hAnsi="Arial" w:cs="Arial"/>
        </w:rPr>
        <w:t xml:space="preserve">SIWZ </w:t>
      </w:r>
      <w:r w:rsidRPr="00D6350C">
        <w:rPr>
          <w:rFonts w:ascii="Arial" w:hAnsi="Arial" w:cs="Arial"/>
        </w:rPr>
        <w:t>nie podlega udostępnieniu na stronie internetowej</w:t>
      </w:r>
      <w:r w:rsidR="00735229" w:rsidRPr="00D6350C">
        <w:rPr>
          <w:rFonts w:ascii="Arial" w:hAnsi="Arial" w:cs="Arial"/>
        </w:rPr>
        <w:t>.</w:t>
      </w:r>
      <w:r w:rsidRPr="00D6350C">
        <w:rPr>
          <w:rFonts w:ascii="Arial" w:hAnsi="Arial" w:cs="Arial"/>
        </w:rPr>
        <w:t xml:space="preserve"> </w:t>
      </w:r>
    </w:p>
    <w:p w14:paraId="6BE86F93" w14:textId="77777777" w:rsidR="00E65806" w:rsidRPr="00D6350C" w:rsidRDefault="00735229"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Jeżeli w postępowaniu prowadzonym w trybie przetargu nieograniczonego zmiana treści </w:t>
      </w:r>
      <w:r w:rsidR="00EB7575" w:rsidRPr="00D6350C">
        <w:rPr>
          <w:rFonts w:ascii="Arial" w:hAnsi="Arial" w:cs="Arial"/>
        </w:rPr>
        <w:t xml:space="preserve">Specyfikacji Istotnych Warunków Zamówienia </w:t>
      </w:r>
      <w:r w:rsidRPr="00D6350C">
        <w:rPr>
          <w:rFonts w:ascii="Arial" w:hAnsi="Arial" w:cs="Arial"/>
        </w:rPr>
        <w:t xml:space="preserve">prowadzi do zmiany treści ogłoszenia o zamówieniu, </w:t>
      </w:r>
      <w:r w:rsidR="00464423" w:rsidRPr="00D6350C">
        <w:rPr>
          <w:rFonts w:ascii="Arial" w:hAnsi="Arial" w:cs="Arial"/>
        </w:rPr>
        <w:t>Zamawiając</w:t>
      </w:r>
      <w:r w:rsidR="008C057A" w:rsidRPr="00D6350C">
        <w:rPr>
          <w:rFonts w:ascii="Arial" w:hAnsi="Arial" w:cs="Arial"/>
        </w:rPr>
        <w:t xml:space="preserve">y </w:t>
      </w:r>
      <w:r w:rsidRPr="00D6350C">
        <w:rPr>
          <w:rFonts w:ascii="Arial" w:hAnsi="Arial" w:cs="Arial"/>
        </w:rPr>
        <w:t>przekazuje Urzędowi Publikacji Unii Europejskiej ogłoszenie dodatkowych informacji, informacji o niekompletnej procedurze lub sprostowania, drogą elektroniczną, zgodnie z formą i procedurami wskazanymi na stronie internetowej określonej w dyrektywie</w:t>
      </w:r>
      <w:r w:rsidR="002317F2" w:rsidRPr="00D6350C">
        <w:rPr>
          <w:rFonts w:ascii="Arial" w:hAnsi="Arial" w:cs="Arial"/>
        </w:rPr>
        <w:t>.</w:t>
      </w:r>
    </w:p>
    <w:p w14:paraId="4F0D3A76" w14:textId="77777777" w:rsidR="00E65806" w:rsidRPr="00D6350C" w:rsidRDefault="00F62252"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Jeżeli w wyniku zmiany treści </w:t>
      </w:r>
      <w:r w:rsidR="00EB7575" w:rsidRPr="00D6350C">
        <w:rPr>
          <w:rFonts w:ascii="Arial" w:hAnsi="Arial" w:cs="Arial"/>
        </w:rPr>
        <w:t xml:space="preserve">Specyfikacji Istotnych Warunków Zamówienia </w:t>
      </w:r>
      <w:r w:rsidRPr="00D6350C">
        <w:rPr>
          <w:rFonts w:ascii="Arial" w:hAnsi="Arial" w:cs="Arial"/>
        </w:rPr>
        <w:t xml:space="preserve">nieprowadzącej do zmiany treści ogłoszenia o zamówieniu jest niezbędny dodatkowy czas na wprowadzenie zmian w ofertach, </w:t>
      </w:r>
      <w:r w:rsidR="00464423" w:rsidRPr="00D6350C">
        <w:rPr>
          <w:rFonts w:ascii="Arial" w:hAnsi="Arial" w:cs="Arial"/>
        </w:rPr>
        <w:t>Zamawiając</w:t>
      </w:r>
      <w:r w:rsidRPr="00D6350C">
        <w:rPr>
          <w:rFonts w:ascii="Arial" w:hAnsi="Arial" w:cs="Arial"/>
        </w:rPr>
        <w:t xml:space="preserve">y przedłuża termin składania ofert i informuje o tym </w:t>
      </w:r>
      <w:r w:rsidR="00464423" w:rsidRPr="00D6350C">
        <w:rPr>
          <w:rFonts w:ascii="Arial" w:hAnsi="Arial" w:cs="Arial"/>
        </w:rPr>
        <w:t>Wykonawc</w:t>
      </w:r>
      <w:r w:rsidRPr="00D6350C">
        <w:rPr>
          <w:rFonts w:ascii="Arial" w:hAnsi="Arial" w:cs="Arial"/>
        </w:rPr>
        <w:t xml:space="preserve">ów, którym przekazano specyfikację istotnych </w:t>
      </w:r>
      <w:r w:rsidRPr="00D6350C">
        <w:rPr>
          <w:rFonts w:ascii="Arial" w:hAnsi="Arial" w:cs="Arial"/>
        </w:rPr>
        <w:lastRenderedPageBreak/>
        <w:t xml:space="preserve">warunków zamówienia oraz zamieszcza informację na stronie internetowej, jeżeli </w:t>
      </w:r>
      <w:r w:rsidR="00EB7575" w:rsidRPr="00D6350C">
        <w:rPr>
          <w:rFonts w:ascii="Arial" w:hAnsi="Arial" w:cs="Arial"/>
        </w:rPr>
        <w:t xml:space="preserve">Specyfikacja Istotnych Warunków Zamówienia </w:t>
      </w:r>
      <w:r w:rsidRPr="00D6350C">
        <w:rPr>
          <w:rFonts w:ascii="Arial" w:hAnsi="Arial" w:cs="Arial"/>
        </w:rPr>
        <w:t>jest udostępniana na tej stronie.</w:t>
      </w:r>
    </w:p>
    <w:p w14:paraId="4988959C" w14:textId="77777777" w:rsidR="00E65806" w:rsidRPr="00D6350C" w:rsidRDefault="001B43D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przypadku dokonywania zmiany treści ogłoszenia o zamówieniu opublikowanego w Dzienniku Urzędowym Unii Europejskiej, </w:t>
      </w:r>
      <w:r w:rsidR="00464423" w:rsidRPr="00D6350C">
        <w:rPr>
          <w:rFonts w:ascii="Arial" w:hAnsi="Arial" w:cs="Arial"/>
        </w:rPr>
        <w:t>Zamawiając</w:t>
      </w:r>
      <w:r w:rsidRPr="00D6350C">
        <w:rPr>
          <w:rFonts w:ascii="Arial" w:hAnsi="Arial" w:cs="Arial"/>
        </w:rPr>
        <w:t>y przedłuża termin składania ofert o czas niezbędny do wprowadzenia zmian we wnioskach lub ofertach, jeżeli jest to konieczne</w:t>
      </w:r>
      <w:r w:rsidR="00FC3354" w:rsidRPr="00D6350C">
        <w:rPr>
          <w:rFonts w:ascii="Arial" w:hAnsi="Arial" w:cs="Arial"/>
        </w:rPr>
        <w:t>.</w:t>
      </w:r>
    </w:p>
    <w:p w14:paraId="17E06C39" w14:textId="77777777" w:rsidR="00E65806" w:rsidRPr="00D6350C" w:rsidRDefault="001B43D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Jeżeli zmiana, o której mowa w pkt 1</w:t>
      </w:r>
      <w:r w:rsidR="0034116B" w:rsidRPr="00D6350C">
        <w:rPr>
          <w:rFonts w:ascii="Arial" w:hAnsi="Arial" w:cs="Arial"/>
        </w:rPr>
        <w:t>2</w:t>
      </w:r>
      <w:r w:rsidRPr="00D6350C">
        <w:rPr>
          <w:rFonts w:ascii="Arial" w:hAnsi="Arial" w:cs="Arial"/>
        </w:rPr>
        <w:t xml:space="preserve">.4., jest istotna, w szczególności dotyczy określenia przedmiotu, wielkości lub zakresu zamówienia, kryteriów oceny ofert, warunków udziału w postępowaniu lub sposobu oceny ich spełniania, </w:t>
      </w:r>
      <w:r w:rsidR="00464423" w:rsidRPr="00D6350C">
        <w:rPr>
          <w:rFonts w:ascii="Arial" w:hAnsi="Arial" w:cs="Arial"/>
        </w:rPr>
        <w:t>Zamawiając</w:t>
      </w:r>
      <w:r w:rsidR="00404B35" w:rsidRPr="00D6350C">
        <w:rPr>
          <w:rFonts w:ascii="Arial" w:hAnsi="Arial" w:cs="Arial"/>
        </w:rPr>
        <w:t>y przedłuża termin</w:t>
      </w:r>
      <w:r w:rsidRPr="00D6350C">
        <w:rPr>
          <w:rFonts w:ascii="Arial" w:hAnsi="Arial" w:cs="Arial"/>
        </w:rPr>
        <w:t xml:space="preserve"> składania ofert o czas niezbędny na wprowadzenie zmian </w:t>
      </w:r>
      <w:r w:rsidR="005A4FDE" w:rsidRPr="00D6350C">
        <w:rPr>
          <w:rFonts w:ascii="Arial" w:hAnsi="Arial" w:cs="Arial"/>
        </w:rPr>
        <w:t>w</w:t>
      </w:r>
      <w:r w:rsidR="00DC3A81" w:rsidRPr="00D6350C">
        <w:rPr>
          <w:rFonts w:ascii="Arial" w:hAnsi="Arial" w:cs="Arial"/>
        </w:rPr>
        <w:t> </w:t>
      </w:r>
      <w:r w:rsidRPr="00D6350C">
        <w:rPr>
          <w:rFonts w:ascii="Arial" w:hAnsi="Arial" w:cs="Arial"/>
        </w:rPr>
        <w:t>ofertach, z tym że w postępowaniach, których wartość jest równa lub przekracza kwoty określone w przepisach wydanych na podstawie a</w:t>
      </w:r>
      <w:r w:rsidR="005A4FDE" w:rsidRPr="00D6350C">
        <w:rPr>
          <w:rFonts w:ascii="Arial" w:hAnsi="Arial" w:cs="Arial"/>
        </w:rPr>
        <w:t>rt. 11 ust. 8</w:t>
      </w:r>
      <w:r w:rsidR="006F5E62" w:rsidRPr="00D6350C">
        <w:rPr>
          <w:rFonts w:ascii="Arial" w:hAnsi="Arial" w:cs="Arial"/>
        </w:rPr>
        <w:t xml:space="preserve"> Ustawy</w:t>
      </w:r>
      <w:r w:rsidR="005A4FDE" w:rsidRPr="00D6350C">
        <w:rPr>
          <w:rFonts w:ascii="Arial" w:hAnsi="Arial" w:cs="Arial"/>
        </w:rPr>
        <w:t>, termin składania ofert nie może być krótszy niż 15 dni od dnia przekazania zmiany ogłoszenia Urzędowi Publikacji Unii Europejskiej - w trybie przetargu nieograniczonego.</w:t>
      </w:r>
    </w:p>
    <w:p w14:paraId="17A4856D" w14:textId="77777777" w:rsidR="00E65806"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y niezwłocznie po zamieszczeniu zmiany treści ogłoszenia o</w:t>
      </w:r>
      <w:r w:rsidR="00DC3A81" w:rsidRPr="00D6350C">
        <w:rPr>
          <w:rFonts w:ascii="Arial" w:hAnsi="Arial" w:cs="Arial"/>
        </w:rPr>
        <w:t> </w:t>
      </w:r>
      <w:r w:rsidR="00A5559A" w:rsidRPr="00D6350C">
        <w:rPr>
          <w:rFonts w:ascii="Arial" w:hAnsi="Arial" w:cs="Arial"/>
        </w:rPr>
        <w:t>zamówieniu i jej przekazaniu Urzędowi Publikacji Unii Europejskiej</w:t>
      </w:r>
      <w:r w:rsidR="00A5559A" w:rsidRPr="00D6350C" w:rsidDel="008A3F8A">
        <w:rPr>
          <w:rFonts w:ascii="Arial" w:hAnsi="Arial" w:cs="Arial"/>
        </w:rPr>
        <w:t xml:space="preserve"> </w:t>
      </w:r>
      <w:r w:rsidR="00A5559A" w:rsidRPr="00D6350C">
        <w:rPr>
          <w:rFonts w:ascii="Arial" w:hAnsi="Arial" w:cs="Arial"/>
        </w:rPr>
        <w:t xml:space="preserve">zamieszcza informację o zmianach </w:t>
      </w:r>
      <w:r w:rsidR="000E1F83" w:rsidRPr="00D6350C">
        <w:rPr>
          <w:rFonts w:ascii="Arial" w:hAnsi="Arial" w:cs="Arial"/>
        </w:rPr>
        <w:t>na stronie internetowej.</w:t>
      </w:r>
    </w:p>
    <w:p w14:paraId="1D9F5B59" w14:textId="77777777" w:rsidR="00673576" w:rsidRPr="00D6350C" w:rsidRDefault="00BC7C24" w:rsidP="00A132A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Wszelkie zmiany treści specyfikacji istotnych warunków zamówienia są </w:t>
      </w:r>
      <w:r w:rsidR="00895195" w:rsidRPr="00D6350C">
        <w:rPr>
          <w:rFonts w:ascii="Arial" w:hAnsi="Arial" w:cs="Arial"/>
        </w:rPr>
        <w:t xml:space="preserve">wiążące dla </w:t>
      </w:r>
      <w:r w:rsidR="00464423" w:rsidRPr="00D6350C">
        <w:rPr>
          <w:rFonts w:ascii="Arial" w:hAnsi="Arial" w:cs="Arial"/>
        </w:rPr>
        <w:t>Wykonawc</w:t>
      </w:r>
      <w:r w:rsidR="00895195" w:rsidRPr="00D6350C">
        <w:rPr>
          <w:rFonts w:ascii="Arial" w:hAnsi="Arial" w:cs="Arial"/>
        </w:rPr>
        <w:t>ów.</w:t>
      </w:r>
    </w:p>
    <w:p w14:paraId="05803A61" w14:textId="77777777" w:rsidR="000B3EF2" w:rsidRPr="00D6350C" w:rsidRDefault="000B3EF2" w:rsidP="00C4136B">
      <w:pPr>
        <w:pStyle w:val="Akapitzlist"/>
        <w:shd w:val="clear" w:color="auto" w:fill="FFFFFF" w:themeFill="background1"/>
        <w:spacing w:after="0" w:line="300" w:lineRule="auto"/>
        <w:ind w:left="792"/>
        <w:jc w:val="both"/>
        <w:rPr>
          <w:rFonts w:ascii="Arial" w:hAnsi="Arial" w:cs="Arial"/>
          <w:b/>
          <w:lang w:eastAsia="ja-JP"/>
        </w:rPr>
      </w:pPr>
    </w:p>
    <w:p w14:paraId="234C54EF" w14:textId="77777777" w:rsidR="00893F85" w:rsidRPr="00D6350C" w:rsidRDefault="00893F85"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XI</w:t>
      </w:r>
      <w:r w:rsidR="00F062CB" w:rsidRPr="00D6350C">
        <w:rPr>
          <w:rFonts w:ascii="Arial" w:hAnsi="Arial" w:cs="Arial"/>
          <w:b/>
        </w:rPr>
        <w:t>II</w:t>
      </w:r>
      <w:r w:rsidRPr="00D6350C">
        <w:rPr>
          <w:rFonts w:ascii="Arial" w:hAnsi="Arial" w:cs="Arial"/>
          <w:b/>
        </w:rPr>
        <w:t>. ZMIANA I WYCOFANIE OFERT</w:t>
      </w:r>
    </w:p>
    <w:p w14:paraId="145AC076" w14:textId="70EB33AD" w:rsidR="00585F61" w:rsidRPr="00585F61" w:rsidRDefault="00585F61" w:rsidP="00585F61">
      <w:pPr>
        <w:pStyle w:val="Akapitzlist"/>
        <w:numPr>
          <w:ilvl w:val="1"/>
          <w:numId w:val="3"/>
        </w:numPr>
        <w:ind w:left="851" w:hanging="567"/>
        <w:rPr>
          <w:rFonts w:ascii="Arial" w:hAnsi="Arial" w:cs="Arial"/>
        </w:rPr>
      </w:pPr>
      <w:r w:rsidRPr="00585F61">
        <w:rPr>
          <w:rFonts w:ascii="Arial" w:hAnsi="Arial" w:cs="Arial"/>
        </w:rPr>
        <w:t>Zmiana i wycofanie oferty zgodnie z zapisami pkt. 18.13 – 18.15Części I SIWZ.</w:t>
      </w:r>
    </w:p>
    <w:p w14:paraId="76D1061A" w14:textId="77777777" w:rsidR="009F394D"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XIV</w:t>
      </w:r>
      <w:r w:rsidR="009D6D30" w:rsidRPr="00D6350C">
        <w:rPr>
          <w:rFonts w:ascii="Arial" w:hAnsi="Arial" w:cs="Arial"/>
          <w:b/>
        </w:rPr>
        <w:t xml:space="preserve">. INFORMACJA O SPOSOBIE POROZUMIEWANIA SIĘ </w:t>
      </w:r>
      <w:r w:rsidR="00464423" w:rsidRPr="00D6350C">
        <w:rPr>
          <w:rFonts w:ascii="Arial" w:hAnsi="Arial" w:cs="Arial"/>
          <w:b/>
        </w:rPr>
        <w:t>ZAMAWIAJĄC</w:t>
      </w:r>
      <w:r w:rsidR="009D6D30" w:rsidRPr="00D6350C">
        <w:rPr>
          <w:rFonts w:ascii="Arial" w:hAnsi="Arial" w:cs="Arial"/>
          <w:b/>
        </w:rPr>
        <w:t xml:space="preserve">EGO Z </w:t>
      </w:r>
      <w:r w:rsidR="00464423" w:rsidRPr="00D6350C">
        <w:rPr>
          <w:rFonts w:ascii="Arial" w:hAnsi="Arial" w:cs="Arial"/>
          <w:b/>
        </w:rPr>
        <w:t>WYKONAWC</w:t>
      </w:r>
      <w:r w:rsidR="009D6D30" w:rsidRPr="00D6350C">
        <w:rPr>
          <w:rFonts w:ascii="Arial" w:hAnsi="Arial" w:cs="Arial"/>
          <w:b/>
        </w:rPr>
        <w:t>AMI ORAZ PRZEKAZYWANIA OŚWIADCZEŃ I</w:t>
      </w:r>
      <w:r w:rsidR="00673576" w:rsidRPr="00D6350C">
        <w:rPr>
          <w:rFonts w:ascii="Arial" w:hAnsi="Arial" w:cs="Arial"/>
          <w:b/>
        </w:rPr>
        <w:t> </w:t>
      </w:r>
      <w:r w:rsidR="009D6D30" w:rsidRPr="00D6350C">
        <w:rPr>
          <w:rFonts w:ascii="Arial" w:hAnsi="Arial" w:cs="Arial"/>
          <w:b/>
        </w:rPr>
        <w:t>DOKUMENTÓW, A TAKŻE WSKAZANIE OSÓB UPRAWNIONYCH DO POROZUMIEWANIA SIĘ</w:t>
      </w:r>
    </w:p>
    <w:p w14:paraId="6DDDE176" w14:textId="63CAF5F1" w:rsidR="00585F61" w:rsidRPr="00073882" w:rsidRDefault="00585F61" w:rsidP="00006F17">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Postępowanie prowadzone jest w języku polskim na elektronicznej Platformie Zakupowej pod adresem </w:t>
      </w:r>
      <w:r w:rsidRPr="005533FF">
        <w:rPr>
          <w:rStyle w:val="Hipercze"/>
          <w:rFonts w:ascii="Franklin Gothic Book" w:hAnsi="Franklin Gothic Book" w:cs="Arial"/>
        </w:rPr>
        <w:t>https://aukcje.enea-polaniec.pl/</w:t>
      </w:r>
      <w:r w:rsidRPr="00112D0E">
        <w:rPr>
          <w:rFonts w:ascii="Arial" w:hAnsi="Arial" w:cs="Arial"/>
          <w:snapToGrid w:val="0"/>
        </w:rPr>
        <w:t xml:space="preserve"> </w:t>
      </w:r>
      <w:r w:rsidRPr="00606CE5">
        <w:rPr>
          <w:rFonts w:ascii="Franklin Gothic Book" w:hAnsi="Franklin Gothic Book"/>
          <w:snapToGrid w:val="0"/>
        </w:rPr>
        <w:t xml:space="preserve"> </w:t>
      </w:r>
      <w:r w:rsidRPr="00073882">
        <w:rPr>
          <w:rFonts w:ascii="Franklin Gothic Book" w:hAnsi="Franklin Gothic Book"/>
          <w:snapToGrid w:val="0"/>
        </w:rPr>
        <w:t xml:space="preserve">(dalej jako Platforma Zakupowa, „Platforma” </w:t>
      </w:r>
      <w:r w:rsidRPr="00073882">
        <w:rPr>
          <w:rFonts w:ascii="Franklin Gothic Book" w:hAnsi="Franklin Gothic Book"/>
          <w:snapToGrid w:val="0"/>
        </w:rPr>
        <w:br/>
        <w:t xml:space="preserve">lub System) i pod nazwą postępowania: </w:t>
      </w:r>
      <w:r w:rsidR="00006F17" w:rsidRPr="00006F17">
        <w:rPr>
          <w:rFonts w:ascii="Franklin Gothic Book" w:hAnsi="Franklin Gothic Book"/>
          <w:snapToGrid w:val="0"/>
        </w:rPr>
        <w:t>„Budowa instalacji hydrocyklonów zawiesiny gipsowej wraz ze zbiornikiem buforowym oraz hydrocyklonów ścieków na instalacjach absorberów Instalacji Odsiarczania Spalin”</w:t>
      </w:r>
      <w:r w:rsidR="00006F17">
        <w:rPr>
          <w:rFonts w:ascii="Franklin Gothic Book" w:hAnsi="Franklin Gothic Book"/>
          <w:snapToGrid w:val="0"/>
        </w:rPr>
        <w:t>.</w:t>
      </w:r>
    </w:p>
    <w:p w14:paraId="741F4D0C" w14:textId="77777777" w:rsidR="00585F61" w:rsidRPr="00073882" w:rsidRDefault="00585F61" w:rsidP="00585F61">
      <w:pPr>
        <w:pStyle w:val="Akapitzlist"/>
        <w:numPr>
          <w:ilvl w:val="1"/>
          <w:numId w:val="3"/>
        </w:numPr>
        <w:tabs>
          <w:tab w:val="left" w:pos="1134"/>
        </w:tabs>
        <w:ind w:left="792"/>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6FDBB5D3" w14:textId="77777777" w:rsidR="00585F61" w:rsidRPr="00073882" w:rsidRDefault="00585F61" w:rsidP="00585F61">
      <w:pPr>
        <w:pStyle w:val="Akapitzlist"/>
        <w:numPr>
          <w:ilvl w:val="1"/>
          <w:numId w:val="3"/>
        </w:numPr>
        <w:tabs>
          <w:tab w:val="left" w:pos="993"/>
        </w:tabs>
        <w:ind w:left="792"/>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3" w:history="1">
        <w:r w:rsidRPr="00EC2ACE">
          <w:rPr>
            <w:rStyle w:val="Hipercze"/>
            <w:rFonts w:ascii="Franklin Gothic Book" w:hAnsi="Franklin Gothic Book" w:cs="Arial"/>
          </w:rPr>
          <w:t xml:space="preserve"> </w:t>
        </w:r>
        <w:r w:rsidRPr="005533FF">
          <w:rPr>
            <w:rStyle w:val="Hipercze"/>
            <w:rFonts w:ascii="Franklin Gothic Book" w:hAnsi="Franklin Gothic Book" w:cs="Arial"/>
          </w:rPr>
          <w:t>https://aukcje.enea-polaniec.pl/</w:t>
        </w:r>
        <w:r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5ADB5237" w14:textId="77777777" w:rsidR="00585F61" w:rsidRPr="00073882" w:rsidRDefault="00585F61" w:rsidP="00585F61">
      <w:pPr>
        <w:pStyle w:val="Akapitzlist"/>
        <w:numPr>
          <w:ilvl w:val="1"/>
          <w:numId w:val="3"/>
        </w:numPr>
        <w:tabs>
          <w:tab w:val="left" w:pos="993"/>
        </w:tabs>
        <w:ind w:left="792"/>
        <w:jc w:val="both"/>
        <w:rPr>
          <w:rFonts w:ascii="Franklin Gothic Book" w:hAnsi="Franklin Gothic Book"/>
          <w:snapToGrid w:val="0"/>
        </w:rPr>
      </w:pPr>
      <w:r w:rsidRPr="00073882">
        <w:rPr>
          <w:rFonts w:ascii="Franklin Gothic Book" w:hAnsi="Franklin Gothic Book"/>
          <w:snapToGrid w:val="0"/>
        </w:rPr>
        <w:lastRenderedPageBreak/>
        <w:t>Zamawiający określa instrukcję korzystania z Platformy Zakupowej w niniejszym postępowaniu, tj.:</w:t>
      </w:r>
    </w:p>
    <w:p w14:paraId="2AEDFDD8"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07301699"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5ADF97DD"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4ED1E089"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649FCD25" w14:textId="77777777" w:rsidR="00585F61" w:rsidRPr="00073882" w:rsidRDefault="00585F61" w:rsidP="00585F6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618DFB6D"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EF36F86"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7C0A22DF" w14:textId="77777777" w:rsidR="00585F61" w:rsidRPr="00073882" w:rsidRDefault="00585F61" w:rsidP="00585F61">
      <w:pPr>
        <w:pStyle w:val="Akapitzlist"/>
        <w:numPr>
          <w:ilvl w:val="1"/>
          <w:numId w:val="3"/>
        </w:numPr>
        <w:tabs>
          <w:tab w:val="left" w:pos="993"/>
        </w:tabs>
        <w:ind w:left="792"/>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2BE8B1E2"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Dokumenty w formacie „.pdf” należy podpisywać tylko i wyłącznie formatem </w:t>
      </w:r>
      <w:proofErr w:type="spellStart"/>
      <w:r w:rsidRPr="00073882">
        <w:rPr>
          <w:rFonts w:ascii="Franklin Gothic Book" w:hAnsi="Franklin Gothic Book"/>
          <w:snapToGrid w:val="0"/>
        </w:rPr>
        <w:t>PAdES</w:t>
      </w:r>
      <w:proofErr w:type="spellEnd"/>
      <w:r w:rsidRPr="00073882">
        <w:rPr>
          <w:rFonts w:ascii="Franklin Gothic Book" w:hAnsi="Franklin Gothic Book"/>
          <w:snapToGrid w:val="0"/>
        </w:rPr>
        <w:t>;</w:t>
      </w:r>
    </w:p>
    <w:p w14:paraId="18FD0219"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 xml:space="preserve">wtedy należy użyć formatu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Stosując format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D462823" w14:textId="77777777" w:rsidR="00585F61" w:rsidRPr="00073882" w:rsidRDefault="00585F61" w:rsidP="00585F61">
      <w:pPr>
        <w:pStyle w:val="Akapitzlist"/>
        <w:numPr>
          <w:ilvl w:val="1"/>
          <w:numId w:val="3"/>
        </w:numPr>
        <w:tabs>
          <w:tab w:val="left" w:pos="993"/>
        </w:tabs>
        <w:ind w:left="792"/>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477EA340"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 xml:space="preserve">niż 512 </w:t>
      </w:r>
      <w:proofErr w:type="spellStart"/>
      <w:r w:rsidRPr="00073882">
        <w:rPr>
          <w:rFonts w:ascii="Franklin Gothic Book" w:hAnsi="Franklin Gothic Book"/>
          <w:snapToGrid w:val="0"/>
        </w:rPr>
        <w:t>kb</w:t>
      </w:r>
      <w:proofErr w:type="spellEnd"/>
      <w:r w:rsidRPr="00073882">
        <w:rPr>
          <w:rFonts w:ascii="Franklin Gothic Book" w:hAnsi="Franklin Gothic Book"/>
          <w:snapToGrid w:val="0"/>
        </w:rPr>
        <w:t>/s;</w:t>
      </w:r>
    </w:p>
    <w:p w14:paraId="6049B49A"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lastRenderedPageBreak/>
        <w:t xml:space="preserve"> komputer klasy PC lub MAC, o następującej konfiguracji: pamięć min 2GB Ram, procesor Intel IV 2GHZ lub lepszy, jeden z systemów operacyjnych - MS Windows 7, Mac Os x 10.4, Linux, lub ich nowsze wersje;</w:t>
      </w:r>
    </w:p>
    <w:p w14:paraId="06A2566F"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1CDA95AD"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08ACCDEA" w14:textId="77777777" w:rsidR="00585F61" w:rsidRPr="00073882" w:rsidRDefault="00585F61" w:rsidP="00585F61">
      <w:pPr>
        <w:pStyle w:val="Akapitzlist"/>
        <w:numPr>
          <w:ilvl w:val="2"/>
          <w:numId w:val="3"/>
        </w:numPr>
        <w:ind w:left="1224"/>
        <w:jc w:val="both"/>
        <w:rPr>
          <w:rFonts w:ascii="Franklin Gothic Book" w:hAnsi="Franklin Gothic Book"/>
          <w:snapToGrid w:val="0"/>
        </w:rPr>
      </w:pPr>
      <w:r w:rsidRPr="00073882">
        <w:rPr>
          <w:rFonts w:ascii="Franklin Gothic Book" w:hAnsi="Franklin Gothic Book"/>
          <w:snapToGrid w:val="0"/>
        </w:rPr>
        <w:t xml:space="preserve">zainstalowany program </w:t>
      </w:r>
      <w:proofErr w:type="spellStart"/>
      <w:r w:rsidRPr="00073882">
        <w:rPr>
          <w:rFonts w:ascii="Franklin Gothic Book" w:hAnsi="Franklin Gothic Book"/>
          <w:snapToGrid w:val="0"/>
        </w:rPr>
        <w:t>Acrobat</w:t>
      </w:r>
      <w:proofErr w:type="spellEnd"/>
      <w:r w:rsidRPr="00073882">
        <w:rPr>
          <w:rFonts w:ascii="Franklin Gothic Book" w:hAnsi="Franklin Gothic Book"/>
          <w:snapToGrid w:val="0"/>
        </w:rPr>
        <w:t xml:space="preserve"> Reader lub inny umożliwiający obsługę formatów .pdf.</w:t>
      </w:r>
    </w:p>
    <w:p w14:paraId="68644918" w14:textId="77777777" w:rsidR="00585F61" w:rsidRPr="00073882" w:rsidRDefault="00585F61" w:rsidP="00585F61">
      <w:pPr>
        <w:pStyle w:val="Akapitzlist"/>
        <w:numPr>
          <w:ilvl w:val="1"/>
          <w:numId w:val="3"/>
        </w:numPr>
        <w:tabs>
          <w:tab w:val="left" w:pos="993"/>
        </w:tabs>
        <w:ind w:left="792"/>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6A551BAC" w14:textId="77777777" w:rsidR="00585F61" w:rsidRPr="00073882" w:rsidRDefault="00585F61" w:rsidP="00585F61">
      <w:pPr>
        <w:pStyle w:val="Akapitzlist"/>
        <w:numPr>
          <w:ilvl w:val="1"/>
          <w:numId w:val="3"/>
        </w:numPr>
        <w:tabs>
          <w:tab w:val="left" w:pos="993"/>
        </w:tabs>
        <w:ind w:left="792"/>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5E137C49" w14:textId="77777777" w:rsidR="00585F61" w:rsidRPr="00073882" w:rsidRDefault="00585F61" w:rsidP="00585F6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073882">
        <w:rPr>
          <w:rFonts w:ascii="Franklin Gothic Book" w:hAnsi="Franklin Gothic Book"/>
          <w:snapToGrid w:val="0"/>
        </w:rPr>
        <w:br/>
        <w:t>po upływie terminu składania ofert;</w:t>
      </w:r>
    </w:p>
    <w:p w14:paraId="2C93DE74" w14:textId="77777777" w:rsidR="00585F61" w:rsidRPr="00073882" w:rsidRDefault="00585F61" w:rsidP="00585F6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do dokumentu elektronicznego datę oraz dokładny czas (</w:t>
      </w:r>
      <w:proofErr w:type="spellStart"/>
      <w:r w:rsidRPr="00073882">
        <w:rPr>
          <w:rFonts w:ascii="Franklin Gothic Book" w:hAnsi="Franklin Gothic Book"/>
          <w:snapToGrid w:val="0"/>
        </w:rPr>
        <w:t>hh:mm:ss</w:t>
      </w:r>
      <w:proofErr w:type="spellEnd"/>
      <w:r w:rsidRPr="00073882">
        <w:rPr>
          <w:rFonts w:ascii="Franklin Gothic Book" w:hAnsi="Franklin Gothic Book"/>
          <w:snapToGrid w:val="0"/>
        </w:rPr>
        <w:t xml:space="preserve">), znajdującą </w:t>
      </w:r>
      <w:r w:rsidRPr="00073882">
        <w:rPr>
          <w:rFonts w:ascii="Franklin Gothic Book" w:hAnsi="Franklin Gothic Book"/>
          <w:snapToGrid w:val="0"/>
        </w:rPr>
        <w:br/>
        <w:t>się po lewej stronie dokumentu w kolumnie „Data przesłania”.</w:t>
      </w:r>
    </w:p>
    <w:p w14:paraId="3FC9CB20" w14:textId="77777777" w:rsidR="00585F61" w:rsidRPr="00073882" w:rsidRDefault="00585F61" w:rsidP="00585F6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3B82734D" w14:textId="77777777" w:rsidR="00585F61" w:rsidRPr="00073882" w:rsidRDefault="00585F61" w:rsidP="00585F6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68E214C"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5A02FA8"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073882">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D513212"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3EFAC7E9" w14:textId="77777777" w:rsidR="00585F61" w:rsidRPr="00073882" w:rsidRDefault="00585F61" w:rsidP="00585F61">
      <w:pPr>
        <w:pStyle w:val="Akapitzlist"/>
        <w:ind w:left="1227"/>
        <w:jc w:val="both"/>
        <w:rPr>
          <w:rFonts w:ascii="Franklin Gothic Book" w:hAnsi="Franklin Gothic Book"/>
          <w:snapToGrid w:val="0"/>
        </w:rPr>
      </w:pPr>
      <w:r w:rsidRPr="00073882">
        <w:rPr>
          <w:rFonts w:ascii="Franklin Gothic Book" w:hAnsi="Franklin Gothic Book"/>
          <w:snapToGrid w:val="0"/>
        </w:rPr>
        <w:lastRenderedPageBreak/>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5D41AA6"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250F2673" w14:textId="77777777" w:rsidR="00585F61" w:rsidRPr="002539E9" w:rsidRDefault="00585F61" w:rsidP="00585F6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5142E2F1" w14:textId="77777777" w:rsidR="00585F61" w:rsidRPr="002539E9" w:rsidRDefault="00585F61" w:rsidP="00585F61">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Osobą działając</w:t>
      </w:r>
      <w:r w:rsidRPr="002539E9">
        <w:rPr>
          <w:rFonts w:ascii="Franklin Gothic Book" w:hAnsi="Franklin Gothic Book"/>
        </w:rPr>
        <w:t xml:space="preserve">ą w imieniu Zamawiającego, uprawnioną do kontaktów z Wykonawcami w zakresie udzielania informacji dotyczących zapisów SIWZ jest: </w:t>
      </w:r>
    </w:p>
    <w:p w14:paraId="6447E84E" w14:textId="2E769907" w:rsidR="00006F17" w:rsidRDefault="00006F17" w:rsidP="00585F61">
      <w:pPr>
        <w:pStyle w:val="Akapitzlist"/>
        <w:shd w:val="clear" w:color="auto" w:fill="FFFFFF" w:themeFill="background1"/>
        <w:ind w:left="993"/>
        <w:jc w:val="both"/>
        <w:rPr>
          <w:rFonts w:ascii="Franklin Gothic Book" w:hAnsi="Franklin Gothic Book" w:cs="Arial"/>
        </w:rPr>
      </w:pPr>
      <w:r w:rsidRPr="00006F17">
        <w:rPr>
          <w:rFonts w:ascii="Franklin Gothic Book" w:hAnsi="Franklin Gothic Book" w:cs="Arial"/>
        </w:rPr>
        <w:t xml:space="preserve">Jarosław Szczepaniak +48(15) 865-6280, email: </w:t>
      </w:r>
      <w:hyperlink r:id="rId14" w:history="1">
        <w:r w:rsidRPr="00006F17">
          <w:rPr>
            <w:rStyle w:val="Hipercze"/>
            <w:rFonts w:ascii="Franklin Gothic Book" w:hAnsi="Franklin Gothic Book" w:cs="Arial"/>
          </w:rPr>
          <w:t>szczepaniak.jaroslaw@enea.pl</w:t>
        </w:r>
      </w:hyperlink>
      <w:r w:rsidRPr="00006F17">
        <w:rPr>
          <w:rFonts w:ascii="Franklin Gothic Book" w:hAnsi="Franklin Gothic Book" w:cs="Arial"/>
        </w:rPr>
        <w:t xml:space="preserve"> w godzinach od 8:00 do 14:00 w dni robocze.</w:t>
      </w:r>
    </w:p>
    <w:p w14:paraId="0DCD30EA" w14:textId="35A7DB51" w:rsidR="00585F61" w:rsidRPr="0052358E" w:rsidRDefault="00585F61" w:rsidP="00585F61">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13DA4BDD" w14:textId="64897EA7" w:rsidR="00585F61" w:rsidRDefault="00006F17" w:rsidP="00585F61">
      <w:pPr>
        <w:pStyle w:val="Akapitzlist"/>
        <w:shd w:val="clear" w:color="auto" w:fill="FFFFFF" w:themeFill="background1"/>
        <w:ind w:left="993"/>
        <w:jc w:val="both"/>
        <w:rPr>
          <w:rFonts w:ascii="Franklin Gothic Book" w:hAnsi="Franklin Gothic Book" w:cs="Arial"/>
        </w:rPr>
      </w:pPr>
      <w:r w:rsidRPr="00006F17">
        <w:rPr>
          <w:rFonts w:ascii="Franklin Gothic Book" w:hAnsi="Franklin Gothic Book" w:cs="Arial"/>
        </w:rPr>
        <w:t>Katarzyna Bąk-Mazur</w:t>
      </w:r>
      <w:r w:rsidR="00585F61" w:rsidRPr="0052358E">
        <w:rPr>
          <w:rFonts w:ascii="Franklin Gothic Book" w:hAnsi="Franklin Gothic Book" w:cs="Arial"/>
        </w:rPr>
        <w:t>+48(15) 865-6</w:t>
      </w:r>
      <w:r>
        <w:rPr>
          <w:rFonts w:ascii="Franklin Gothic Book" w:hAnsi="Franklin Gothic Book" w:cs="Arial"/>
        </w:rPr>
        <w:t>471</w:t>
      </w:r>
      <w:r w:rsidR="00585F61" w:rsidRPr="0052358E">
        <w:rPr>
          <w:rFonts w:ascii="Franklin Gothic Book" w:hAnsi="Franklin Gothic Book" w:cs="Arial"/>
        </w:rPr>
        <w:t xml:space="preserve">, email: </w:t>
      </w:r>
      <w:r w:rsidRPr="00006F17">
        <w:rPr>
          <w:rStyle w:val="Hipercze"/>
          <w:rFonts w:ascii="Franklin Gothic Book" w:hAnsi="Franklin Gothic Book" w:cs="Arial"/>
        </w:rPr>
        <w:t>katarzyna.bak-mazur@enea.pl</w:t>
      </w:r>
      <w:r w:rsidR="00585F61" w:rsidRPr="0052358E">
        <w:rPr>
          <w:rFonts w:ascii="Franklin Gothic Book" w:hAnsi="Franklin Gothic Book" w:cs="Arial"/>
        </w:rPr>
        <w:t xml:space="preserve"> w godzinach od 8:00 do 14:00 w dni robocze.</w:t>
      </w:r>
    </w:p>
    <w:p w14:paraId="389D225F"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Zamawiający preferuje kontakt za pośrednictwem poczty elektronicznej w sytuacjach, w których w SIWZ nie został zastrzeżony kontakt w innej formie.</w:t>
      </w:r>
    </w:p>
    <w:p w14:paraId="7F3C5C1E"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Podczas otwarcia Ofert informacji udzielają: Przewodniczący, Sekretarz lub wyznaczeni Członkowie Komisji Przetargowej Zamawiającego.</w:t>
      </w:r>
    </w:p>
    <w:p w14:paraId="49A6E149" w14:textId="77777777" w:rsidR="00585F61" w:rsidRPr="00073882" w:rsidRDefault="00585F61" w:rsidP="00585F6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0B3051A" w14:textId="77777777" w:rsidR="00CF4AB5"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w:t>
      </w:r>
      <w:r w:rsidR="00CF4AB5" w:rsidRPr="00D6350C">
        <w:rPr>
          <w:rFonts w:ascii="Arial" w:hAnsi="Arial" w:cs="Arial"/>
          <w:b/>
        </w:rPr>
        <w:t>V. WYMAGANIA DOTYCZĄCE WADIUM</w:t>
      </w:r>
    </w:p>
    <w:p w14:paraId="4ED7A57D" w14:textId="77777777" w:rsidR="00CF4AB5" w:rsidRPr="00D6350C" w:rsidRDefault="00464423" w:rsidP="00A02033">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y składający Oferty </w:t>
      </w:r>
      <w:r w:rsidR="00BC1458" w:rsidRPr="00D6350C">
        <w:rPr>
          <w:rFonts w:ascii="Arial" w:hAnsi="Arial" w:cs="Arial"/>
        </w:rPr>
        <w:t xml:space="preserve">przed upływem terminu składania ofert </w:t>
      </w:r>
      <w:r w:rsidR="00A5559A" w:rsidRPr="00D6350C">
        <w:rPr>
          <w:rFonts w:ascii="Arial" w:hAnsi="Arial" w:cs="Arial"/>
        </w:rPr>
        <w:t>muszą wnieść wadium w wysokości</w:t>
      </w:r>
      <w:r w:rsidR="00D277DC" w:rsidRPr="00D6350C">
        <w:rPr>
          <w:rFonts w:ascii="Arial" w:hAnsi="Arial" w:cs="Arial"/>
        </w:rPr>
        <w:t xml:space="preserve"> </w:t>
      </w:r>
      <w:r w:rsidR="0045178A" w:rsidRPr="00D6350C">
        <w:rPr>
          <w:rFonts w:ascii="Arial" w:hAnsi="Arial" w:cs="Arial"/>
          <w:b/>
        </w:rPr>
        <w:t>180.</w:t>
      </w:r>
      <w:r w:rsidR="00E42F1E" w:rsidRPr="00D6350C">
        <w:rPr>
          <w:rFonts w:ascii="Arial" w:hAnsi="Arial" w:cs="Arial"/>
          <w:b/>
        </w:rPr>
        <w:t>000</w:t>
      </w:r>
      <w:r w:rsidR="00F566FE" w:rsidRPr="00D6350C">
        <w:rPr>
          <w:rFonts w:ascii="Arial" w:hAnsi="Arial" w:cs="Arial"/>
          <w:b/>
        </w:rPr>
        <w:t>,</w:t>
      </w:r>
      <w:r w:rsidR="005119C5" w:rsidRPr="00D6350C">
        <w:rPr>
          <w:rFonts w:ascii="Arial" w:hAnsi="Arial" w:cs="Arial"/>
          <w:b/>
        </w:rPr>
        <w:t xml:space="preserve"> </w:t>
      </w:r>
      <w:r w:rsidR="00F566FE" w:rsidRPr="00D6350C">
        <w:rPr>
          <w:rFonts w:ascii="Arial" w:hAnsi="Arial" w:cs="Arial"/>
          <w:b/>
        </w:rPr>
        <w:t>00</w:t>
      </w:r>
      <w:r w:rsidR="00A5559A" w:rsidRPr="00D6350C">
        <w:rPr>
          <w:rFonts w:ascii="Arial" w:hAnsi="Arial" w:cs="Arial"/>
          <w:b/>
        </w:rPr>
        <w:t xml:space="preserve"> zł</w:t>
      </w:r>
      <w:r w:rsidR="00A5559A" w:rsidRPr="00D6350C">
        <w:rPr>
          <w:rFonts w:ascii="Arial" w:hAnsi="Arial" w:cs="Arial"/>
        </w:rPr>
        <w:t xml:space="preserve"> (słownie: </w:t>
      </w:r>
      <w:r w:rsidR="0045178A" w:rsidRPr="00D6350C">
        <w:rPr>
          <w:rFonts w:ascii="Arial" w:hAnsi="Arial" w:cs="Arial"/>
        </w:rPr>
        <w:t>sto osiemdziesiąt tysięcy</w:t>
      </w:r>
      <w:r w:rsidR="00E42F1E" w:rsidRPr="00D6350C">
        <w:rPr>
          <w:rFonts w:ascii="Arial" w:hAnsi="Arial" w:cs="Arial"/>
        </w:rPr>
        <w:t xml:space="preserve"> </w:t>
      </w:r>
      <w:r w:rsidR="00A5559A" w:rsidRPr="00D6350C">
        <w:rPr>
          <w:rFonts w:ascii="Arial" w:hAnsi="Arial" w:cs="Arial"/>
        </w:rPr>
        <w:t>złotych).</w:t>
      </w:r>
    </w:p>
    <w:p w14:paraId="41F48D98"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a może wnieść wadium w formach określonych w art. 45 ust. 6 Ustawy.</w:t>
      </w:r>
    </w:p>
    <w:p w14:paraId="5DE8CA3F" w14:textId="77777777" w:rsidR="00203A2B"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Wadium wniesione w pieniądzu </w:t>
      </w:r>
      <w:r w:rsidR="00464423" w:rsidRPr="00D6350C">
        <w:rPr>
          <w:rFonts w:ascii="Arial" w:hAnsi="Arial" w:cs="Arial"/>
        </w:rPr>
        <w:t>Zamawiając</w:t>
      </w:r>
      <w:r w:rsidRPr="00D6350C">
        <w:rPr>
          <w:rFonts w:ascii="Arial" w:hAnsi="Arial" w:cs="Arial"/>
        </w:rPr>
        <w:t xml:space="preserve">y przechowuje na rachunku bankowym. </w:t>
      </w:r>
    </w:p>
    <w:p w14:paraId="00E1EF9E"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Wadium wniesione w pieniądzu Zamawiający przechowuje na rachunku bankowym. </w:t>
      </w:r>
    </w:p>
    <w:p w14:paraId="763491EF" w14:textId="77777777" w:rsidR="00006F17"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Wpłaty pieniężne należy dokonywać na konto PKO BP:</w:t>
      </w:r>
    </w:p>
    <w:p w14:paraId="76B2239D" w14:textId="59CF67D9" w:rsidR="00006F17" w:rsidRPr="00C2123A" w:rsidRDefault="00006F17" w:rsidP="00C2123A">
      <w:pPr>
        <w:pStyle w:val="Akapitzlist"/>
        <w:shd w:val="clear" w:color="auto" w:fill="FFFFFF" w:themeFill="background1"/>
        <w:spacing w:after="0" w:line="300" w:lineRule="auto"/>
        <w:ind w:left="716"/>
        <w:jc w:val="both"/>
        <w:rPr>
          <w:rFonts w:ascii="Arial" w:hAnsi="Arial" w:cs="Arial"/>
          <w:b/>
        </w:rPr>
      </w:pPr>
      <w:r w:rsidRPr="00C2123A">
        <w:rPr>
          <w:rFonts w:ascii="Arial" w:hAnsi="Arial" w:cs="Arial"/>
        </w:rPr>
        <w:t> </w:t>
      </w:r>
      <w:r w:rsidRPr="00C2123A">
        <w:rPr>
          <w:rFonts w:ascii="Arial" w:hAnsi="Arial" w:cs="Arial"/>
          <w:b/>
        </w:rPr>
        <w:t>41 1020 1026 0000 1102 0296 1845.</w:t>
      </w:r>
    </w:p>
    <w:p w14:paraId="2B0D261D"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327BF117" w14:textId="037ED79D"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lastRenderedPageBreak/>
        <w:t>W przypadku wadium wnoszonego przelewem na wyżej wskazany rachunek bankowy, w tytule przelewu należy wskazać: „Wadium w postępowaniu nr NZ/PZP/</w:t>
      </w:r>
      <w:r>
        <w:rPr>
          <w:rFonts w:ascii="Arial" w:hAnsi="Arial" w:cs="Arial"/>
        </w:rPr>
        <w:t>42</w:t>
      </w:r>
      <w:r w:rsidRPr="00C2123A">
        <w:rPr>
          <w:rFonts w:ascii="Arial" w:hAnsi="Arial" w:cs="Arial"/>
        </w:rPr>
        <w:t>/2018”.</w:t>
      </w:r>
    </w:p>
    <w:p w14:paraId="57DCCEEE"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W przypadku, gdy wadium zostanie wniesione przelewem Wykonawca dołącza do oferty oryginał bądź kserokopię przelewu. W pozostałych przypadkach (bezgotówkowe formy wniesienia wadium) wymagane jest dołączenie do oferty kopię dokumentu wystawionego na rzecz Zamawiającego </w:t>
      </w:r>
      <w:r w:rsidRPr="00C2123A">
        <w:rPr>
          <w:rFonts w:ascii="Arial" w:hAnsi="Arial" w:cs="Arial"/>
          <w:b/>
        </w:rPr>
        <w:t>(Załącznik nr 3 do Formularza „Oferta").</w:t>
      </w:r>
    </w:p>
    <w:p w14:paraId="4CFB568E"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Wadium wnoszone w innych, dopuszczonych przez Zamawiającego formach, Wykonawca składa w formie elektronicznej za pośrednictwem Platformy zakupowej </w:t>
      </w:r>
      <w:r w:rsidRPr="00C2123A">
        <w:rPr>
          <w:rFonts w:ascii="Arial" w:hAnsi="Arial"/>
        </w:rPr>
        <w:t>https://aukcje.enea-polaniec.pl/</w:t>
      </w:r>
      <w:r w:rsidRPr="00C2123A">
        <w:rPr>
          <w:rFonts w:ascii="Arial" w:hAnsi="Arial" w:cs="Arial"/>
        </w:rPr>
        <w:t xml:space="preserve">, (dalej jako „Platforma Zakupowa”, „Platforma” lub System) </w:t>
      </w:r>
    </w:p>
    <w:p w14:paraId="6134541C" w14:textId="77777777" w:rsidR="00006F17" w:rsidRPr="00C2123A" w:rsidRDefault="00006F17" w:rsidP="00C2123A">
      <w:pPr>
        <w:pStyle w:val="Akapitzlist"/>
        <w:shd w:val="clear" w:color="auto" w:fill="FFFFFF" w:themeFill="background1"/>
        <w:spacing w:after="0" w:line="300" w:lineRule="auto"/>
        <w:ind w:left="716"/>
        <w:jc w:val="both"/>
        <w:rPr>
          <w:rFonts w:ascii="Arial" w:hAnsi="Arial" w:cs="Arial"/>
        </w:rPr>
      </w:pPr>
      <w:r w:rsidRPr="00C2123A">
        <w:rPr>
          <w:rFonts w:ascii="Arial" w:hAnsi="Arial"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F8B9DCD" w14:textId="77777777" w:rsidR="00006F17" w:rsidRPr="00C2123A" w:rsidRDefault="00006F17" w:rsidP="00C2123A">
      <w:pPr>
        <w:pStyle w:val="Akapitzlist"/>
        <w:shd w:val="clear" w:color="auto" w:fill="FFFFFF" w:themeFill="background1"/>
        <w:spacing w:after="0" w:line="300" w:lineRule="auto"/>
        <w:ind w:left="716"/>
        <w:jc w:val="both"/>
        <w:rPr>
          <w:rFonts w:ascii="Arial" w:hAnsi="Arial" w:cs="Arial"/>
        </w:rPr>
      </w:pPr>
      <w:r w:rsidRPr="00C2123A">
        <w:rPr>
          <w:rFonts w:ascii="Arial" w:hAnsi="Arial" w:cs="Arial"/>
        </w:rPr>
        <w:t>– z zastrzeżeniem, iż będzie on podpisany kwalifikowanym podpisem elektronicznym przez Gwaranta tj. wystawcę gwarancji/poręczenia.</w:t>
      </w:r>
    </w:p>
    <w:p w14:paraId="1A317CF8"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Wadium musi być wniesione najpóźniej do wyznaczonego terminu składania ofert, określonego w paragrafie niniejszej Specyfikacji zatytułowanym „18. Rozdział XVIII. OPIS SPOSOBU PRZYGOTOWANIA OFERTY</w:t>
      </w:r>
    </w:p>
    <w:p w14:paraId="7793F21C"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 przypadku wnoszenia wadium w postaci poręczenia bankowego lub poręczenia spółdzielczej kasy oszczędnościowo-kredytowej, z tym że poręczenie kasy jest zawsze poręczeniem pieniężnym, Wykonawca winien przedłożyć dokument poręczenia wystawiony przez poręczyciela.</w:t>
      </w:r>
    </w:p>
    <w:p w14:paraId="01BC08F9"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 przypadku wniesienia wadium w gwarancjach bankowych Wykonawca winien przedłożyć pisemną gwarancję udzieloną przez bank, zgodnie z wymaganiami określonymi przez prawo bankowe, obowiązującą przez okres związania ofertą, określony w SIWZ.</w:t>
      </w:r>
    </w:p>
    <w:p w14:paraId="25B0E20B"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 przypadku wniesienia wadium w gwarancjach ubezpieczeniowych Wykonawca winien przedłożyć pisemną gwarancję udzieloną przez firmę ubezpieczeniową, obowiązującą przez okres związania ofertą, określony w SIWZ.</w:t>
      </w:r>
    </w:p>
    <w:p w14:paraId="0DDC9293"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 przypadku wniesienia wadium w poręczeniach udzielonych przez podmioty, o których mowa, w art. 6b ust. 5 pkt 2 ustawy z dnia 9 listopada 2000 r. o utworzeniu Polskiej Agencji Rozwoju Przedsiębiorczości (Dz. U. z 2016 r. poz. 359 tj. ze zm.) wykonawca winien przedłożyć dokument poręczenia wystawiony przez poręczyciela, obowiązujący przez okres związania ofertą, określony w SIWZ.</w:t>
      </w:r>
    </w:p>
    <w:p w14:paraId="61EFBBF6"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Gwarancja bankowa lub ubezpieczeniowa, stanowiąca formę wniesienia wadium, winna spełniać co najmniej następujące wymogi (pod rygorem wykluczenia wykonawcy):</w:t>
      </w:r>
    </w:p>
    <w:p w14:paraId="450AACCD"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ustalać beneficjenta gwarancji, tj. Enea Połaniec S.A., Zawada 26, 28-230 Połaniec,</w:t>
      </w:r>
    </w:p>
    <w:p w14:paraId="4594058C"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lastRenderedPageBreak/>
        <w:t>określać kwotę gwarantowaną w PLN (ustaloną w SIWZ),</w:t>
      </w:r>
    </w:p>
    <w:p w14:paraId="5AA593DD"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określać termin ważności (wynikający z SIWZ),</w:t>
      </w:r>
    </w:p>
    <w:p w14:paraId="1D26747B"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określać przedmiot gwarancji (wynikający z SIWZ),</w:t>
      </w:r>
    </w:p>
    <w:p w14:paraId="674F5B70"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być gwarancją nieodwoływalną, bezwarunkową, płatną na każde żądanie Zamawiającego bez badania zasadności żądania.</w:t>
      </w:r>
    </w:p>
    <w:p w14:paraId="6A73BFD6"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5936103"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31FD9BFD"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95601F7"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Zamawiający zwraca niezwłocznie wadium, na wniosek Wykonawcy, który wycofał ofertę przed upływem terminu składania ofert. </w:t>
      </w:r>
    </w:p>
    <w:p w14:paraId="23963E65"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Zamawiający zatrzymuje wadium wraz z odsetkami, jeżeli Wykonawca, którego Oferta została wybrana:</w:t>
      </w:r>
    </w:p>
    <w:p w14:paraId="55E45E1D"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odmówił podpisania umowy w sprawie zamówienia publicznego na warunkach określonych w ofercie;</w:t>
      </w:r>
    </w:p>
    <w:p w14:paraId="34FB6BEE"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nie wniósł wymaganego zabezpieczenia należytego wykonania umowy;</w:t>
      </w:r>
    </w:p>
    <w:p w14:paraId="2C686ACB" w14:textId="77777777" w:rsidR="00006F17" w:rsidRPr="00C2123A" w:rsidRDefault="00006F17" w:rsidP="00C2123A">
      <w:pPr>
        <w:pStyle w:val="Akapitzlist"/>
        <w:numPr>
          <w:ilvl w:val="2"/>
          <w:numId w:val="3"/>
        </w:numPr>
        <w:shd w:val="clear" w:color="auto" w:fill="FFFFFF" w:themeFill="background1"/>
        <w:spacing w:after="0" w:line="300" w:lineRule="auto"/>
        <w:jc w:val="both"/>
        <w:rPr>
          <w:rFonts w:ascii="Arial" w:hAnsi="Arial" w:cs="Arial"/>
        </w:rPr>
      </w:pPr>
      <w:r w:rsidRPr="00C2123A">
        <w:rPr>
          <w:rFonts w:ascii="Arial" w:hAnsi="Arial" w:cs="Arial"/>
        </w:rPr>
        <w:t>zawarcie umowy w sprawie zamówienia publicznego stało się niemożliwe z przyczyn leżących po stronie Wykonawcy.</w:t>
      </w:r>
    </w:p>
    <w:p w14:paraId="3CD5C5B6"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00EBA65" w14:textId="77777777" w:rsidR="00006F17" w:rsidRPr="00C2123A" w:rsidRDefault="00006F17"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7583F791" w14:textId="77777777" w:rsidR="00303929" w:rsidRPr="00D6350C" w:rsidRDefault="00595A69"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XV</w:t>
      </w:r>
      <w:r w:rsidR="00F062CB" w:rsidRPr="00D6350C">
        <w:rPr>
          <w:rFonts w:ascii="Arial" w:hAnsi="Arial" w:cs="Arial"/>
          <w:b/>
        </w:rPr>
        <w:t>I</w:t>
      </w:r>
      <w:r w:rsidRPr="00D6350C">
        <w:rPr>
          <w:rFonts w:ascii="Arial" w:hAnsi="Arial" w:cs="Arial"/>
          <w:b/>
        </w:rPr>
        <w:t>. TERMIN ZWIĄZANIA OFERTĄ</w:t>
      </w:r>
    </w:p>
    <w:p w14:paraId="62BD70C8" w14:textId="05E3B4A5" w:rsidR="00303929"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a jest związany Ofertą przez </w:t>
      </w:r>
      <w:r w:rsidR="00115956">
        <w:rPr>
          <w:rFonts w:ascii="Arial" w:hAnsi="Arial" w:cs="Arial"/>
        </w:rPr>
        <w:t>60 (sześćdziesiąt</w:t>
      </w:r>
      <w:r w:rsidR="00D6350C" w:rsidRPr="00D6350C">
        <w:rPr>
          <w:rFonts w:ascii="Arial" w:hAnsi="Arial" w:cs="Arial"/>
        </w:rPr>
        <w:t>) dni</w:t>
      </w:r>
      <w:r w:rsidR="001C6E14" w:rsidRPr="00D6350C">
        <w:rPr>
          <w:rFonts w:ascii="Arial" w:hAnsi="Arial" w:cs="Arial"/>
        </w:rPr>
        <w:t xml:space="preserve"> </w:t>
      </w:r>
      <w:r w:rsidR="00A5559A" w:rsidRPr="00D6350C">
        <w:rPr>
          <w:rFonts w:ascii="Arial" w:hAnsi="Arial" w:cs="Arial"/>
        </w:rPr>
        <w:t>, a bieg tego terminu rozpoczyna się wraz z upływem terminu składania Ofert, określonego w </w:t>
      </w:r>
      <w:r w:rsidR="00063162" w:rsidRPr="00D6350C">
        <w:rPr>
          <w:rFonts w:ascii="Arial" w:hAnsi="Arial" w:cs="Arial"/>
        </w:rPr>
        <w:t>punkcie 1</w:t>
      </w:r>
      <w:r w:rsidR="009F2B1B" w:rsidRPr="00D6350C">
        <w:rPr>
          <w:rFonts w:ascii="Arial" w:hAnsi="Arial" w:cs="Arial"/>
        </w:rPr>
        <w:t>9</w:t>
      </w:r>
      <w:r w:rsidR="00063162" w:rsidRPr="00D6350C">
        <w:rPr>
          <w:rFonts w:ascii="Arial" w:hAnsi="Arial" w:cs="Arial"/>
        </w:rPr>
        <w:t>.1.1.</w:t>
      </w:r>
      <w:r w:rsidR="00A5559A" w:rsidRPr="00D6350C">
        <w:rPr>
          <w:rFonts w:ascii="Arial" w:hAnsi="Arial" w:cs="Arial"/>
        </w:rPr>
        <w:t xml:space="preserve"> Części I SIWZ.</w:t>
      </w:r>
    </w:p>
    <w:p w14:paraId="189C9348" w14:textId="78B027CD" w:rsidR="00303929"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lastRenderedPageBreak/>
        <w:t>Wykonawc</w:t>
      </w:r>
      <w:r w:rsidR="00A5559A" w:rsidRPr="00D6350C">
        <w:rPr>
          <w:rFonts w:ascii="Arial" w:hAnsi="Arial" w:cs="Arial"/>
        </w:rPr>
        <w:t xml:space="preserve">a samodzielnie lub na wniosek </w:t>
      </w:r>
      <w:r w:rsidRPr="00D6350C">
        <w:rPr>
          <w:rFonts w:ascii="Arial" w:hAnsi="Arial" w:cs="Arial"/>
        </w:rPr>
        <w:t>Zamawiając</w:t>
      </w:r>
      <w:r w:rsidR="00A5559A" w:rsidRPr="00D6350C">
        <w:rPr>
          <w:rFonts w:ascii="Arial" w:hAnsi="Arial" w:cs="Arial"/>
        </w:rPr>
        <w:t xml:space="preserve">ego może przedłużyć termin związania ofertą, z tym, że </w:t>
      </w:r>
      <w:r w:rsidRPr="00D6350C">
        <w:rPr>
          <w:rFonts w:ascii="Arial" w:hAnsi="Arial" w:cs="Arial"/>
        </w:rPr>
        <w:t>Zamawiając</w:t>
      </w:r>
      <w:r w:rsidR="00A5559A" w:rsidRPr="00D6350C">
        <w:rPr>
          <w:rFonts w:ascii="Arial" w:hAnsi="Arial" w:cs="Arial"/>
        </w:rPr>
        <w:t xml:space="preserve">y może tylko raz, co najmniej na 3 dni przed upływem terminu związania ofertą, zwrócić się do </w:t>
      </w:r>
      <w:r w:rsidRPr="00D6350C">
        <w:rPr>
          <w:rFonts w:ascii="Arial" w:hAnsi="Arial" w:cs="Arial"/>
        </w:rPr>
        <w:t>Wykonawc</w:t>
      </w:r>
      <w:r w:rsidR="00A5559A" w:rsidRPr="00D6350C">
        <w:rPr>
          <w:rFonts w:ascii="Arial" w:hAnsi="Arial" w:cs="Arial"/>
        </w:rPr>
        <w:t>ów o wyrażenie zgody na przedłużenie tego terminu o oznaczony okres</w:t>
      </w:r>
      <w:r w:rsidR="00DA0B24" w:rsidRPr="00D6350C">
        <w:rPr>
          <w:rFonts w:ascii="Arial" w:hAnsi="Arial" w:cs="Arial"/>
        </w:rPr>
        <w:t xml:space="preserve"> nie dłuższy jednak niż </w:t>
      </w:r>
      <w:r w:rsidR="001C6E14" w:rsidRPr="00D6350C">
        <w:rPr>
          <w:rFonts w:ascii="Arial" w:hAnsi="Arial" w:cs="Arial"/>
        </w:rPr>
        <w:t xml:space="preserve">60 </w:t>
      </w:r>
      <w:r w:rsidR="00514C6E" w:rsidRPr="00D6350C">
        <w:rPr>
          <w:rFonts w:ascii="Arial" w:hAnsi="Arial" w:cs="Arial"/>
        </w:rPr>
        <w:t>(</w:t>
      </w:r>
      <w:r w:rsidR="001C6E14" w:rsidRPr="00D6350C">
        <w:rPr>
          <w:rFonts w:ascii="Arial" w:hAnsi="Arial" w:cs="Arial"/>
        </w:rPr>
        <w:t>sześćdziesiąt</w:t>
      </w:r>
      <w:r w:rsidR="00514C6E" w:rsidRPr="00D6350C">
        <w:rPr>
          <w:rFonts w:ascii="Arial" w:hAnsi="Arial" w:cs="Arial"/>
        </w:rPr>
        <w:t xml:space="preserve">) </w:t>
      </w:r>
      <w:r w:rsidR="001C6E14" w:rsidRPr="00D6350C">
        <w:rPr>
          <w:rFonts w:ascii="Arial" w:hAnsi="Arial" w:cs="Arial"/>
        </w:rPr>
        <w:t>dni</w:t>
      </w:r>
      <w:r w:rsidR="00DA0B24" w:rsidRPr="00D6350C">
        <w:rPr>
          <w:rFonts w:ascii="Arial" w:hAnsi="Arial" w:cs="Arial"/>
        </w:rPr>
        <w:t>.</w:t>
      </w:r>
    </w:p>
    <w:p w14:paraId="49CAF6D7" w14:textId="77777777" w:rsidR="00303929"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Odmowa wyrażenia zgody, o której mowa w </w:t>
      </w:r>
      <w:r w:rsidR="002042C8" w:rsidRPr="00D6350C">
        <w:rPr>
          <w:rFonts w:ascii="Arial" w:hAnsi="Arial" w:cs="Arial"/>
        </w:rPr>
        <w:t>punkcie 1</w:t>
      </w:r>
      <w:r w:rsidR="009F2B1B" w:rsidRPr="00D6350C">
        <w:rPr>
          <w:rFonts w:ascii="Arial" w:hAnsi="Arial" w:cs="Arial"/>
        </w:rPr>
        <w:t>6</w:t>
      </w:r>
      <w:r w:rsidR="002042C8" w:rsidRPr="00D6350C">
        <w:rPr>
          <w:rFonts w:ascii="Arial" w:hAnsi="Arial" w:cs="Arial"/>
        </w:rPr>
        <w:t>.2.</w:t>
      </w:r>
      <w:r w:rsidR="00DA0B24" w:rsidRPr="00D6350C">
        <w:rPr>
          <w:rFonts w:ascii="Arial" w:hAnsi="Arial" w:cs="Arial"/>
        </w:rPr>
        <w:t xml:space="preserve"> nie powoduje utraty wadium.</w:t>
      </w:r>
    </w:p>
    <w:p w14:paraId="0A6C6D1A" w14:textId="77777777" w:rsidR="00303929"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Przedłużenie terminu związania ofertą jest dopuszczalne tylko z</w:t>
      </w:r>
      <w:r w:rsidR="004B3A39" w:rsidRPr="00D6350C">
        <w:rPr>
          <w:rFonts w:ascii="Arial" w:hAnsi="Arial" w:cs="Arial"/>
        </w:rPr>
        <w:t> </w:t>
      </w:r>
      <w:r w:rsidRPr="00D6350C">
        <w:rPr>
          <w:rFonts w:ascii="Arial" w:hAnsi="Arial" w:cs="Arial"/>
        </w:rPr>
        <w:t xml:space="preserve">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64423" w:rsidRPr="00D6350C">
        <w:rPr>
          <w:rFonts w:ascii="Arial" w:hAnsi="Arial" w:cs="Arial"/>
        </w:rPr>
        <w:t>Wykonawc</w:t>
      </w:r>
      <w:r w:rsidRPr="00D6350C">
        <w:rPr>
          <w:rFonts w:ascii="Arial" w:hAnsi="Arial" w:cs="Arial"/>
        </w:rPr>
        <w:t>y, którego oferta została</w:t>
      </w:r>
      <w:r w:rsidR="00DA0B24" w:rsidRPr="00D6350C">
        <w:rPr>
          <w:rFonts w:ascii="Arial" w:hAnsi="Arial" w:cs="Arial"/>
        </w:rPr>
        <w:t xml:space="preserve"> wybrana jako najkorzystniejsza.</w:t>
      </w:r>
    </w:p>
    <w:p w14:paraId="7CA22D7F" w14:textId="77777777" w:rsidR="00673576" w:rsidRPr="00D6350C" w:rsidRDefault="002042C8"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color w:val="000000"/>
        </w:rPr>
        <w:t>W przypadku wniesienia odwołania po upływie terminu składania Ofert bieg terminu związania Ofertą ulega zawieszeniu do czasu o</w:t>
      </w:r>
      <w:r w:rsidR="00EB40B9" w:rsidRPr="00D6350C">
        <w:rPr>
          <w:rFonts w:ascii="Arial" w:hAnsi="Arial" w:cs="Arial"/>
          <w:color w:val="000000"/>
        </w:rPr>
        <w:t xml:space="preserve">głoszenia </w:t>
      </w:r>
      <w:r w:rsidR="00EB7575" w:rsidRPr="00D6350C">
        <w:rPr>
          <w:rFonts w:ascii="Arial" w:hAnsi="Arial" w:cs="Arial"/>
          <w:color w:val="000000"/>
        </w:rPr>
        <w:t xml:space="preserve">orzeczenia </w:t>
      </w:r>
      <w:r w:rsidR="00EB40B9" w:rsidRPr="00D6350C">
        <w:rPr>
          <w:rFonts w:ascii="Arial" w:hAnsi="Arial" w:cs="Arial"/>
          <w:color w:val="000000"/>
        </w:rPr>
        <w:t xml:space="preserve">przez </w:t>
      </w:r>
      <w:r w:rsidR="005F6F6C" w:rsidRPr="00D6350C">
        <w:rPr>
          <w:rFonts w:ascii="Arial" w:hAnsi="Arial" w:cs="Arial"/>
          <w:color w:val="000000"/>
        </w:rPr>
        <w:t xml:space="preserve">Krajową </w:t>
      </w:r>
      <w:r w:rsidR="00EB40B9" w:rsidRPr="00D6350C">
        <w:rPr>
          <w:rFonts w:ascii="Arial" w:hAnsi="Arial" w:cs="Arial"/>
          <w:color w:val="000000"/>
        </w:rPr>
        <w:t xml:space="preserve">Izbę </w:t>
      </w:r>
      <w:r w:rsidR="005F6F6C" w:rsidRPr="00D6350C">
        <w:rPr>
          <w:rFonts w:ascii="Arial" w:hAnsi="Arial" w:cs="Arial"/>
          <w:color w:val="000000"/>
        </w:rPr>
        <w:t>Odwoławczą (KIO)</w:t>
      </w:r>
      <w:r w:rsidR="00673576" w:rsidRPr="00D6350C">
        <w:rPr>
          <w:rFonts w:ascii="Arial" w:hAnsi="Arial" w:cs="Arial"/>
          <w:color w:val="000000"/>
        </w:rPr>
        <w:t>.</w:t>
      </w:r>
    </w:p>
    <w:p w14:paraId="74B86409" w14:textId="77777777" w:rsidR="00A5559A" w:rsidRPr="00D6350C" w:rsidRDefault="00A5559A" w:rsidP="00C4136B">
      <w:pPr>
        <w:pStyle w:val="Akapitzlist"/>
        <w:shd w:val="clear" w:color="auto" w:fill="FFFFFF" w:themeFill="background1"/>
        <w:spacing w:after="0" w:line="300" w:lineRule="auto"/>
        <w:ind w:left="792"/>
        <w:jc w:val="both"/>
        <w:rPr>
          <w:rFonts w:ascii="Arial" w:hAnsi="Arial" w:cs="Arial"/>
          <w:b/>
          <w:lang w:eastAsia="ja-JP"/>
        </w:rPr>
      </w:pPr>
    </w:p>
    <w:p w14:paraId="60E293B2" w14:textId="77777777" w:rsidR="00EA07DD" w:rsidRPr="00D6350C" w:rsidRDefault="00EA07DD"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shd w:val="clear" w:color="auto" w:fill="8DB3E2" w:themeFill="text2" w:themeFillTint="66"/>
        </w:rPr>
        <w:t>Rozdział</w:t>
      </w:r>
      <w:r w:rsidRPr="00D6350C">
        <w:rPr>
          <w:rFonts w:ascii="Arial" w:hAnsi="Arial" w:cs="Arial"/>
          <w:b/>
        </w:rPr>
        <w:t xml:space="preserve"> XV</w:t>
      </w:r>
      <w:r w:rsidR="00F062CB" w:rsidRPr="00D6350C">
        <w:rPr>
          <w:rFonts w:ascii="Arial" w:hAnsi="Arial" w:cs="Arial"/>
          <w:b/>
        </w:rPr>
        <w:t>II</w:t>
      </w:r>
      <w:r w:rsidRPr="00D6350C">
        <w:rPr>
          <w:rFonts w:ascii="Arial" w:hAnsi="Arial" w:cs="Arial"/>
          <w:b/>
        </w:rPr>
        <w:t>. KOSZT PRZYGOTOWANIA OFERTY</w:t>
      </w:r>
    </w:p>
    <w:p w14:paraId="6F48F930" w14:textId="77777777" w:rsidR="00EA07D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a przygotuje Ofertę na swój wyłączny koszt.</w:t>
      </w:r>
    </w:p>
    <w:p w14:paraId="7896CB40" w14:textId="0CF179C3" w:rsidR="009B142B" w:rsidRPr="00D6350C" w:rsidRDefault="00A5559A" w:rsidP="00D6350C">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Wszelkie inne koszty związane z uczestnictwem </w:t>
      </w:r>
      <w:r w:rsidR="00464423" w:rsidRPr="00D6350C">
        <w:rPr>
          <w:rFonts w:ascii="Arial" w:hAnsi="Arial" w:cs="Arial"/>
        </w:rPr>
        <w:t>Wykonawc</w:t>
      </w:r>
      <w:r w:rsidRPr="00D6350C">
        <w:rPr>
          <w:rFonts w:ascii="Arial" w:hAnsi="Arial" w:cs="Arial"/>
        </w:rPr>
        <w:t xml:space="preserve">y w niniejszym przetargu, aż do podpisania Umowy są ponoszone przez </w:t>
      </w:r>
      <w:r w:rsidR="00464423" w:rsidRPr="00D6350C">
        <w:rPr>
          <w:rFonts w:ascii="Arial" w:hAnsi="Arial" w:cs="Arial"/>
        </w:rPr>
        <w:t>Wykonawc</w:t>
      </w:r>
      <w:r w:rsidRPr="00D6350C">
        <w:rPr>
          <w:rFonts w:ascii="Arial" w:hAnsi="Arial" w:cs="Arial"/>
        </w:rPr>
        <w:t>ę.</w:t>
      </w:r>
    </w:p>
    <w:p w14:paraId="4C00467E" w14:textId="77777777" w:rsidR="00A35720" w:rsidRPr="00D6350C" w:rsidRDefault="00A35720" w:rsidP="00C4136B">
      <w:pPr>
        <w:pStyle w:val="Akapitzlist"/>
        <w:shd w:val="clear" w:color="auto" w:fill="FFFFFF" w:themeFill="background1"/>
        <w:spacing w:after="0" w:line="300" w:lineRule="auto"/>
        <w:ind w:left="792"/>
        <w:jc w:val="both"/>
        <w:rPr>
          <w:rFonts w:ascii="Arial" w:hAnsi="Arial" w:cs="Arial"/>
          <w:b/>
          <w:lang w:eastAsia="ja-JP"/>
        </w:rPr>
      </w:pPr>
    </w:p>
    <w:p w14:paraId="419D2D82" w14:textId="77777777" w:rsidR="00BC0B4F" w:rsidRPr="00D6350C" w:rsidRDefault="00725524"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XVII</w:t>
      </w:r>
      <w:r w:rsidR="00F062CB" w:rsidRPr="00D6350C">
        <w:rPr>
          <w:rFonts w:ascii="Arial" w:hAnsi="Arial" w:cs="Arial"/>
          <w:b/>
        </w:rPr>
        <w:t>I</w:t>
      </w:r>
      <w:r w:rsidRPr="00D6350C">
        <w:rPr>
          <w:rFonts w:ascii="Arial" w:hAnsi="Arial" w:cs="Arial"/>
          <w:b/>
        </w:rPr>
        <w:t>. OPIS SPOSOBU PRZYGOTOWANIA OFERTY</w:t>
      </w:r>
    </w:p>
    <w:p w14:paraId="246B9289" w14:textId="44E0716E"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Wykonawcy zobowiązani są zapoznać się dokładnie z informacjami zaw</w:t>
      </w:r>
      <w:r w:rsidRPr="000653EB">
        <w:rPr>
          <w:rFonts w:ascii="Arial" w:hAnsi="Arial" w:cs="Arial"/>
        </w:rPr>
        <w:t xml:space="preserve">artymi w SIWZ  </w:t>
      </w:r>
      <w:r w:rsidRPr="00C2123A">
        <w:rPr>
          <w:rFonts w:ascii="Arial" w:hAnsi="Arial" w:cs="Arial"/>
        </w:rPr>
        <w:t xml:space="preserve">i przygotować Ofertę zgodnie z wymaganiami określonymi w tym dokumencie.  </w:t>
      </w:r>
    </w:p>
    <w:p w14:paraId="4DE14D56" w14:textId="0361430A"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Wykonawcy ponoszą wszelkie koszty wła</w:t>
      </w:r>
      <w:r w:rsidR="008C5471" w:rsidRPr="000653EB">
        <w:rPr>
          <w:rFonts w:ascii="Arial" w:hAnsi="Arial" w:cs="Arial"/>
        </w:rPr>
        <w:t>sne związane z przygotowaniem i </w:t>
      </w:r>
      <w:r w:rsidRPr="00C2123A">
        <w:rPr>
          <w:rFonts w:ascii="Arial" w:hAnsi="Arial" w:cs="Arial"/>
        </w:rPr>
        <w:t>złożeniem Oferty, niezależnie od wyniku postępowania. Zamawiający w żadnym przypadku nie odpowiada za koszty poniesio</w:t>
      </w:r>
      <w:r w:rsidR="008C5471" w:rsidRPr="000653EB">
        <w:rPr>
          <w:rFonts w:ascii="Arial" w:hAnsi="Arial" w:cs="Arial"/>
        </w:rPr>
        <w:t>ne przez Wykonawców w</w:t>
      </w:r>
      <w:r w:rsidR="008C5471" w:rsidRPr="00DC5346">
        <w:rPr>
          <w:rFonts w:ascii="Arial" w:hAnsi="Arial" w:cs="Arial"/>
        </w:rPr>
        <w:t xml:space="preserve"> związku z </w:t>
      </w:r>
      <w:r w:rsidRPr="00C2123A">
        <w:rPr>
          <w:rFonts w:ascii="Arial" w:hAnsi="Arial" w:cs="Arial"/>
        </w:rPr>
        <w:t xml:space="preserve">przygotowaniem </w:t>
      </w:r>
      <w:r w:rsidRPr="00C2123A">
        <w:rPr>
          <w:rFonts w:ascii="Arial" w:hAnsi="Arial" w:cs="Arial"/>
        </w:rPr>
        <w:br/>
        <w:t xml:space="preserve">i złożeniem Oferty, w tym zwrotu kosztów poniesionych z tytułu nabycia kwalifikowanego podpisu elektronicznego. Wykonawcy zobowiązują się nie podnosić jakichkolwiek roszczeń </w:t>
      </w:r>
      <w:r w:rsidRPr="00C2123A">
        <w:rPr>
          <w:rFonts w:ascii="Arial" w:hAnsi="Arial" w:cs="Arial"/>
        </w:rPr>
        <w:br/>
        <w:t xml:space="preserve">z tego tytułu względem Zamawiającego, z zastrzeżeniem art. 93 ust. 4 Ustawy. </w:t>
      </w:r>
    </w:p>
    <w:p w14:paraId="5760C597" w14:textId="77777777" w:rsidR="008E7CC8" w:rsidRPr="00073882" w:rsidRDefault="008E7CC8" w:rsidP="00C2123A">
      <w:pPr>
        <w:pStyle w:val="Akapitzlist"/>
        <w:numPr>
          <w:ilvl w:val="1"/>
          <w:numId w:val="3"/>
        </w:numPr>
        <w:shd w:val="clear" w:color="auto" w:fill="FFFFFF" w:themeFill="background1"/>
        <w:spacing w:after="0" w:line="300" w:lineRule="auto"/>
        <w:jc w:val="both"/>
        <w:rPr>
          <w:rFonts w:ascii="Franklin Gothic Book" w:hAnsi="Franklin Gothic Book"/>
        </w:rPr>
      </w:pPr>
      <w:r w:rsidRPr="00C2123A">
        <w:rPr>
          <w:rFonts w:ascii="Arial" w:hAnsi="Arial" w:cs="Arial"/>
        </w:rPr>
        <w:t>Wykonawca składa ofertę za pośrednictwem Platformy Zakupowej pod adresem:</w:t>
      </w:r>
      <w:r w:rsidRPr="00073882">
        <w:rPr>
          <w:rFonts w:ascii="Franklin Gothic Book" w:hAnsi="Franklin Gothic Book"/>
        </w:rPr>
        <w:t xml:space="preserve"> </w:t>
      </w:r>
      <w:r w:rsidRPr="005533FF">
        <w:rPr>
          <w:rStyle w:val="Hipercze"/>
          <w:rFonts w:ascii="Franklin Gothic Book" w:hAnsi="Franklin Gothic Book" w:cs="Arial"/>
        </w:rPr>
        <w:t>https://aukcje.enea-polaniec.pl/</w:t>
      </w:r>
    </w:p>
    <w:p w14:paraId="36891A88"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Oferta powinna być sporządzona w języku polskim, z zachowaniem formy elektronicznej pod rygorem nieważności i </w:t>
      </w:r>
      <w:r w:rsidRPr="00C2123A">
        <w:rPr>
          <w:rFonts w:ascii="Arial" w:hAnsi="Arial" w:cs="Arial"/>
          <w:b/>
        </w:rPr>
        <w:t>podpisana kwalifikowanym podpisem elektronicznym</w:t>
      </w:r>
      <w:r w:rsidRPr="00C2123A">
        <w:rPr>
          <w:rFonts w:ascii="Arial" w:hAnsi="Arial" w:cs="Arial"/>
        </w:rPr>
        <w:t xml:space="preserve"> i załączona w zakładce Załączniki.</w:t>
      </w:r>
    </w:p>
    <w:p w14:paraId="44CBA3BB"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Wykonawca może złożyć jedną ofertę. Złożenie więcej niż jednej Oferty spowoduje odrzucenie wszystkich Ofert złożonych przez Wykonawcę.</w:t>
      </w:r>
    </w:p>
    <w:p w14:paraId="53550BFB"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Korzystanie z Platformy Zakupowej przez Wykonawcę jest bezpłatne.</w:t>
      </w:r>
    </w:p>
    <w:p w14:paraId="00B98E3B"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lastRenderedPageBreak/>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9920C14" w14:textId="77777777" w:rsidR="008E7CC8" w:rsidRPr="00C2123A" w:rsidRDefault="008E7CC8" w:rsidP="008E7CC8">
      <w:pPr>
        <w:pStyle w:val="Akapitzlist"/>
        <w:ind w:left="525"/>
        <w:jc w:val="both"/>
        <w:rPr>
          <w:rFonts w:ascii="Arial" w:hAnsi="Arial" w:cs="Arial"/>
          <w:b/>
          <w:u w:val="single"/>
        </w:rPr>
      </w:pPr>
      <w:r w:rsidRPr="00C2123A">
        <w:rPr>
          <w:rFonts w:ascii="Arial" w:hAnsi="Arial" w:cs="Arial"/>
          <w:b/>
          <w:u w:val="single"/>
        </w:rPr>
        <w:t xml:space="preserve">Uwaga: </w:t>
      </w:r>
    </w:p>
    <w:p w14:paraId="22E64046" w14:textId="78D16C1C" w:rsidR="008E7CC8" w:rsidRPr="00C2123A" w:rsidRDefault="008E7CC8" w:rsidP="008E7CC8">
      <w:pPr>
        <w:pStyle w:val="Akapitzlist"/>
        <w:ind w:left="525"/>
        <w:jc w:val="both"/>
        <w:rPr>
          <w:rFonts w:ascii="Arial" w:hAnsi="Arial" w:cs="Arial"/>
        </w:rPr>
      </w:pPr>
      <w:r w:rsidRPr="00C2123A">
        <w:rPr>
          <w:rFonts w:ascii="Arial" w:hAnsi="Arial" w:cs="Arial"/>
        </w:rPr>
        <w:t xml:space="preserve">Wszelkie informacje stanowiące tajemnicę przedsiębiorstwa w rozumieniu ustawy z dnia </w:t>
      </w:r>
      <w:r w:rsidRPr="00C2123A">
        <w:rPr>
          <w:rFonts w:ascii="Arial" w:hAnsi="Arial" w:cs="Arial"/>
        </w:rPr>
        <w:br/>
        <w:t xml:space="preserve">16 kwietnia 1993 r. o zwalczaniu nieuczciwej konkurencji (Dz. U. z 2003 r. Nr 153, poz. 1503 </w:t>
      </w:r>
      <w:r w:rsidRPr="00C2123A">
        <w:rPr>
          <w:rFonts w:ascii="Arial" w:hAnsi="Arial" w:cs="Arial"/>
        </w:rPr>
        <w:br/>
        <w:t xml:space="preserve">ze zm.), które Wykonawca pragnie zastrzec jako tajemnicę przedsiębiorstwa, powinny zostać załączone na Platformie Zakupowej </w:t>
      </w:r>
      <w:r w:rsidRPr="00C2123A">
        <w:rPr>
          <w:rFonts w:ascii="Arial" w:hAnsi="Arial" w:cs="Arial"/>
          <w:b/>
          <w:u w:val="single"/>
        </w:rPr>
        <w:t>w osobnym pliku</w:t>
      </w:r>
      <w:r w:rsidRPr="00C2123A">
        <w:rPr>
          <w:rFonts w:ascii="Arial" w:hAnsi="Arial" w:cs="Arial"/>
        </w:rPr>
        <w:t xml:space="preserve"> wraz z jednoczesnym zaznaczeniem polecenia „Załącznik stanowiący tajemnicę przedsiębiorstwa”. Wczytanie załącznika następuje poprzez polecenie „Zapisz”. Wykonawca nie może zastrzec informacji, o których mowa w art. 86 ust. 4 Ustawy.</w:t>
      </w:r>
    </w:p>
    <w:p w14:paraId="08A19C00" w14:textId="0704207F"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Oświadczenia, o których mowa w Rozporządzeni</w:t>
      </w:r>
      <w:r w:rsidR="008C5471" w:rsidRPr="000653EB">
        <w:rPr>
          <w:rFonts w:ascii="Arial" w:hAnsi="Arial" w:cs="Arial"/>
        </w:rPr>
        <w:t>ach</w:t>
      </w:r>
      <w:r>
        <w:rPr>
          <w:rFonts w:ascii="Arial" w:hAnsi="Arial" w:cs="Arial"/>
        </w:rPr>
        <w:t xml:space="preserve"> wskazanych w pkt 1.17 Części I SIWZ</w:t>
      </w:r>
      <w:r w:rsidR="008C5471" w:rsidRPr="000653EB">
        <w:rPr>
          <w:rFonts w:ascii="Arial" w:hAnsi="Arial" w:cs="Arial"/>
        </w:rPr>
        <w:t xml:space="preserve">, </w:t>
      </w:r>
      <w:r w:rsidRPr="00C2123A">
        <w:rPr>
          <w:rFonts w:ascii="Arial" w:hAnsi="Arial" w:cs="Arial"/>
        </w:rPr>
        <w:t>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AEA54B0" w14:textId="40DA50DF"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 xml:space="preserve">Dokumenty, o których mowa w </w:t>
      </w:r>
      <w:r w:rsidR="008C5471" w:rsidRPr="008C5471">
        <w:rPr>
          <w:rFonts w:ascii="Arial" w:hAnsi="Arial" w:cs="Arial"/>
        </w:rPr>
        <w:t>Rozporządzeniach wskazanych w pkt 1.17 Części I SIWZ</w:t>
      </w:r>
      <w:r w:rsidRPr="00C2123A">
        <w:rPr>
          <w:rFonts w:ascii="Arial" w:hAnsi="Arial" w:cs="Arial"/>
        </w:rPr>
        <w:t>, inne niż oświadczenia, składane przez Wykonawcę i inne podmioty, na zdolnościach lub sytuacji których polega Wykonawca na zasadach określonych w art. 22a Ustawy oraz przez podwykonawców, należy wczytać na Platformie Zakupowej jako załączniki, opatrzone kwalifikowanym pod</w:t>
      </w:r>
      <w:r w:rsidR="008C5471" w:rsidRPr="000653EB">
        <w:rPr>
          <w:rFonts w:ascii="Arial" w:hAnsi="Arial" w:cs="Arial"/>
        </w:rPr>
        <w:t>pisem elektronicznym, zgodnie z </w:t>
      </w:r>
      <w:r w:rsidRPr="00C2123A">
        <w:rPr>
          <w:rFonts w:ascii="Arial" w:hAnsi="Arial" w:cs="Arial"/>
        </w:rPr>
        <w:t>Instrukcją korzystania z Platformy zawart</w:t>
      </w:r>
      <w:r w:rsidR="008C5471" w:rsidRPr="000653EB">
        <w:rPr>
          <w:rFonts w:ascii="Arial" w:hAnsi="Arial" w:cs="Arial"/>
        </w:rPr>
        <w:t>ą w Rozdziale XIV. INFORMACJA O </w:t>
      </w:r>
      <w:r w:rsidRPr="00C2123A">
        <w:rPr>
          <w:rFonts w:ascii="Arial" w:hAnsi="Arial" w:cs="Arial"/>
        </w:rPr>
        <w:t>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w:t>
      </w:r>
      <w:r w:rsidR="008C5471" w:rsidRPr="000653EB">
        <w:rPr>
          <w:rFonts w:ascii="Arial" w:hAnsi="Arial" w:cs="Arial"/>
        </w:rPr>
        <w:t>mentów zawartych w tym pliku, z </w:t>
      </w:r>
      <w:r w:rsidRPr="00C2123A">
        <w:rPr>
          <w:rFonts w:ascii="Arial" w:hAnsi="Arial" w:cs="Arial"/>
        </w:rPr>
        <w:t>wyjątkiem kopii poświadczonych odpowiednio przez innego Wykonawcę ubiegającego się wspólnie z nim o udzielenie zamówienia, przez podmiot, na którego zdolnościach lub sytuacji polega Wykonawca, albo przez podwykonawcę.</w:t>
      </w:r>
    </w:p>
    <w:p w14:paraId="4ABFAF9D"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lastRenderedPageBreak/>
        <w:t>Poświadczenie za zgodność z oryginałem następuje w formie elektronicznej.</w:t>
      </w:r>
    </w:p>
    <w:p w14:paraId="36C10569"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rPr>
      </w:pPr>
      <w:r w:rsidRPr="00C2123A">
        <w:rPr>
          <w:rFonts w:ascii="Arial" w:hAnsi="Arial" w:cs="Arial"/>
        </w:rPr>
        <w:t>Dokumenty sporządzone w języku obcym są składane wraz z tłumaczeniem na język polski.</w:t>
      </w:r>
    </w:p>
    <w:p w14:paraId="25F94BC9" w14:textId="77777777" w:rsidR="008E7CC8" w:rsidRPr="00C2123A" w:rsidRDefault="008E7CC8" w:rsidP="00C2123A">
      <w:pPr>
        <w:pStyle w:val="Akapitzlist"/>
        <w:numPr>
          <w:ilvl w:val="1"/>
          <w:numId w:val="3"/>
        </w:numPr>
        <w:shd w:val="clear" w:color="auto" w:fill="FFFFFF" w:themeFill="background1"/>
        <w:spacing w:after="0" w:line="300" w:lineRule="auto"/>
        <w:jc w:val="both"/>
        <w:rPr>
          <w:rFonts w:ascii="Arial" w:hAnsi="Arial" w:cs="Arial"/>
          <w:b/>
        </w:rPr>
      </w:pPr>
      <w:r w:rsidRPr="00C2123A">
        <w:rPr>
          <w:rFonts w:ascii="Arial" w:hAnsi="Arial" w:cs="Arial"/>
          <w:b/>
        </w:rPr>
        <w:t>Wykonawca zobowiązany jest załączyć na Platformie Zakupowej następujące dokumenty podpisane kwalifikowanym podpisem elektronicznym:</w:t>
      </w:r>
    </w:p>
    <w:p w14:paraId="67DD3229" w14:textId="4D8FC46C" w:rsidR="008E7CC8" w:rsidRPr="00C2123A" w:rsidRDefault="008E7CC8" w:rsidP="008E7CC8">
      <w:pPr>
        <w:pStyle w:val="Akapitzlist"/>
        <w:ind w:left="993"/>
        <w:jc w:val="both"/>
        <w:rPr>
          <w:rFonts w:ascii="Arial" w:hAnsi="Arial" w:cs="Arial"/>
        </w:rPr>
      </w:pPr>
      <w:r w:rsidRPr="00C2123A">
        <w:rPr>
          <w:rFonts w:ascii="Arial" w:hAnsi="Arial" w:cs="Arial"/>
        </w:rPr>
        <w:t xml:space="preserve">1) Formularz Ofertowy - sporządzony i wypełniony według wzoru stanowiącego </w:t>
      </w:r>
      <w:r w:rsidRPr="00C2123A">
        <w:rPr>
          <w:rFonts w:ascii="Arial" w:hAnsi="Arial" w:cs="Arial"/>
          <w:i/>
        </w:rPr>
        <w:t xml:space="preserve">Załącznik Nr </w:t>
      </w:r>
      <w:r w:rsidR="000653EB">
        <w:rPr>
          <w:rFonts w:ascii="Arial" w:hAnsi="Arial" w:cs="Arial"/>
          <w:i/>
        </w:rPr>
        <w:t>1</w:t>
      </w:r>
      <w:r w:rsidRPr="00C2123A">
        <w:rPr>
          <w:rFonts w:ascii="Arial" w:hAnsi="Arial" w:cs="Arial"/>
          <w:i/>
        </w:rPr>
        <w:t>.</w:t>
      </w:r>
      <w:r w:rsidRPr="00C2123A">
        <w:rPr>
          <w:rFonts w:ascii="Arial" w:hAnsi="Arial" w:cs="Arial"/>
        </w:rPr>
        <w:t xml:space="preserve"> do Części I SIWZ;</w:t>
      </w:r>
    </w:p>
    <w:p w14:paraId="2BDA4E6D" w14:textId="77777777" w:rsidR="008E7CC8" w:rsidRPr="00C2123A" w:rsidRDefault="008E7CC8" w:rsidP="008E7CC8">
      <w:pPr>
        <w:pStyle w:val="Akapitzlist"/>
        <w:ind w:left="993"/>
        <w:jc w:val="both"/>
        <w:rPr>
          <w:rFonts w:ascii="Arial" w:hAnsi="Arial" w:cs="Arial"/>
        </w:rPr>
      </w:pPr>
      <w:r w:rsidRPr="00C2123A">
        <w:rPr>
          <w:rFonts w:ascii="Arial" w:hAnsi="Arial" w:cs="Arial"/>
        </w:rPr>
        <w:t>2) dokument JEDZ;</w:t>
      </w:r>
    </w:p>
    <w:p w14:paraId="70FF64EA" w14:textId="1A818B4F" w:rsidR="008E7CC8" w:rsidRPr="00C2123A" w:rsidRDefault="008E7CC8" w:rsidP="008E7CC8">
      <w:pPr>
        <w:pStyle w:val="Akapitzlist"/>
        <w:ind w:left="993"/>
        <w:jc w:val="both"/>
        <w:rPr>
          <w:rFonts w:ascii="Arial" w:hAnsi="Arial" w:cs="Arial"/>
        </w:rPr>
      </w:pPr>
      <w:r w:rsidRPr="00C2123A">
        <w:rPr>
          <w:rFonts w:ascii="Arial" w:hAnsi="Arial"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C2123A">
        <w:rPr>
          <w:rFonts w:ascii="Arial" w:hAnsi="Arial" w:cs="Arial"/>
          <w:i/>
        </w:rPr>
        <w:t>Załączniku Nr 5</w:t>
      </w:r>
      <w:r w:rsidRPr="00C2123A">
        <w:rPr>
          <w:rFonts w:ascii="Arial" w:hAnsi="Arial" w:cs="Arial"/>
        </w:rPr>
        <w:t xml:space="preserve"> do </w:t>
      </w:r>
      <w:r w:rsidR="000653EB">
        <w:rPr>
          <w:rFonts w:ascii="Arial" w:hAnsi="Arial" w:cs="Arial"/>
        </w:rPr>
        <w:t>Formularza Oferta</w:t>
      </w:r>
      <w:r w:rsidRPr="00C2123A">
        <w:rPr>
          <w:rFonts w:ascii="Arial" w:hAnsi="Arial" w:cs="Arial"/>
        </w:rPr>
        <w:t>, podpisane kwalifikowanym podpisem elektronicznym;</w:t>
      </w:r>
    </w:p>
    <w:p w14:paraId="10CF637D" w14:textId="77777777" w:rsidR="008E7CC8" w:rsidRPr="00C2123A" w:rsidRDefault="008E7CC8" w:rsidP="008E7CC8">
      <w:pPr>
        <w:pStyle w:val="Akapitzlist"/>
        <w:ind w:left="993"/>
        <w:jc w:val="both"/>
        <w:rPr>
          <w:rFonts w:ascii="Arial" w:hAnsi="Arial" w:cs="Arial"/>
        </w:rPr>
      </w:pPr>
      <w:r w:rsidRPr="00C2123A">
        <w:rPr>
          <w:rFonts w:ascii="Arial" w:hAnsi="Arial" w:cs="Arial"/>
        </w:rPr>
        <w:t>4) dowód wniesienia wadium;</w:t>
      </w:r>
    </w:p>
    <w:p w14:paraId="7F287D43" w14:textId="2A25430D" w:rsidR="008E7CC8" w:rsidRPr="00C2123A" w:rsidRDefault="008E7CC8" w:rsidP="008E7CC8">
      <w:pPr>
        <w:pStyle w:val="Akapitzlist"/>
        <w:ind w:left="993"/>
        <w:jc w:val="both"/>
        <w:rPr>
          <w:rFonts w:ascii="Arial" w:hAnsi="Arial" w:cs="Arial"/>
        </w:rPr>
      </w:pPr>
      <w:r w:rsidRPr="00C2123A">
        <w:rPr>
          <w:rFonts w:ascii="Arial" w:hAnsi="Arial" w:cs="Arial"/>
        </w:rPr>
        <w:t xml:space="preserve">5) Pełnomocnictwo lub inne dokumenty, opatrzone kwalifikowanym podpisem elektronicznym, z których wynika prawo do podpisania oraz do podpisania innych dokumentów składanych wraz z ofertą, chyba </w:t>
      </w:r>
      <w:r w:rsidR="008C5471" w:rsidRPr="00C2123A">
        <w:rPr>
          <w:rFonts w:ascii="Arial" w:hAnsi="Arial" w:cs="Arial"/>
        </w:rPr>
        <w:t xml:space="preserve">że Zamawiający może je uzyskać </w:t>
      </w:r>
      <w:r w:rsidR="008C5471" w:rsidRPr="000653EB">
        <w:rPr>
          <w:rFonts w:ascii="Arial" w:hAnsi="Arial" w:cs="Arial"/>
        </w:rPr>
        <w:t>w </w:t>
      </w:r>
      <w:r w:rsidRPr="00C2123A">
        <w:rPr>
          <w:rFonts w:ascii="Arial" w:hAnsi="Arial" w:cs="Arial"/>
        </w:rPr>
        <w:t>szczególności za pomocą bezpłatnych i</w:t>
      </w:r>
      <w:r w:rsidR="008C5471" w:rsidRPr="000653EB">
        <w:rPr>
          <w:rFonts w:ascii="Arial" w:hAnsi="Arial" w:cs="Arial"/>
        </w:rPr>
        <w:t xml:space="preserve"> ogólnodostępnych baz danych, w </w:t>
      </w:r>
      <w:r w:rsidRPr="00C2123A">
        <w:rPr>
          <w:rFonts w:ascii="Arial" w:hAnsi="Arial" w:cs="Arial"/>
        </w:rPr>
        <w:t>szczególności rejestrów publicznych w rozumieniu ustawy z dnia 17 lutego 2005 r. o informatyzacji działalności podmiotów realizujących zadania publiczne</w:t>
      </w:r>
      <w:r w:rsidR="008C5471" w:rsidRPr="000653EB">
        <w:rPr>
          <w:rFonts w:ascii="Arial" w:hAnsi="Arial" w:cs="Arial"/>
        </w:rPr>
        <w:t xml:space="preserve"> (Dz. U. z </w:t>
      </w:r>
      <w:r w:rsidR="008C5471" w:rsidRPr="00C2123A">
        <w:rPr>
          <w:rFonts w:ascii="Arial" w:hAnsi="Arial" w:cs="Arial"/>
        </w:rPr>
        <w:t xml:space="preserve">2014 poz. 1114 oraz </w:t>
      </w:r>
      <w:r w:rsidRPr="00C2123A">
        <w:rPr>
          <w:rFonts w:ascii="Arial" w:hAnsi="Arial" w:cs="Arial"/>
        </w:rPr>
        <w:t>z 2016 poz. 352);</w:t>
      </w:r>
    </w:p>
    <w:p w14:paraId="4F5A5EC9" w14:textId="3569C0AE" w:rsidR="008E7CC8" w:rsidRPr="00C2123A" w:rsidRDefault="008E7CC8" w:rsidP="008E7CC8">
      <w:pPr>
        <w:pStyle w:val="Akapitzlist"/>
        <w:ind w:left="993"/>
        <w:jc w:val="both"/>
        <w:rPr>
          <w:rFonts w:ascii="Arial" w:hAnsi="Arial" w:cs="Arial"/>
        </w:rPr>
      </w:pPr>
      <w:r w:rsidRPr="00C2123A">
        <w:rPr>
          <w:rFonts w:ascii="Arial" w:hAnsi="Arial" w:cs="Arial"/>
        </w:rPr>
        <w:t>6) Pełnomocnictwo do reprezentowania wszystkich Wykonawców wspólnie ubiegających się o udzielenie zamówienia, ewentualnie umowa o współ</w:t>
      </w:r>
      <w:r w:rsidR="008C5471" w:rsidRPr="000653EB">
        <w:rPr>
          <w:rFonts w:ascii="Arial" w:hAnsi="Arial" w:cs="Arial"/>
        </w:rPr>
        <w:t>działaniu, z </w:t>
      </w:r>
      <w:r w:rsidRPr="00C2123A">
        <w:rPr>
          <w:rFonts w:ascii="Arial" w:hAnsi="Arial" w:cs="Arial"/>
        </w:rPr>
        <w:t xml:space="preserve">której będzie wynikać przedmiotowe pełnomocnictwo, podpisane kwalifikowanym podpisem elektronicznym. Pełnomocnik może być ustanowiony do reprezentowania Wykonawców </w:t>
      </w:r>
      <w:r w:rsidRPr="00C2123A">
        <w:rPr>
          <w:rFonts w:ascii="Arial" w:hAnsi="Arial" w:cs="Arial"/>
        </w:rPr>
        <w:br/>
        <w:t xml:space="preserve">w postępowaniu albo do reprezentowania w postępowaniu i zawarcia umowy, stosownie </w:t>
      </w:r>
      <w:r w:rsidRPr="00C2123A">
        <w:rPr>
          <w:rFonts w:ascii="Arial" w:hAnsi="Arial" w:cs="Arial"/>
        </w:rPr>
        <w:br/>
        <w:t>do art. 23 ust. 2 Ustawy.</w:t>
      </w:r>
    </w:p>
    <w:p w14:paraId="58F33124" w14:textId="0017B532"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Wykonawca, za pośrednictwem Platformy Zakupo</w:t>
      </w:r>
      <w:r w:rsidR="008C5471" w:rsidRPr="000653EB">
        <w:rPr>
          <w:rFonts w:ascii="Arial" w:hAnsi="Arial" w:cs="Arial"/>
        </w:rPr>
        <w:t xml:space="preserve">wej może przed upływem terminu </w:t>
      </w:r>
      <w:r w:rsidRPr="00C2123A">
        <w:rPr>
          <w:rFonts w:ascii="Arial" w:hAnsi="Arial" w:cs="Arial"/>
        </w:rPr>
        <w:t>do składania ofert zmienić lub wycofać Ofertę.</w:t>
      </w:r>
    </w:p>
    <w:p w14:paraId="04B1100B" w14:textId="0F219165"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Wykonawca za pośrednictwem Platformy może samodzielnie usunąć wczytany przez siebie Ofertę (załącznik/załączniki). W tym celu w zakładce „</w:t>
      </w:r>
      <w:r w:rsidR="008C5471" w:rsidRPr="00C2123A">
        <w:rPr>
          <w:rFonts w:ascii="Arial" w:hAnsi="Arial" w:cs="Arial"/>
        </w:rPr>
        <w:t xml:space="preserve">Załączniki” Wykonawca korzysta </w:t>
      </w:r>
      <w:r w:rsidRPr="00C2123A">
        <w:rPr>
          <w:rFonts w:ascii="Arial" w:hAnsi="Arial" w:cs="Arial"/>
        </w:rPr>
        <w:t>z polecenia „Usuń” po wybraniu odpowiedniego załącznika/ów.</w:t>
      </w:r>
    </w:p>
    <w:p w14:paraId="17C120EF" w14:textId="6E9277D5"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 xml:space="preserve">Wykonawca po upływie terminu do składania ofert nie </w:t>
      </w:r>
      <w:r w:rsidR="008C5471" w:rsidRPr="00C2123A">
        <w:rPr>
          <w:rFonts w:ascii="Arial" w:hAnsi="Arial" w:cs="Arial"/>
        </w:rPr>
        <w:t xml:space="preserve">może skutecznie dokonać zmiany </w:t>
      </w:r>
      <w:r w:rsidRPr="00C2123A">
        <w:rPr>
          <w:rFonts w:ascii="Arial" w:hAnsi="Arial" w:cs="Arial"/>
        </w:rPr>
        <w:t>ani wycofać złożonej oferty (załączników).</w:t>
      </w:r>
    </w:p>
    <w:p w14:paraId="6719275F" w14:textId="0D951F8D"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Każdy Wykonawca może przedstawić tylko jedną Ofertę. Treść Oferty musi odpowiadać SIWZ. Zamawiający dokonuje wybo</w:t>
      </w:r>
      <w:r w:rsidR="008C5471" w:rsidRPr="000653EB">
        <w:rPr>
          <w:rFonts w:ascii="Arial" w:hAnsi="Arial" w:cs="Arial"/>
        </w:rPr>
        <w:t>ru Oferty najkorzystniejszej, w </w:t>
      </w:r>
      <w:r w:rsidRPr="00C2123A">
        <w:rPr>
          <w:rFonts w:ascii="Arial" w:hAnsi="Arial" w:cs="Arial"/>
        </w:rPr>
        <w:t>oparciu o kryteria oceny ofert, która spełnia wszystkie warunki zawarte w SIWZ.</w:t>
      </w:r>
    </w:p>
    <w:p w14:paraId="4B084A57" w14:textId="77777777"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Zamawiający żąda wskazania przez Wykonawcę części zamówienia, których wykonanie zamierza powierzyć podwykonawcom wraz z podaniem nazw firm podwykonawców.</w:t>
      </w:r>
    </w:p>
    <w:p w14:paraId="1818DBDA" w14:textId="5E2FC7B7"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Informacje zawarte w Ofercie, które stanowi</w:t>
      </w:r>
      <w:r w:rsidR="008C5471" w:rsidRPr="000653EB">
        <w:rPr>
          <w:rFonts w:ascii="Arial" w:hAnsi="Arial" w:cs="Arial"/>
        </w:rPr>
        <w:t>ą tajemnicę przedsiębiorstwa, w </w:t>
      </w:r>
      <w:r w:rsidRPr="00C2123A">
        <w:rPr>
          <w:rFonts w:ascii="Arial" w:hAnsi="Arial" w:cs="Arial"/>
        </w:rPr>
        <w:t xml:space="preserve">rozumieniu przepisów ustawy o zwalczaniu nieuczciwej konkurencji, co do których Wykonawca zastrzega, że nie mogą być udostępniane innym uczestnikom </w:t>
      </w:r>
      <w:r w:rsidRPr="00C2123A">
        <w:rPr>
          <w:rFonts w:ascii="Arial" w:hAnsi="Arial" w:cs="Arial"/>
        </w:rPr>
        <w:lastRenderedPageBreak/>
        <w:t>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w:t>
      </w:r>
      <w:r w:rsidR="008C5471" w:rsidRPr="00C2123A">
        <w:rPr>
          <w:rFonts w:ascii="Arial" w:hAnsi="Arial" w:cs="Arial"/>
        </w:rPr>
        <w:t xml:space="preserve">ią tajemnicę przedsiębiorstwa, </w:t>
      </w:r>
      <w:r w:rsidRPr="00C2123A">
        <w:rPr>
          <w:rFonts w:ascii="Arial" w:hAnsi="Arial" w:cs="Arial"/>
        </w:rPr>
        <w:t>w szczególności określając, w jaki sposób zostały spełnione</w:t>
      </w:r>
      <w:r w:rsidR="008C5471" w:rsidRPr="00C2123A">
        <w:rPr>
          <w:rFonts w:ascii="Arial" w:hAnsi="Arial" w:cs="Arial"/>
        </w:rPr>
        <w:t xml:space="preserve"> przesłanki, o których mowa </w:t>
      </w:r>
      <w:r w:rsidRPr="00C2123A">
        <w:rPr>
          <w:rFonts w:ascii="Arial" w:hAnsi="Arial" w:cs="Arial"/>
        </w:rPr>
        <w:t>w art. 11 ust. 4 ustawy z dnia 16 kwietnia 1993 r. o zwalczaniu nieuczciwej konkurencji, zgodnie z którym tajemnicę przedsiębiorstwa stanowi określona informacja, jeżeli spełnia łącznie trzy warunki:</w:t>
      </w:r>
    </w:p>
    <w:p w14:paraId="0CB6F16C" w14:textId="2BB015DB" w:rsidR="008E7CC8" w:rsidRPr="00C2123A" w:rsidRDefault="008E7CC8" w:rsidP="008E7CC8">
      <w:pPr>
        <w:pStyle w:val="Akapitzlist"/>
        <w:tabs>
          <w:tab w:val="left" w:pos="709"/>
        </w:tabs>
        <w:ind w:left="567"/>
        <w:jc w:val="both"/>
        <w:rPr>
          <w:rFonts w:ascii="Arial" w:hAnsi="Arial" w:cs="Arial"/>
        </w:rPr>
      </w:pPr>
      <w:r w:rsidRPr="00C2123A">
        <w:rPr>
          <w:rFonts w:ascii="Arial" w:hAnsi="Arial" w:cs="Arial"/>
        </w:rPr>
        <w:t xml:space="preserve">1) ma charakter techniczny, technologiczny, </w:t>
      </w:r>
      <w:r w:rsidR="008C5471" w:rsidRPr="00C2123A">
        <w:rPr>
          <w:rFonts w:ascii="Arial" w:hAnsi="Arial" w:cs="Arial"/>
        </w:rPr>
        <w:t xml:space="preserve">organizacyjny przedsiębiorstwa </w:t>
      </w:r>
      <w:r w:rsidRPr="00C2123A">
        <w:rPr>
          <w:rFonts w:ascii="Arial" w:hAnsi="Arial" w:cs="Arial"/>
        </w:rPr>
        <w:t>lub jest to inna informacja mająca wartość gospodarczą;</w:t>
      </w:r>
    </w:p>
    <w:p w14:paraId="61586AB0" w14:textId="77777777" w:rsidR="008E7CC8" w:rsidRPr="00C2123A" w:rsidRDefault="008E7CC8" w:rsidP="008E7CC8">
      <w:pPr>
        <w:pStyle w:val="Akapitzlist"/>
        <w:ind w:left="525"/>
        <w:jc w:val="both"/>
        <w:rPr>
          <w:rFonts w:ascii="Arial" w:hAnsi="Arial" w:cs="Arial"/>
        </w:rPr>
      </w:pPr>
      <w:r w:rsidRPr="00C2123A">
        <w:rPr>
          <w:rFonts w:ascii="Arial" w:hAnsi="Arial" w:cs="Arial"/>
        </w:rPr>
        <w:t>2) nie została ujawniona do wiadomości publicznej;</w:t>
      </w:r>
    </w:p>
    <w:p w14:paraId="1801D375" w14:textId="77777777" w:rsidR="008E7CC8" w:rsidRPr="00C2123A" w:rsidRDefault="008E7CC8" w:rsidP="008E7CC8">
      <w:pPr>
        <w:pStyle w:val="Akapitzlist"/>
        <w:ind w:left="525"/>
        <w:jc w:val="both"/>
        <w:rPr>
          <w:rFonts w:ascii="Arial" w:hAnsi="Arial" w:cs="Arial"/>
        </w:rPr>
      </w:pPr>
      <w:r w:rsidRPr="00C2123A">
        <w:rPr>
          <w:rFonts w:ascii="Arial" w:hAnsi="Arial" w:cs="Arial"/>
        </w:rPr>
        <w:t>3) podjęto w stosunku do niej niezbędne działania w celu zachowania poufności.</w:t>
      </w:r>
    </w:p>
    <w:p w14:paraId="1919EA1A" w14:textId="77777777"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Brak stosownego zastrzeżenia będzie traktowany jako jednoznaczny ze zgodą na włączenie całości przekazanych dokumentów i danych do dokumentacji postępowania oraz ich ujawnienie na zasadach określonych w Ustawie.</w:t>
      </w:r>
    </w:p>
    <w:p w14:paraId="12369C93" w14:textId="746E0A78"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Wykonawca nie może zastrzec informacji, o których mowa w art</w:t>
      </w:r>
      <w:r w:rsidR="008C5471" w:rsidRPr="00C2123A">
        <w:rPr>
          <w:rFonts w:ascii="Arial" w:hAnsi="Arial" w:cs="Arial"/>
        </w:rPr>
        <w:t xml:space="preserve">. 86 ust. 4 Ustawy, </w:t>
      </w:r>
      <w:r w:rsidRPr="00C2123A">
        <w:rPr>
          <w:rFonts w:ascii="Arial" w:hAnsi="Arial" w:cs="Arial"/>
        </w:rPr>
        <w:t>w szczególności nazwy Wykonawcy, adresu, ceny, terminu wykonania zamówienia, okresu gwarancji i warunków płatności zawartych w ofercie.</w:t>
      </w:r>
    </w:p>
    <w:p w14:paraId="54215E8F" w14:textId="77777777" w:rsidR="008E7CC8" w:rsidRPr="00C2123A" w:rsidRDefault="008E7CC8" w:rsidP="008E7CC8">
      <w:pPr>
        <w:pStyle w:val="Akapitzlist"/>
        <w:numPr>
          <w:ilvl w:val="1"/>
          <w:numId w:val="3"/>
        </w:numPr>
        <w:ind w:left="792"/>
        <w:jc w:val="both"/>
        <w:rPr>
          <w:rFonts w:ascii="Arial" w:hAnsi="Arial" w:cs="Arial"/>
        </w:rPr>
      </w:pPr>
      <w:r w:rsidRPr="00C2123A">
        <w:rPr>
          <w:rFonts w:ascii="Arial" w:hAnsi="Arial" w:cs="Arial"/>
        </w:rPr>
        <w:t>Zaleca się złożenie Oferty zawierającej spis treści z wyszczególnieniem stron wchodzących w jej skład.</w:t>
      </w:r>
    </w:p>
    <w:p w14:paraId="576B8B8B" w14:textId="77777777" w:rsidR="00A25372" w:rsidRPr="00D6350C" w:rsidRDefault="00A25372"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w:t>
      </w:r>
      <w:r w:rsidR="00F062CB" w:rsidRPr="00D6350C">
        <w:rPr>
          <w:rFonts w:ascii="Arial" w:hAnsi="Arial" w:cs="Arial"/>
          <w:b/>
        </w:rPr>
        <w:t>IX</w:t>
      </w:r>
      <w:r w:rsidRPr="00D6350C">
        <w:rPr>
          <w:rFonts w:ascii="Arial" w:hAnsi="Arial" w:cs="Arial"/>
          <w:b/>
        </w:rPr>
        <w:t>. MIEJSCE ORAZ TERMIN SKŁADANIA I OTWARCIA OFERT</w:t>
      </w:r>
    </w:p>
    <w:p w14:paraId="540303C2" w14:textId="5F8F3291" w:rsidR="008C5471" w:rsidRPr="006906E1" w:rsidRDefault="008C5471" w:rsidP="008C5471">
      <w:pPr>
        <w:pStyle w:val="Akapitzlist"/>
        <w:numPr>
          <w:ilvl w:val="1"/>
          <w:numId w:val="3"/>
        </w:numPr>
        <w:ind w:left="792"/>
        <w:jc w:val="both"/>
        <w:rPr>
          <w:rFonts w:ascii="Franklin Gothic Book" w:hAnsi="Franklin Gothic Book"/>
          <w:b/>
        </w:rPr>
      </w:pPr>
      <w:r w:rsidRPr="006906E1">
        <w:rPr>
          <w:rFonts w:ascii="Franklin Gothic Book" w:hAnsi="Franklin Gothic Book"/>
        </w:rPr>
        <w:t xml:space="preserve">Termin składania ofert upływa dnia </w:t>
      </w:r>
      <w:r w:rsidR="009B0AC1">
        <w:rPr>
          <w:rFonts w:ascii="Franklin Gothic Book" w:hAnsi="Franklin Gothic Book"/>
          <w:b/>
        </w:rPr>
        <w:t>8 marca 2019 r.</w:t>
      </w:r>
      <w:r w:rsidRPr="00073882">
        <w:rPr>
          <w:rFonts w:ascii="Franklin Gothic Book" w:hAnsi="Franklin Gothic Book"/>
          <w:b/>
        </w:rPr>
        <w:t>,</w:t>
      </w:r>
      <w:r w:rsidRPr="006906E1">
        <w:rPr>
          <w:rFonts w:ascii="Franklin Gothic Book" w:hAnsi="Franklin Gothic Book"/>
        </w:rPr>
        <w:t xml:space="preserve"> o godz. </w:t>
      </w:r>
      <w:r w:rsidR="009B0AC1">
        <w:rPr>
          <w:rFonts w:ascii="Franklin Gothic Book" w:hAnsi="Franklin Gothic Book"/>
          <w:b/>
        </w:rPr>
        <w:t>10.00</w:t>
      </w:r>
      <w:r w:rsidRPr="00073882">
        <w:rPr>
          <w:rFonts w:ascii="Franklin Gothic Book" w:hAnsi="Franklin Gothic Book"/>
          <w:b/>
        </w:rPr>
        <w:t>.</w:t>
      </w:r>
    </w:p>
    <w:p w14:paraId="12B41620" w14:textId="77777777" w:rsidR="008C5471" w:rsidRPr="008F7D45" w:rsidRDefault="008C5471" w:rsidP="008C5471">
      <w:pPr>
        <w:pStyle w:val="Akapitzlist"/>
        <w:numPr>
          <w:ilvl w:val="1"/>
          <w:numId w:val="3"/>
        </w:numPr>
        <w:ind w:left="792"/>
        <w:jc w:val="both"/>
        <w:rPr>
          <w:rFonts w:ascii="Franklin Gothic Book" w:hAnsi="Franklin Gothic Book"/>
          <w:b/>
        </w:rPr>
      </w:pPr>
      <w:r w:rsidRPr="008F7D45">
        <w:rPr>
          <w:rFonts w:ascii="Franklin Gothic Book" w:hAnsi="Franklin Gothic Book"/>
        </w:rPr>
        <w:t>Ofertę wraz z wymaganymi dokumentami należy złożyć za pośrednictwem Platformy Zakupowej Zamawiającego pod adresem:</w:t>
      </w:r>
      <w:r w:rsidRPr="006906E1">
        <w:rPr>
          <w:rStyle w:val="Hipercze"/>
          <w:rFonts w:ascii="Franklin Gothic Book" w:hAnsi="Franklin Gothic Book" w:cs="Arial"/>
        </w:rPr>
        <w:t xml:space="preserve"> </w:t>
      </w:r>
      <w:r w:rsidRPr="005533FF">
        <w:rPr>
          <w:rStyle w:val="Hipercze"/>
          <w:rFonts w:ascii="Franklin Gothic Book" w:hAnsi="Franklin Gothic Book" w:cs="Arial"/>
        </w:rPr>
        <w:t>https://aukcje.enea-polaniec.pl/</w:t>
      </w:r>
    </w:p>
    <w:p w14:paraId="21C1971A" w14:textId="77777777" w:rsidR="008C5471" w:rsidRPr="008F7D45" w:rsidRDefault="008C5471" w:rsidP="008C5471">
      <w:pPr>
        <w:pStyle w:val="Akapitzlist"/>
        <w:numPr>
          <w:ilvl w:val="1"/>
          <w:numId w:val="3"/>
        </w:numPr>
        <w:ind w:left="792"/>
        <w:jc w:val="both"/>
        <w:rPr>
          <w:rFonts w:ascii="Franklin Gothic Book" w:hAnsi="Franklin Gothic Book"/>
          <w:b/>
        </w:rPr>
      </w:pPr>
      <w:r w:rsidRPr="008F7D45">
        <w:rPr>
          <w:rFonts w:ascii="Franklin Gothic Book" w:hAnsi="Franklin Gothic Book"/>
        </w:rPr>
        <w:t>Wykonawca składa Ofertę w następujący sposób:</w:t>
      </w:r>
    </w:p>
    <w:p w14:paraId="1ACE933E" w14:textId="77777777" w:rsidR="008C5471" w:rsidRPr="008F7D45" w:rsidRDefault="008C5471" w:rsidP="008C5471">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01F3805A" w14:textId="77777777" w:rsidR="008C5471" w:rsidRPr="008F7D45" w:rsidRDefault="008C5471" w:rsidP="008C5471">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758FB377" w14:textId="77777777" w:rsidR="008C5471" w:rsidRDefault="008C5471" w:rsidP="008C5471">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24E4D3F8" w14:textId="77777777" w:rsidR="008C5471" w:rsidRDefault="008C5471" w:rsidP="008C5471">
      <w:pPr>
        <w:pStyle w:val="Akapitzlist"/>
        <w:numPr>
          <w:ilvl w:val="1"/>
          <w:numId w:val="3"/>
        </w:numPr>
        <w:ind w:left="792"/>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79A4A5AF" w14:textId="6BC5BC00" w:rsidR="008C5471" w:rsidRDefault="008C5471" w:rsidP="008C5471">
      <w:pPr>
        <w:pStyle w:val="Akapitzlist"/>
        <w:numPr>
          <w:ilvl w:val="1"/>
          <w:numId w:val="3"/>
        </w:numPr>
        <w:ind w:left="792"/>
        <w:jc w:val="both"/>
        <w:rPr>
          <w:rFonts w:ascii="Franklin Gothic Book" w:hAnsi="Franklin Gothic Book"/>
        </w:rPr>
      </w:pPr>
      <w:r w:rsidRPr="008F7D45">
        <w:rPr>
          <w:rFonts w:ascii="Franklin Gothic Book" w:hAnsi="Franklin Gothic Book"/>
        </w:rPr>
        <w:t xml:space="preserve">Otwarcie ofert nastąpi w dniu </w:t>
      </w:r>
      <w:r w:rsidR="009B0AC1">
        <w:rPr>
          <w:rFonts w:ascii="Franklin Gothic Book" w:hAnsi="Franklin Gothic Book"/>
          <w:b/>
        </w:rPr>
        <w:t>8 marca 2019 r.</w:t>
      </w:r>
      <w:r w:rsidRPr="00073882">
        <w:rPr>
          <w:rFonts w:ascii="Franklin Gothic Book" w:hAnsi="Franklin Gothic Book"/>
        </w:rPr>
        <w:t xml:space="preserve"> o godz. </w:t>
      </w:r>
      <w:r w:rsidR="009B0AC1">
        <w:rPr>
          <w:rFonts w:ascii="Franklin Gothic Book" w:hAnsi="Franklin Gothic Book"/>
          <w:b/>
        </w:rPr>
        <w:t>10.30</w:t>
      </w:r>
      <w:bookmarkStart w:id="72" w:name="_GoBack"/>
      <w:bookmarkEnd w:id="72"/>
      <w:r w:rsidRPr="008F7D45">
        <w:rPr>
          <w:rFonts w:ascii="Franklin Gothic Book" w:hAnsi="Franklin Gothic Book"/>
        </w:rPr>
        <w:t xml:space="preserve"> za pośrednictwem Platformy Zakupowej Zamawiającego.</w:t>
      </w:r>
    </w:p>
    <w:p w14:paraId="3C752D8D" w14:textId="77777777" w:rsidR="008C5471" w:rsidRPr="008F7D45" w:rsidRDefault="008C5471" w:rsidP="008C5471">
      <w:pPr>
        <w:pStyle w:val="Akapitzlist"/>
        <w:numPr>
          <w:ilvl w:val="1"/>
          <w:numId w:val="3"/>
        </w:numPr>
        <w:ind w:left="792"/>
        <w:rPr>
          <w:rFonts w:ascii="Franklin Gothic Book" w:hAnsi="Franklin Gothic Book"/>
        </w:rPr>
      </w:pPr>
      <w:r w:rsidRPr="002D4907">
        <w:rPr>
          <w:rFonts w:ascii="Franklin Gothic Book" w:hAnsi="Franklin Gothic Book"/>
        </w:rPr>
        <w:t>Otwarcie ofert jest jawne, Wykonawcy mogą uczestniczyć w sesji otwarcia ofert.</w:t>
      </w:r>
    </w:p>
    <w:p w14:paraId="7661412D" w14:textId="77777777" w:rsidR="008C5471" w:rsidRDefault="008C5471" w:rsidP="008C5471">
      <w:pPr>
        <w:pStyle w:val="Akapitzlist"/>
        <w:numPr>
          <w:ilvl w:val="1"/>
          <w:numId w:val="3"/>
        </w:numPr>
        <w:ind w:left="792"/>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0C0E5C14" w14:textId="77777777" w:rsidR="008C5471" w:rsidRPr="008F7D45" w:rsidRDefault="008C5471" w:rsidP="008C5471">
      <w:pPr>
        <w:pStyle w:val="Akapitzlist"/>
        <w:numPr>
          <w:ilvl w:val="1"/>
          <w:numId w:val="3"/>
        </w:numPr>
        <w:ind w:left="792"/>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1DEF2124" w14:textId="77777777" w:rsidR="008C5471" w:rsidRPr="008F7D45" w:rsidRDefault="008C5471" w:rsidP="008C5471">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79D72C8E" w14:textId="77777777" w:rsidR="008C5471" w:rsidRPr="008F7D45" w:rsidRDefault="008C5471" w:rsidP="008C5471">
      <w:pPr>
        <w:pStyle w:val="Akapitzlist"/>
        <w:ind w:left="525"/>
        <w:jc w:val="both"/>
        <w:rPr>
          <w:rFonts w:ascii="Franklin Gothic Book" w:hAnsi="Franklin Gothic Book"/>
        </w:rPr>
      </w:pPr>
      <w:r w:rsidRPr="008F7D45">
        <w:rPr>
          <w:rFonts w:ascii="Franklin Gothic Book" w:hAnsi="Franklin Gothic Book"/>
        </w:rPr>
        <w:lastRenderedPageBreak/>
        <w:t>2) firmy oraz adresy Wykonawców, którzy złożyli oferty w terminie;</w:t>
      </w:r>
    </w:p>
    <w:p w14:paraId="4ED5328E" w14:textId="77777777" w:rsidR="008C5471" w:rsidRDefault="008C5471" w:rsidP="008C5471">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64014BDF" w14:textId="77777777" w:rsidR="008C5471" w:rsidRDefault="008C5471" w:rsidP="008C5471">
      <w:pPr>
        <w:pStyle w:val="Akapitzlist"/>
        <w:numPr>
          <w:ilvl w:val="1"/>
          <w:numId w:val="3"/>
        </w:numPr>
        <w:ind w:left="792"/>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20C8A57F" w14:textId="77777777" w:rsidR="008C5471" w:rsidRPr="008F7D45" w:rsidRDefault="008C5471" w:rsidP="008C5471">
      <w:pPr>
        <w:pStyle w:val="Akapitzlist"/>
        <w:numPr>
          <w:ilvl w:val="1"/>
          <w:numId w:val="3"/>
        </w:numPr>
        <w:ind w:left="792"/>
        <w:jc w:val="both"/>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3DD97365" w14:textId="77777777" w:rsidR="009B142B" w:rsidRPr="00D6350C" w:rsidRDefault="009B142B" w:rsidP="00D361D5">
      <w:pPr>
        <w:shd w:val="clear" w:color="auto" w:fill="FFFFFF" w:themeFill="background1"/>
        <w:spacing w:line="300" w:lineRule="auto"/>
        <w:jc w:val="both"/>
        <w:rPr>
          <w:rFonts w:cs="Arial"/>
        </w:rPr>
      </w:pPr>
    </w:p>
    <w:p w14:paraId="5A2CCB19" w14:textId="77777777" w:rsidR="00977327"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w:t>
      </w:r>
      <w:r w:rsidR="00977327" w:rsidRPr="00D6350C">
        <w:rPr>
          <w:rFonts w:ascii="Arial" w:hAnsi="Arial" w:cs="Arial"/>
          <w:b/>
          <w:lang w:eastAsia="ja-JP"/>
        </w:rPr>
        <w:t>X. OPIS SPOSOBU OBLICZENIA CENY</w:t>
      </w:r>
    </w:p>
    <w:p w14:paraId="03785D05" w14:textId="77777777" w:rsidR="0097732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Cenę oferty</w:t>
      </w:r>
      <w:r w:rsidR="001C5016" w:rsidRPr="00D6350C">
        <w:rPr>
          <w:rFonts w:ascii="Arial" w:hAnsi="Arial" w:cs="Arial"/>
        </w:rPr>
        <w:t xml:space="preserve"> </w:t>
      </w:r>
      <w:r w:rsidRPr="00D6350C">
        <w:rPr>
          <w:rFonts w:ascii="Arial" w:hAnsi="Arial" w:cs="Arial"/>
        </w:rPr>
        <w:t xml:space="preserve">stanowi wartość wyrażona w PLN, którą </w:t>
      </w:r>
      <w:r w:rsidR="00464423" w:rsidRPr="00D6350C">
        <w:rPr>
          <w:rFonts w:ascii="Arial" w:hAnsi="Arial" w:cs="Arial"/>
        </w:rPr>
        <w:t>Zamawiając</w:t>
      </w:r>
      <w:r w:rsidRPr="00D6350C">
        <w:rPr>
          <w:rFonts w:ascii="Arial" w:hAnsi="Arial" w:cs="Arial"/>
        </w:rPr>
        <w:t xml:space="preserve">y jest zobowiązany zapłacić </w:t>
      </w:r>
      <w:r w:rsidR="00464423" w:rsidRPr="00D6350C">
        <w:rPr>
          <w:rFonts w:ascii="Arial" w:hAnsi="Arial" w:cs="Arial"/>
        </w:rPr>
        <w:t>Wykonawc</w:t>
      </w:r>
      <w:r w:rsidRPr="00D6350C">
        <w:rPr>
          <w:rFonts w:ascii="Arial" w:hAnsi="Arial" w:cs="Arial"/>
        </w:rPr>
        <w:t>y za realizację przedmiotu zamówienia</w:t>
      </w:r>
      <w:r w:rsidR="001530C4" w:rsidRPr="00D6350C">
        <w:rPr>
          <w:rFonts w:ascii="Arial" w:hAnsi="Arial" w:cs="Arial"/>
        </w:rPr>
        <w:t xml:space="preserve"> zgodnie z</w:t>
      </w:r>
      <w:r w:rsidR="00E5119D" w:rsidRPr="00D6350C">
        <w:rPr>
          <w:rFonts w:ascii="Arial" w:hAnsi="Arial" w:cs="Arial"/>
        </w:rPr>
        <w:t> </w:t>
      </w:r>
      <w:r w:rsidR="001530C4" w:rsidRPr="00D6350C">
        <w:rPr>
          <w:rFonts w:ascii="Arial" w:hAnsi="Arial" w:cs="Arial"/>
        </w:rPr>
        <w:t>zakresem rzeczowym określonym w Części II SIWZ</w:t>
      </w:r>
      <w:r w:rsidRPr="00D6350C">
        <w:rPr>
          <w:rFonts w:ascii="Arial" w:hAnsi="Arial" w:cs="Arial"/>
        </w:rPr>
        <w:t>.</w:t>
      </w:r>
    </w:p>
    <w:p w14:paraId="3B95419D" w14:textId="2BB77891" w:rsidR="00405747" w:rsidRPr="00D6350C" w:rsidRDefault="00244527"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Cenę </w:t>
      </w:r>
      <w:r w:rsidR="00A5559A" w:rsidRPr="00D6350C">
        <w:rPr>
          <w:rFonts w:ascii="Arial" w:hAnsi="Arial" w:cs="Arial"/>
        </w:rPr>
        <w:t>oferty</w:t>
      </w:r>
      <w:r w:rsidR="001C5016" w:rsidRPr="00D6350C">
        <w:rPr>
          <w:rFonts w:ascii="Arial" w:hAnsi="Arial" w:cs="Arial"/>
        </w:rPr>
        <w:t xml:space="preserve"> </w:t>
      </w:r>
      <w:r w:rsidR="00A5559A" w:rsidRPr="00D6350C">
        <w:rPr>
          <w:rFonts w:ascii="Arial" w:hAnsi="Arial" w:cs="Arial"/>
        </w:rPr>
        <w:t xml:space="preserve">należy podać w </w:t>
      </w:r>
      <w:r w:rsidR="00B7638C" w:rsidRPr="00D6350C">
        <w:rPr>
          <w:rFonts w:ascii="Arial" w:hAnsi="Arial" w:cs="Arial"/>
          <w:b/>
        </w:rPr>
        <w:t>Z</w:t>
      </w:r>
      <w:r w:rsidR="00A5559A" w:rsidRPr="00D6350C">
        <w:rPr>
          <w:rFonts w:ascii="Arial" w:hAnsi="Arial" w:cs="Arial"/>
          <w:b/>
        </w:rPr>
        <w:t xml:space="preserve">ałączniku nr </w:t>
      </w:r>
      <w:r w:rsidRPr="00D6350C">
        <w:rPr>
          <w:rFonts w:ascii="Arial" w:hAnsi="Arial" w:cs="Arial"/>
          <w:b/>
        </w:rPr>
        <w:t>1 do Części I SIWZ</w:t>
      </w:r>
      <w:r w:rsidR="00A5559A" w:rsidRPr="00D6350C">
        <w:rPr>
          <w:rFonts w:ascii="Arial" w:hAnsi="Arial" w:cs="Arial"/>
        </w:rPr>
        <w:t xml:space="preserve"> z</w:t>
      </w:r>
      <w:r w:rsidR="00E5119D" w:rsidRPr="00D6350C">
        <w:rPr>
          <w:rFonts w:ascii="Arial" w:hAnsi="Arial" w:cs="Arial"/>
        </w:rPr>
        <w:t> </w:t>
      </w:r>
      <w:r w:rsidR="00A5559A" w:rsidRPr="00D6350C">
        <w:rPr>
          <w:rFonts w:ascii="Arial" w:hAnsi="Arial" w:cs="Arial"/>
        </w:rPr>
        <w:t xml:space="preserve">dokładnością do </w:t>
      </w:r>
      <w:r w:rsidR="00F75732" w:rsidRPr="00D6350C">
        <w:rPr>
          <w:rFonts w:ascii="Arial" w:hAnsi="Arial" w:cs="Arial"/>
        </w:rPr>
        <w:t>dwóch (</w:t>
      </w:r>
      <w:r w:rsidR="00A5559A" w:rsidRPr="00D6350C">
        <w:rPr>
          <w:rFonts w:ascii="Arial" w:hAnsi="Arial" w:cs="Arial"/>
        </w:rPr>
        <w:t>2</w:t>
      </w:r>
      <w:r w:rsidR="00F75732" w:rsidRPr="00D6350C">
        <w:rPr>
          <w:rFonts w:ascii="Arial" w:hAnsi="Arial" w:cs="Arial"/>
        </w:rPr>
        <w:t>)</w:t>
      </w:r>
      <w:r w:rsidR="00A5559A" w:rsidRPr="00D6350C">
        <w:rPr>
          <w:rFonts w:ascii="Arial" w:hAnsi="Arial" w:cs="Arial"/>
        </w:rPr>
        <w:t xml:space="preserve"> miejsc po przecinku, zgodnie z przyjętymi zasadami rachunkowości.</w:t>
      </w:r>
    </w:p>
    <w:p w14:paraId="6802F1BC" w14:textId="77777777" w:rsidR="0040574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 formularzu oferty należy podać cenę oferty</w:t>
      </w:r>
      <w:r w:rsidR="00957C38" w:rsidRPr="00D6350C">
        <w:rPr>
          <w:rFonts w:ascii="Arial" w:hAnsi="Arial" w:cs="Arial"/>
        </w:rPr>
        <w:t xml:space="preserve"> za zakres podstawowy</w:t>
      </w:r>
      <w:r w:rsidR="007936BB" w:rsidRPr="00D6350C">
        <w:rPr>
          <w:rFonts w:ascii="Arial" w:hAnsi="Arial" w:cs="Arial"/>
        </w:rPr>
        <w:t>,</w:t>
      </w:r>
      <w:r w:rsidR="001C5016" w:rsidRPr="00D6350C">
        <w:rPr>
          <w:rFonts w:ascii="Arial" w:hAnsi="Arial" w:cs="Arial"/>
        </w:rPr>
        <w:t xml:space="preserve"> a także cenę za </w:t>
      </w:r>
      <w:r w:rsidR="00EF4D3A" w:rsidRPr="00D6350C">
        <w:rPr>
          <w:rFonts w:ascii="Arial" w:hAnsi="Arial" w:cs="Arial"/>
        </w:rPr>
        <w:t>prace w ramach prawa opcji</w:t>
      </w:r>
      <w:r w:rsidRPr="00D6350C">
        <w:rPr>
          <w:rFonts w:ascii="Arial" w:hAnsi="Arial" w:cs="Arial"/>
        </w:rPr>
        <w:t xml:space="preserve">: </w:t>
      </w:r>
    </w:p>
    <w:p w14:paraId="5400A0FF" w14:textId="77777777" w:rsidR="00405747"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bez podatku VAT (netto), </w:t>
      </w:r>
    </w:p>
    <w:p w14:paraId="372D3F76" w14:textId="77777777" w:rsidR="00405747"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kwotę podatku VAT, </w:t>
      </w:r>
    </w:p>
    <w:p w14:paraId="5DE87020" w14:textId="77777777" w:rsidR="00405747"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łącznie z podatkiem VAT (brutto). </w:t>
      </w:r>
    </w:p>
    <w:p w14:paraId="392268CC" w14:textId="77777777" w:rsidR="0040574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Prawidłowe ustalenie podatku VAT należy do obowiązków </w:t>
      </w:r>
      <w:r w:rsidR="00464423" w:rsidRPr="00D6350C">
        <w:rPr>
          <w:rFonts w:ascii="Arial" w:hAnsi="Arial" w:cs="Arial"/>
        </w:rPr>
        <w:t>Wykonawc</w:t>
      </w:r>
      <w:r w:rsidRPr="00D6350C">
        <w:rPr>
          <w:rFonts w:ascii="Arial" w:hAnsi="Arial" w:cs="Arial"/>
        </w:rPr>
        <w:t>y zgodnie z przepisami Ustawy o podatku od towarów</w:t>
      </w:r>
      <w:r w:rsidR="00DF0CE6" w:rsidRPr="00D6350C">
        <w:rPr>
          <w:rFonts w:ascii="Arial" w:hAnsi="Arial" w:cs="Arial"/>
        </w:rPr>
        <w:t xml:space="preserve"> i usług oraz podatku akcyzowym.</w:t>
      </w:r>
    </w:p>
    <w:p w14:paraId="781B2688" w14:textId="77777777" w:rsidR="00405747"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0F4AC1" w:rsidRPr="00D6350C">
        <w:rPr>
          <w:rFonts w:ascii="Arial" w:hAnsi="Arial" w:cs="Arial"/>
        </w:rPr>
        <w:t>y nie uzna za oczywistą</w:t>
      </w:r>
      <w:r w:rsidR="00A5559A" w:rsidRPr="00D6350C">
        <w:rPr>
          <w:rFonts w:ascii="Arial" w:hAnsi="Arial" w:cs="Arial"/>
        </w:rPr>
        <w:t xml:space="preserve"> omyłkę i nie będzie poprawiał błędnie ustalonego podatku VAT.</w:t>
      </w:r>
    </w:p>
    <w:p w14:paraId="44A23A19" w14:textId="77777777" w:rsidR="002F26BA" w:rsidRPr="00D6350C" w:rsidRDefault="002F26BA" w:rsidP="00046FA8">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color w:val="000000"/>
        </w:rPr>
        <w:t xml:space="preserve">Sposób postępowania w przypadku powstania u Zamawiającego obowiązku podatkowego:   </w:t>
      </w:r>
    </w:p>
    <w:p w14:paraId="5A1F377A" w14:textId="77777777" w:rsidR="00AC418F" w:rsidRDefault="00AC418F">
      <w:pPr>
        <w:tabs>
          <w:tab w:val="clear" w:pos="3402"/>
        </w:tabs>
        <w:spacing w:after="200" w:line="276" w:lineRule="auto"/>
        <w:rPr>
          <w:rFonts w:eastAsia="Calibri" w:cs="Arial"/>
          <w:color w:val="000000"/>
          <w:sz w:val="22"/>
          <w:szCs w:val="22"/>
          <w:lang w:eastAsia="en-US"/>
        </w:rPr>
      </w:pPr>
      <w:r>
        <w:rPr>
          <w:rFonts w:cs="Arial"/>
          <w:color w:val="000000"/>
        </w:rPr>
        <w:br w:type="page"/>
      </w:r>
    </w:p>
    <w:p w14:paraId="1E9BB351" w14:textId="0131448B" w:rsidR="002F26BA" w:rsidRPr="00D6350C" w:rsidRDefault="002F26BA" w:rsidP="00046FA8">
      <w:pPr>
        <w:pStyle w:val="Akapitzlist"/>
        <w:spacing w:after="0" w:line="300" w:lineRule="auto"/>
        <w:ind w:left="709"/>
        <w:jc w:val="both"/>
        <w:rPr>
          <w:rFonts w:ascii="Arial" w:hAnsi="Arial" w:cs="Arial"/>
          <w:color w:val="000000"/>
        </w:rPr>
      </w:pPr>
      <w:r w:rsidRPr="00D6350C">
        <w:rPr>
          <w:rFonts w:ascii="Arial" w:hAnsi="Arial" w:cs="Arial"/>
          <w:color w:val="000000"/>
        </w:rPr>
        <w:lastRenderedPageBreak/>
        <w:t>A) Jeżeli zostanie złożona oferta, której wybór prowadziłby do powstania u</w:t>
      </w:r>
      <w:r w:rsidR="00046FA8" w:rsidRPr="00D6350C">
        <w:rPr>
          <w:rFonts w:ascii="Arial" w:hAnsi="Arial" w:cs="Arial"/>
          <w:color w:val="000000"/>
        </w:rPr>
        <w:t> </w:t>
      </w:r>
      <w:r w:rsidRPr="00D6350C">
        <w:rPr>
          <w:rFonts w:ascii="Arial" w:hAnsi="Arial" w:cs="Arial"/>
          <w:color w:val="000000"/>
        </w:rPr>
        <w:t>Zamawiającego obowiązku podatkowego zgodnie z przepisami o podatku od towarów i usług, Zamawiający w celu oceny takiej oferty doliczy do przedstawionej w</w:t>
      </w:r>
      <w:r w:rsidR="00046FA8" w:rsidRPr="00D6350C">
        <w:rPr>
          <w:rFonts w:ascii="Arial" w:hAnsi="Arial" w:cs="Arial"/>
          <w:color w:val="000000"/>
        </w:rPr>
        <w:t> </w:t>
      </w:r>
      <w:r w:rsidRPr="00D6350C">
        <w:rPr>
          <w:rFonts w:ascii="Arial" w:hAnsi="Arial" w:cs="Arial"/>
          <w:color w:val="000000"/>
        </w:rPr>
        <w:t>niej ceny podatek od towarów i usług, który miałby obowiązek wpłacić zgodnie z</w:t>
      </w:r>
      <w:r w:rsidR="00046FA8" w:rsidRPr="00D6350C">
        <w:rPr>
          <w:rFonts w:ascii="Arial" w:hAnsi="Arial" w:cs="Arial"/>
          <w:color w:val="000000"/>
        </w:rPr>
        <w:t> </w:t>
      </w:r>
      <w:r w:rsidRPr="00D6350C">
        <w:rPr>
          <w:rFonts w:ascii="Arial" w:hAnsi="Arial" w:cs="Arial"/>
          <w:color w:val="000000"/>
        </w:rPr>
        <w:t>obowiązującymi przepisami.</w:t>
      </w:r>
    </w:p>
    <w:p w14:paraId="563AE2EC" w14:textId="77777777" w:rsidR="002F26BA" w:rsidRPr="00D6350C" w:rsidRDefault="002F26BA" w:rsidP="00046FA8">
      <w:pPr>
        <w:pStyle w:val="Akapitzlist"/>
        <w:spacing w:after="0" w:line="300" w:lineRule="auto"/>
        <w:ind w:left="709"/>
        <w:jc w:val="both"/>
        <w:rPr>
          <w:rFonts w:ascii="Arial" w:hAnsi="Arial" w:cs="Arial"/>
          <w:color w:val="000000"/>
        </w:rPr>
      </w:pPr>
      <w:r w:rsidRPr="00D6350C">
        <w:rPr>
          <w:rFonts w:ascii="Arial" w:hAnsi="Arial"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C204FED" w14:textId="77777777" w:rsidR="00EF551B" w:rsidRPr="00D6350C" w:rsidRDefault="002F26BA" w:rsidP="00046FA8">
      <w:pPr>
        <w:pStyle w:val="Akapitzlist"/>
        <w:spacing w:after="0" w:line="300" w:lineRule="auto"/>
        <w:ind w:left="709"/>
        <w:jc w:val="both"/>
        <w:rPr>
          <w:rFonts w:ascii="Arial" w:hAnsi="Arial" w:cs="Arial"/>
          <w:color w:val="000000"/>
        </w:rPr>
      </w:pPr>
      <w:r w:rsidRPr="00D6350C">
        <w:rPr>
          <w:rFonts w:ascii="Arial" w:hAnsi="Arial" w:cs="Arial"/>
          <w:color w:val="000000"/>
        </w:rPr>
        <w:t>C) Jeżeli taka oferta będzie zawierała stawkę podatku VAT, Zamawiający pominie tę stawkę i zastosuje tryb określony w pkt A.</w:t>
      </w:r>
    </w:p>
    <w:p w14:paraId="6EA708EB" w14:textId="77777777" w:rsidR="0009315B"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Cena oferty</w:t>
      </w:r>
      <w:r w:rsidR="001C5016" w:rsidRPr="00D6350C">
        <w:rPr>
          <w:rFonts w:ascii="Arial" w:hAnsi="Arial" w:cs="Arial"/>
        </w:rPr>
        <w:t xml:space="preserve"> </w:t>
      </w:r>
      <w:r w:rsidRPr="00D6350C">
        <w:rPr>
          <w:rFonts w:ascii="Arial" w:hAnsi="Arial" w:cs="Arial"/>
        </w:rPr>
        <w:t xml:space="preserve">musi uwzględniać wszystkie wymagania niniejszej SIWZ oraz obejmować wszelkie koszty, jakie poniesie </w:t>
      </w:r>
      <w:r w:rsidR="00464423" w:rsidRPr="00D6350C">
        <w:rPr>
          <w:rFonts w:ascii="Arial" w:hAnsi="Arial" w:cs="Arial"/>
        </w:rPr>
        <w:t>Wykonawc</w:t>
      </w:r>
      <w:r w:rsidRPr="00D6350C">
        <w:rPr>
          <w:rFonts w:ascii="Arial" w:hAnsi="Arial" w:cs="Arial"/>
        </w:rPr>
        <w:t>a z tytułu należytej oraz zgodnej z obowiązującymi przepisami realizacji przedmiotu zamówienia</w:t>
      </w:r>
      <w:r w:rsidR="00AE099B" w:rsidRPr="00D6350C">
        <w:rPr>
          <w:rFonts w:ascii="Arial" w:hAnsi="Arial" w:cs="Arial"/>
        </w:rPr>
        <w:t xml:space="preserve"> oraz wewnętrznymi procedurami, instrukcjami i przepisami obowiązującymi u Zamawiającego, które będą miały zastosowanie przy realizacji Zamówienia</w:t>
      </w:r>
      <w:r w:rsidR="0009315B" w:rsidRPr="00D6350C">
        <w:rPr>
          <w:rFonts w:ascii="Arial" w:hAnsi="Arial" w:cs="Arial"/>
        </w:rPr>
        <w:t xml:space="preserve"> takimi jak:</w:t>
      </w:r>
    </w:p>
    <w:p w14:paraId="190E06B3" w14:textId="77777777" w:rsidR="00405747" w:rsidRPr="00D6350C" w:rsidRDefault="0009315B"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„Instrukcja organizacji bezpiecznej pracy w Enea Elektrownia Połaniec Spółka Akcyjna”</w:t>
      </w:r>
      <w:r w:rsidR="00A5559A" w:rsidRPr="00D6350C">
        <w:rPr>
          <w:rFonts w:ascii="Arial" w:hAnsi="Arial" w:cs="Arial"/>
        </w:rPr>
        <w:t>.</w:t>
      </w:r>
    </w:p>
    <w:p w14:paraId="4A23C716" w14:textId="77777777" w:rsidR="00BC7EE4" w:rsidRPr="00D6350C" w:rsidRDefault="00143E14"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 xml:space="preserve">Instrukcja </w:t>
      </w:r>
      <w:proofErr w:type="spellStart"/>
      <w:r w:rsidRPr="00D6350C">
        <w:rPr>
          <w:rFonts w:ascii="Arial" w:hAnsi="Arial" w:cs="Arial"/>
        </w:rPr>
        <w:t>przepustkowa</w:t>
      </w:r>
      <w:proofErr w:type="spellEnd"/>
      <w:r w:rsidRPr="00D6350C">
        <w:rPr>
          <w:rFonts w:ascii="Arial" w:hAnsi="Arial" w:cs="Arial"/>
        </w:rPr>
        <w:t xml:space="preserve"> dla ruchu osobowego i pojazdów oraz zasady poruszania się po terenie </w:t>
      </w:r>
      <w:r w:rsidR="008810B8" w:rsidRPr="00D6350C">
        <w:rPr>
          <w:rFonts w:ascii="Arial" w:hAnsi="Arial" w:cs="Arial"/>
        </w:rPr>
        <w:t xml:space="preserve">chronionym </w:t>
      </w:r>
      <w:r w:rsidRPr="00D6350C">
        <w:rPr>
          <w:rFonts w:ascii="Arial" w:hAnsi="Arial" w:cs="Arial"/>
        </w:rPr>
        <w:t>Elektrowni</w:t>
      </w:r>
    </w:p>
    <w:p w14:paraId="59996A76" w14:textId="77777777" w:rsidR="00143E14" w:rsidRPr="00D6350C" w:rsidRDefault="00143E14"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 xml:space="preserve">Instrukcja </w:t>
      </w:r>
      <w:proofErr w:type="spellStart"/>
      <w:r w:rsidRPr="00D6350C">
        <w:rPr>
          <w:rFonts w:ascii="Arial" w:hAnsi="Arial" w:cs="Arial"/>
        </w:rPr>
        <w:t>przepustkowa</w:t>
      </w:r>
      <w:proofErr w:type="spellEnd"/>
      <w:r w:rsidRPr="00D6350C">
        <w:rPr>
          <w:rFonts w:ascii="Arial" w:hAnsi="Arial" w:cs="Arial"/>
        </w:rPr>
        <w:t xml:space="preserve"> dla ruchu materiałowego</w:t>
      </w:r>
    </w:p>
    <w:p w14:paraId="6D96180A" w14:textId="77777777" w:rsidR="00DF6CF3" w:rsidRPr="00D6350C" w:rsidRDefault="00BC7EE4"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Instrukcja ochrony przeciwpożarowej</w:t>
      </w:r>
    </w:p>
    <w:p w14:paraId="32253C68" w14:textId="77777777" w:rsidR="008810B8" w:rsidRPr="00D6350C" w:rsidRDefault="008810B8" w:rsidP="00A35720">
      <w:pPr>
        <w:pStyle w:val="Akapitzlist"/>
        <w:numPr>
          <w:ilvl w:val="0"/>
          <w:numId w:val="44"/>
        </w:numPr>
        <w:shd w:val="clear" w:color="auto" w:fill="FFFFFF" w:themeFill="background1"/>
        <w:spacing w:after="0" w:line="300" w:lineRule="auto"/>
        <w:jc w:val="both"/>
        <w:rPr>
          <w:rFonts w:cs="Arial"/>
        </w:rPr>
      </w:pPr>
      <w:r w:rsidRPr="00D6350C">
        <w:rPr>
          <w:rFonts w:ascii="Arial" w:hAnsi="Arial" w:cs="Arial"/>
        </w:rPr>
        <w:t xml:space="preserve">Instrukcja postępowania w razie wypadków lub nagłych </w:t>
      </w:r>
      <w:proofErr w:type="spellStart"/>
      <w:r w:rsidRPr="00D6350C">
        <w:rPr>
          <w:rFonts w:ascii="Arial" w:hAnsi="Arial" w:cs="Arial"/>
        </w:rPr>
        <w:t>zachorowań</w:t>
      </w:r>
      <w:proofErr w:type="spellEnd"/>
      <w:r w:rsidRPr="00D6350C">
        <w:rPr>
          <w:rFonts w:ascii="Arial" w:hAnsi="Arial" w:cs="Arial"/>
        </w:rPr>
        <w:t xml:space="preserve"> oraz</w:t>
      </w:r>
    </w:p>
    <w:p w14:paraId="598B3686" w14:textId="77777777" w:rsidR="00F30E09" w:rsidRPr="00D6350C" w:rsidRDefault="008810B8" w:rsidP="00A35720">
      <w:pPr>
        <w:shd w:val="clear" w:color="auto" w:fill="FFFFFF" w:themeFill="background1"/>
        <w:spacing w:line="300" w:lineRule="auto"/>
        <w:ind w:left="360"/>
        <w:jc w:val="both"/>
        <w:rPr>
          <w:rFonts w:cs="Arial"/>
        </w:rPr>
      </w:pPr>
      <w:r w:rsidRPr="00D6350C">
        <w:rPr>
          <w:rFonts w:eastAsia="Calibri" w:cs="Arial"/>
        </w:rPr>
        <w:t>zasady postępowania powypadkowego</w:t>
      </w:r>
    </w:p>
    <w:p w14:paraId="3E67EA8C" w14:textId="26D8DD0C" w:rsidR="00361AA0" w:rsidRPr="00D6350C" w:rsidRDefault="00361AA0" w:rsidP="00361AA0">
      <w:pPr>
        <w:pStyle w:val="Akapitzlist"/>
        <w:numPr>
          <w:ilvl w:val="1"/>
          <w:numId w:val="3"/>
        </w:numPr>
        <w:jc w:val="both"/>
        <w:rPr>
          <w:rFonts w:ascii="Franklin Gothic Book" w:hAnsi="Franklin Gothic Book"/>
        </w:rPr>
      </w:pPr>
      <w:r w:rsidRPr="00D6350C">
        <w:rPr>
          <w:rFonts w:ascii="Franklin Gothic Book" w:hAnsi="Franklin Gothic Book" w:cs="Arial"/>
        </w:rPr>
        <w:t>Cenę Oferty Wykonawca przedstawi w rozbiciu na poszczególne składniki cenowe zgodnie z formularzem rzeczowo- finansowym</w:t>
      </w:r>
      <w:r w:rsidR="000B2759" w:rsidRPr="00D6350C">
        <w:rPr>
          <w:rFonts w:ascii="Franklin Gothic Book" w:hAnsi="Franklin Gothic Book" w:cs="Arial"/>
        </w:rPr>
        <w:t>.</w:t>
      </w:r>
      <w:r w:rsidRPr="00D6350C">
        <w:rPr>
          <w:rFonts w:ascii="Franklin Gothic Book" w:hAnsi="Franklin Gothic Book" w:cs="Arial"/>
        </w:rPr>
        <w:t>. Wykonawca w Formularzu uwzględni koszty utylizacji wszystkich odpadów powstałych w związku z realizacją Umowy, które poniesie w całości Wykonawca</w:t>
      </w:r>
      <w:r w:rsidRPr="00D6350C">
        <w:rPr>
          <w:rFonts w:ascii="Franklin Gothic Book" w:hAnsi="Franklin Gothic Book"/>
        </w:rPr>
        <w:t>.</w:t>
      </w:r>
    </w:p>
    <w:p w14:paraId="339DDC8C" w14:textId="77777777" w:rsidR="00361AA0" w:rsidRPr="00D6350C" w:rsidRDefault="00361AA0" w:rsidP="00361AA0">
      <w:pPr>
        <w:pStyle w:val="Akapitzlist"/>
        <w:numPr>
          <w:ilvl w:val="1"/>
          <w:numId w:val="3"/>
        </w:numPr>
        <w:jc w:val="both"/>
        <w:rPr>
          <w:rFonts w:ascii="Franklin Gothic Book" w:hAnsi="Franklin Gothic Book" w:cs="Arial"/>
        </w:rPr>
      </w:pPr>
      <w:r w:rsidRPr="00D6350C">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4CB79D3A" w14:textId="77777777" w:rsidR="0040574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Rozliczenia między </w:t>
      </w:r>
      <w:r w:rsidR="00464423" w:rsidRPr="00D6350C">
        <w:rPr>
          <w:rFonts w:ascii="Arial" w:hAnsi="Arial" w:cs="Arial"/>
        </w:rPr>
        <w:t>Zamawiając</w:t>
      </w:r>
      <w:r w:rsidRPr="00D6350C">
        <w:rPr>
          <w:rFonts w:ascii="Arial" w:hAnsi="Arial" w:cs="Arial"/>
        </w:rPr>
        <w:t xml:space="preserve">ym a </w:t>
      </w:r>
      <w:r w:rsidR="00464423" w:rsidRPr="00D6350C">
        <w:rPr>
          <w:rFonts w:ascii="Arial" w:hAnsi="Arial" w:cs="Arial"/>
        </w:rPr>
        <w:t>Wykonawc</w:t>
      </w:r>
      <w:r w:rsidRPr="00D6350C">
        <w:rPr>
          <w:rFonts w:ascii="Arial" w:hAnsi="Arial" w:cs="Arial"/>
        </w:rPr>
        <w:t>ą prowadzone będą w</w:t>
      </w:r>
      <w:r w:rsidR="00E5119D" w:rsidRPr="00D6350C">
        <w:rPr>
          <w:rFonts w:ascii="Arial" w:hAnsi="Arial" w:cs="Arial"/>
        </w:rPr>
        <w:t> </w:t>
      </w:r>
      <w:r w:rsidRPr="00D6350C">
        <w:rPr>
          <w:rFonts w:ascii="Arial" w:hAnsi="Arial" w:cs="Arial"/>
        </w:rPr>
        <w:t>walucie PLN.</w:t>
      </w:r>
    </w:p>
    <w:p w14:paraId="14414FEC" w14:textId="2A0AB8D8" w:rsidR="009B142B" w:rsidRDefault="00A5559A" w:rsidP="000B1599">
      <w:pPr>
        <w:pStyle w:val="Akapitzlist"/>
        <w:numPr>
          <w:ilvl w:val="1"/>
          <w:numId w:val="3"/>
        </w:numPr>
        <w:rPr>
          <w:rFonts w:ascii="Arial" w:hAnsi="Arial" w:cs="Arial"/>
        </w:rPr>
      </w:pPr>
      <w:r w:rsidRPr="00D6350C">
        <w:rPr>
          <w:rFonts w:ascii="Arial" w:hAnsi="Arial" w:cs="Arial"/>
        </w:rPr>
        <w:t>Podczas otwarcia Ofert odczytana będzie Cena Brutto</w:t>
      </w:r>
      <w:r w:rsidR="00361AA0" w:rsidRPr="00D6350C">
        <w:rPr>
          <w:rFonts w:ascii="Arial" w:hAnsi="Arial" w:cs="Arial"/>
        </w:rPr>
        <w:t xml:space="preserve"> za zakres prac rozliczanych ryczałtowo, a także Cena Brutto za wykonanie prac rozliczanych powykonawczo.</w:t>
      </w:r>
    </w:p>
    <w:p w14:paraId="7861F4BB" w14:textId="77777777" w:rsidR="000B1599" w:rsidRPr="000B1599" w:rsidRDefault="000B1599" w:rsidP="000B1599">
      <w:pPr>
        <w:pStyle w:val="Akapitzlist"/>
        <w:ind w:left="716"/>
        <w:rPr>
          <w:rFonts w:ascii="Arial" w:hAnsi="Arial" w:cs="Arial"/>
        </w:rPr>
      </w:pPr>
    </w:p>
    <w:p w14:paraId="28A3BF6B" w14:textId="77777777" w:rsidR="00405747" w:rsidRPr="00D6350C" w:rsidRDefault="00405747"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XX</w:t>
      </w:r>
      <w:r w:rsidR="00F062CB" w:rsidRPr="00D6350C">
        <w:rPr>
          <w:rFonts w:ascii="Arial" w:hAnsi="Arial" w:cs="Arial"/>
          <w:b/>
          <w:lang w:eastAsia="ja-JP"/>
        </w:rPr>
        <w:t>I</w:t>
      </w:r>
      <w:r w:rsidRPr="00D6350C">
        <w:rPr>
          <w:rFonts w:ascii="Arial" w:hAnsi="Arial" w:cs="Arial"/>
          <w:b/>
          <w:lang w:eastAsia="ja-JP"/>
        </w:rPr>
        <w:t>. KRYTERIA WYBORU OFERTY</w:t>
      </w:r>
    </w:p>
    <w:p w14:paraId="2CF32591" w14:textId="77777777" w:rsidR="00405747" w:rsidRPr="00D6350C" w:rsidRDefault="00A5559A" w:rsidP="00C4136B">
      <w:pPr>
        <w:pStyle w:val="Akapitzlist"/>
        <w:numPr>
          <w:ilvl w:val="1"/>
          <w:numId w:val="3"/>
        </w:numPr>
        <w:shd w:val="clear" w:color="auto" w:fill="FFFFFF" w:themeFill="background1"/>
        <w:spacing w:after="0" w:line="300" w:lineRule="auto"/>
        <w:rPr>
          <w:rFonts w:ascii="Arial" w:hAnsi="Arial" w:cs="Arial"/>
          <w:b/>
          <w:lang w:eastAsia="ja-JP"/>
        </w:rPr>
      </w:pPr>
      <w:r w:rsidRPr="00D6350C">
        <w:rPr>
          <w:rFonts w:ascii="Arial" w:hAnsi="Arial" w:cs="Arial"/>
        </w:rPr>
        <w:t xml:space="preserve">Komisja Przetargowa </w:t>
      </w:r>
      <w:r w:rsidR="00464423" w:rsidRPr="00D6350C">
        <w:rPr>
          <w:rFonts w:ascii="Arial" w:hAnsi="Arial" w:cs="Arial"/>
        </w:rPr>
        <w:t>Zamawiając</w:t>
      </w:r>
      <w:r w:rsidRPr="00D6350C">
        <w:rPr>
          <w:rFonts w:ascii="Arial" w:hAnsi="Arial" w:cs="Arial"/>
        </w:rPr>
        <w:t>ego dokona oceny Ofert i wybierze Ofertę Najkorzystniejszą, w świetle n/w kryteriów.</w:t>
      </w:r>
    </w:p>
    <w:p w14:paraId="06F50046" w14:textId="77777777" w:rsidR="00D81EBD" w:rsidRPr="00D6350C" w:rsidRDefault="00D81EBD" w:rsidP="00C4136B">
      <w:pPr>
        <w:pStyle w:val="Akapitzlist"/>
        <w:numPr>
          <w:ilvl w:val="1"/>
          <w:numId w:val="3"/>
        </w:numPr>
        <w:shd w:val="clear" w:color="auto" w:fill="FFFFFF" w:themeFill="background1"/>
        <w:spacing w:after="0" w:line="300" w:lineRule="auto"/>
        <w:rPr>
          <w:rFonts w:ascii="Arial" w:hAnsi="Arial" w:cs="Arial"/>
        </w:rPr>
      </w:pPr>
      <w:r w:rsidRPr="00D6350C">
        <w:rPr>
          <w:rFonts w:ascii="Arial" w:hAnsi="Arial" w:cs="Arial"/>
        </w:rPr>
        <w:lastRenderedPageBreak/>
        <w:t>Oferty zostaną ocenione przez Zamawiającego w oparciu o następujące kryteria oceny ofert:</w:t>
      </w:r>
    </w:p>
    <w:p w14:paraId="001833AF" w14:textId="77777777" w:rsidR="00565C8C" w:rsidRPr="00D6350C" w:rsidRDefault="00565C8C" w:rsidP="00C4136B">
      <w:pPr>
        <w:pStyle w:val="Akapitzlist"/>
        <w:shd w:val="clear" w:color="auto" w:fill="FFFFFF" w:themeFill="background1"/>
        <w:spacing w:after="0" w:line="300" w:lineRule="auto"/>
        <w:ind w:left="792"/>
        <w:rPr>
          <w:rFonts w:ascii="Arial" w:hAnsi="Arial" w:cs="Arial"/>
          <w:b/>
          <w:lang w:eastAsia="ja-JP"/>
        </w:rPr>
      </w:pPr>
    </w:p>
    <w:tbl>
      <w:tblPr>
        <w:tblStyle w:val="Tabela-Siatka"/>
        <w:tblW w:w="0" w:type="auto"/>
        <w:tblLayout w:type="fixed"/>
        <w:tblLook w:val="0000" w:firstRow="0" w:lastRow="0" w:firstColumn="0" w:lastColumn="0" w:noHBand="0" w:noVBand="0"/>
      </w:tblPr>
      <w:tblGrid>
        <w:gridCol w:w="4394"/>
        <w:gridCol w:w="2977"/>
      </w:tblGrid>
      <w:tr w:rsidR="00565C8C" w:rsidRPr="00D6350C" w14:paraId="380BDD38" w14:textId="77777777" w:rsidTr="00046FA8">
        <w:tc>
          <w:tcPr>
            <w:tcW w:w="4394" w:type="dxa"/>
          </w:tcPr>
          <w:p w14:paraId="3B83612B" w14:textId="77777777" w:rsidR="00565C8C" w:rsidRPr="00D6350C" w:rsidRDefault="00565C8C" w:rsidP="00046FA8">
            <w:pPr>
              <w:pStyle w:val="Akapitzlist"/>
              <w:autoSpaceDE w:val="0"/>
              <w:autoSpaceDN w:val="0"/>
              <w:spacing w:after="0" w:line="300" w:lineRule="auto"/>
              <w:ind w:left="-70" w:right="-71"/>
              <w:jc w:val="center"/>
              <w:rPr>
                <w:rFonts w:ascii="Arial" w:hAnsi="Arial" w:cs="Arial"/>
                <w:b/>
                <w:i/>
              </w:rPr>
            </w:pPr>
            <w:r w:rsidRPr="00D6350C">
              <w:rPr>
                <w:rFonts w:ascii="Arial" w:hAnsi="Arial" w:cs="Arial"/>
                <w:b/>
                <w:i/>
              </w:rPr>
              <w:t>NAZWA KRYTERIUM</w:t>
            </w:r>
          </w:p>
        </w:tc>
        <w:tc>
          <w:tcPr>
            <w:tcW w:w="2977" w:type="dxa"/>
          </w:tcPr>
          <w:p w14:paraId="3A3388FD" w14:textId="77777777" w:rsidR="00565C8C" w:rsidRPr="00D6350C" w:rsidRDefault="00565C8C" w:rsidP="00046FA8">
            <w:pPr>
              <w:pStyle w:val="Akapitzlist"/>
              <w:autoSpaceDE w:val="0"/>
              <w:autoSpaceDN w:val="0"/>
              <w:spacing w:after="0" w:line="300" w:lineRule="auto"/>
              <w:ind w:left="-69"/>
              <w:jc w:val="center"/>
              <w:rPr>
                <w:rFonts w:ascii="Arial" w:hAnsi="Arial" w:cs="Arial"/>
                <w:b/>
                <w:i/>
              </w:rPr>
            </w:pPr>
            <w:r w:rsidRPr="00D6350C">
              <w:rPr>
                <w:rFonts w:ascii="Arial" w:hAnsi="Arial" w:cs="Arial"/>
                <w:b/>
                <w:i/>
              </w:rPr>
              <w:t>WAGA (udział procentowy)</w:t>
            </w:r>
          </w:p>
          <w:p w14:paraId="661B1545" w14:textId="77777777" w:rsidR="00565C8C" w:rsidRPr="00D6350C" w:rsidRDefault="00565C8C" w:rsidP="00046FA8">
            <w:pPr>
              <w:pStyle w:val="Akapitzlist"/>
              <w:autoSpaceDE w:val="0"/>
              <w:autoSpaceDN w:val="0"/>
              <w:spacing w:after="0" w:line="300" w:lineRule="auto"/>
              <w:ind w:left="-69"/>
              <w:jc w:val="center"/>
              <w:rPr>
                <w:rFonts w:ascii="Arial" w:hAnsi="Arial" w:cs="Arial"/>
                <w:b/>
                <w:i/>
              </w:rPr>
            </w:pPr>
            <w:r w:rsidRPr="00D6350C">
              <w:rPr>
                <w:rFonts w:ascii="Arial" w:hAnsi="Arial" w:cs="Arial"/>
                <w:b/>
                <w:i/>
              </w:rPr>
              <w:t>(W)</w:t>
            </w:r>
          </w:p>
        </w:tc>
      </w:tr>
      <w:tr w:rsidR="00EF4D3A" w:rsidRPr="00D6350C" w14:paraId="36751FCF" w14:textId="77777777" w:rsidTr="00046FA8">
        <w:tc>
          <w:tcPr>
            <w:tcW w:w="4394" w:type="dxa"/>
          </w:tcPr>
          <w:p w14:paraId="3A328F6D" w14:textId="77777777" w:rsidR="00565C8C" w:rsidRPr="00D6350C" w:rsidRDefault="00565C8C" w:rsidP="006070FF">
            <w:pPr>
              <w:pStyle w:val="Akapitzlist"/>
              <w:numPr>
                <w:ilvl w:val="0"/>
                <w:numId w:val="42"/>
              </w:numPr>
              <w:tabs>
                <w:tab w:val="left" w:pos="851"/>
                <w:tab w:val="right" w:pos="8953"/>
              </w:tabs>
              <w:spacing w:before="120" w:after="0" w:line="240" w:lineRule="auto"/>
              <w:contextualSpacing w:val="0"/>
              <w:jc w:val="both"/>
              <w:rPr>
                <w:rFonts w:ascii="Arial" w:hAnsi="Arial" w:cs="Arial"/>
              </w:rPr>
            </w:pPr>
            <w:r w:rsidRPr="00D6350C">
              <w:rPr>
                <w:rFonts w:ascii="Arial" w:hAnsi="Arial" w:cs="Arial"/>
              </w:rPr>
              <w:t>Cena Ofertowa brutto</w:t>
            </w:r>
            <w:r w:rsidR="0001402B" w:rsidRPr="00D6350C">
              <w:rPr>
                <w:rFonts w:ascii="Arial" w:hAnsi="Arial" w:cs="Arial"/>
              </w:rPr>
              <w:t xml:space="preserve"> </w:t>
            </w:r>
          </w:p>
          <w:p w14:paraId="40B51985" w14:textId="77777777" w:rsidR="00A05003" w:rsidRPr="00D6350C" w:rsidRDefault="00A05003" w:rsidP="0013272E">
            <w:pPr>
              <w:autoSpaceDE w:val="0"/>
              <w:autoSpaceDN w:val="0"/>
              <w:spacing w:line="300" w:lineRule="auto"/>
              <w:rPr>
                <w:rFonts w:cs="Arial"/>
              </w:rPr>
            </w:pPr>
          </w:p>
        </w:tc>
        <w:tc>
          <w:tcPr>
            <w:tcW w:w="2977" w:type="dxa"/>
          </w:tcPr>
          <w:p w14:paraId="7EA0E3BF" w14:textId="77777777" w:rsidR="00565C8C" w:rsidRPr="00D6350C" w:rsidRDefault="00AE099B" w:rsidP="00046FA8">
            <w:pPr>
              <w:pStyle w:val="Akapitzlist"/>
              <w:autoSpaceDE w:val="0"/>
              <w:autoSpaceDN w:val="0"/>
              <w:spacing w:after="0" w:line="300" w:lineRule="auto"/>
              <w:ind w:left="-69"/>
              <w:jc w:val="center"/>
              <w:rPr>
                <w:rFonts w:ascii="Arial" w:hAnsi="Arial" w:cs="Arial"/>
                <w:b/>
              </w:rPr>
            </w:pPr>
            <w:r w:rsidRPr="00D6350C">
              <w:rPr>
                <w:rFonts w:ascii="Arial" w:hAnsi="Arial" w:cs="Arial"/>
                <w:b/>
              </w:rPr>
              <w:t xml:space="preserve">80 </w:t>
            </w:r>
            <w:r w:rsidR="00565C8C" w:rsidRPr="00D6350C">
              <w:rPr>
                <w:rFonts w:ascii="Arial" w:hAnsi="Arial" w:cs="Arial"/>
                <w:b/>
              </w:rPr>
              <w:t>%</w:t>
            </w:r>
          </w:p>
          <w:p w14:paraId="7D4E0DD2" w14:textId="77777777" w:rsidR="00A05003" w:rsidRPr="00D6350C" w:rsidRDefault="00A05003" w:rsidP="00046FA8">
            <w:pPr>
              <w:pStyle w:val="Akapitzlist"/>
              <w:autoSpaceDE w:val="0"/>
              <w:autoSpaceDN w:val="0"/>
              <w:spacing w:after="0" w:line="300" w:lineRule="auto"/>
              <w:ind w:left="-69"/>
              <w:jc w:val="center"/>
              <w:rPr>
                <w:rFonts w:ascii="Arial" w:hAnsi="Arial" w:cs="Arial"/>
              </w:rPr>
            </w:pPr>
          </w:p>
        </w:tc>
      </w:tr>
      <w:tr w:rsidR="00AE099B" w:rsidRPr="00D6350C" w14:paraId="0BE81D1A" w14:textId="77777777" w:rsidTr="00046FA8">
        <w:tc>
          <w:tcPr>
            <w:tcW w:w="4394" w:type="dxa"/>
          </w:tcPr>
          <w:p w14:paraId="46521F0B" w14:textId="77777777" w:rsidR="00AE099B" w:rsidRPr="00D6350C" w:rsidRDefault="00AE099B" w:rsidP="006070FF">
            <w:pPr>
              <w:pStyle w:val="Akapitzlist"/>
              <w:numPr>
                <w:ilvl w:val="0"/>
                <w:numId w:val="42"/>
              </w:numPr>
              <w:tabs>
                <w:tab w:val="left" w:pos="851"/>
                <w:tab w:val="right" w:pos="8953"/>
              </w:tabs>
              <w:spacing w:before="120" w:after="0" w:line="240" w:lineRule="auto"/>
              <w:contextualSpacing w:val="0"/>
              <w:jc w:val="both"/>
              <w:rPr>
                <w:rFonts w:ascii="Arial" w:hAnsi="Arial" w:cs="Arial"/>
              </w:rPr>
            </w:pPr>
            <w:r w:rsidRPr="00D6350C">
              <w:rPr>
                <w:rFonts w:ascii="Arial" w:hAnsi="Arial" w:cs="Arial"/>
              </w:rPr>
              <w:t xml:space="preserve">Okres udzielanej gwarancji dla całej instalacji w zakresie mechanicznym, elektrycznym oraz </w:t>
            </w:r>
            <w:proofErr w:type="spellStart"/>
            <w:r w:rsidRPr="00D6350C">
              <w:rPr>
                <w:rFonts w:ascii="Arial" w:hAnsi="Arial" w:cs="Arial"/>
              </w:rPr>
              <w:t>AKPiA</w:t>
            </w:r>
            <w:proofErr w:type="spellEnd"/>
            <w:r w:rsidRPr="00D6350C">
              <w:rPr>
                <w:rFonts w:ascii="Arial" w:hAnsi="Arial" w:cs="Arial"/>
              </w:rPr>
              <w:t xml:space="preserve"> na zastosowane urządzenia,  aparaturę i materiały, a co za tym idzie okres gwarancji dyspozycyjności Instalacji </w:t>
            </w:r>
          </w:p>
        </w:tc>
        <w:tc>
          <w:tcPr>
            <w:tcW w:w="2977" w:type="dxa"/>
          </w:tcPr>
          <w:p w14:paraId="577DB07A" w14:textId="77777777" w:rsidR="00AE099B" w:rsidRPr="00D6350C" w:rsidDel="00AE099B" w:rsidRDefault="00AE099B" w:rsidP="00046FA8">
            <w:pPr>
              <w:pStyle w:val="Akapitzlist"/>
              <w:autoSpaceDE w:val="0"/>
              <w:autoSpaceDN w:val="0"/>
              <w:spacing w:after="0" w:line="300" w:lineRule="auto"/>
              <w:ind w:left="-69"/>
              <w:jc w:val="center"/>
              <w:rPr>
                <w:rFonts w:ascii="Arial" w:hAnsi="Arial" w:cs="Arial"/>
                <w:b/>
              </w:rPr>
            </w:pPr>
            <w:r w:rsidRPr="00D6350C">
              <w:rPr>
                <w:rFonts w:ascii="Arial" w:hAnsi="Arial" w:cs="Arial"/>
                <w:b/>
              </w:rPr>
              <w:t>20%</w:t>
            </w:r>
          </w:p>
        </w:tc>
      </w:tr>
    </w:tbl>
    <w:p w14:paraId="62B12DAF" w14:textId="77777777" w:rsidR="00A5559A" w:rsidRPr="00D6350C" w:rsidRDefault="00A5559A" w:rsidP="006070FF">
      <w:pPr>
        <w:pStyle w:val="Akapitzlist"/>
        <w:shd w:val="clear" w:color="auto" w:fill="FFFFFF" w:themeFill="background1"/>
        <w:spacing w:after="0" w:line="300" w:lineRule="auto"/>
        <w:ind w:left="792"/>
        <w:rPr>
          <w:rFonts w:ascii="Arial" w:hAnsi="Arial" w:cs="Arial"/>
          <w:b/>
          <w:lang w:eastAsia="ja-JP"/>
        </w:rPr>
      </w:pPr>
    </w:p>
    <w:p w14:paraId="4232781A" w14:textId="77777777" w:rsidR="002224DE" w:rsidRPr="00D6350C" w:rsidRDefault="002224DE" w:rsidP="00046FA8">
      <w:pPr>
        <w:tabs>
          <w:tab w:val="clear" w:pos="3402"/>
          <w:tab w:val="left" w:pos="720"/>
          <w:tab w:val="left" w:pos="1560"/>
        </w:tabs>
        <w:spacing w:line="300" w:lineRule="auto"/>
        <w:rPr>
          <w:rFonts w:cs="Arial"/>
          <w:b/>
          <w:sz w:val="22"/>
          <w:szCs w:val="22"/>
        </w:rPr>
      </w:pPr>
      <w:r w:rsidRPr="00D6350C">
        <w:rPr>
          <w:rFonts w:cs="Arial"/>
          <w:b/>
          <w:sz w:val="22"/>
          <w:szCs w:val="22"/>
        </w:rPr>
        <w:t>Ad. 1.</w:t>
      </w:r>
      <w:r w:rsidRPr="00D6350C">
        <w:rPr>
          <w:rFonts w:cs="Arial"/>
          <w:b/>
          <w:sz w:val="22"/>
          <w:szCs w:val="22"/>
        </w:rPr>
        <w:tab/>
        <w:t xml:space="preserve">Kryterium K1 – Cena Ofertowa brutto - znaczenie (waga) </w:t>
      </w:r>
      <w:r w:rsidR="00AE099B" w:rsidRPr="00D6350C">
        <w:rPr>
          <w:rFonts w:cs="Arial"/>
          <w:b/>
          <w:sz w:val="22"/>
          <w:szCs w:val="22"/>
        </w:rPr>
        <w:t>80</w:t>
      </w:r>
      <w:r w:rsidRPr="00D6350C">
        <w:rPr>
          <w:rFonts w:cs="Arial"/>
          <w:b/>
          <w:sz w:val="22"/>
          <w:szCs w:val="22"/>
        </w:rPr>
        <w:t>%</w:t>
      </w:r>
    </w:p>
    <w:p w14:paraId="25365C02" w14:textId="77777777" w:rsidR="002224DE" w:rsidRPr="00D6350C" w:rsidRDefault="002224DE" w:rsidP="00046FA8">
      <w:pPr>
        <w:tabs>
          <w:tab w:val="left" w:pos="720"/>
        </w:tabs>
        <w:spacing w:line="300" w:lineRule="auto"/>
        <w:ind w:left="720"/>
        <w:rPr>
          <w:rFonts w:cs="Arial"/>
          <w:sz w:val="22"/>
          <w:szCs w:val="22"/>
        </w:rPr>
      </w:pPr>
      <w:r w:rsidRPr="00D6350C">
        <w:rPr>
          <w:rFonts w:cs="Arial"/>
          <w:sz w:val="22"/>
          <w:szCs w:val="22"/>
        </w:rPr>
        <w:t>(porównywana będzie Cena Brutto zawierająca podatek VAT)</w:t>
      </w:r>
    </w:p>
    <w:p w14:paraId="3174750C" w14:textId="77777777" w:rsidR="003B5EEF" w:rsidRPr="00D6350C" w:rsidRDefault="003B5EEF" w:rsidP="00046FA8">
      <w:pPr>
        <w:tabs>
          <w:tab w:val="left" w:pos="720"/>
        </w:tabs>
        <w:spacing w:line="300" w:lineRule="auto"/>
        <w:ind w:left="720"/>
        <w:rPr>
          <w:rFonts w:cs="Arial"/>
          <w:sz w:val="22"/>
          <w:szCs w:val="22"/>
        </w:rPr>
      </w:pPr>
    </w:p>
    <w:p w14:paraId="5BBB094D" w14:textId="77777777" w:rsidR="002224DE" w:rsidRPr="00D6350C" w:rsidRDefault="002224DE" w:rsidP="00046FA8">
      <w:pPr>
        <w:tabs>
          <w:tab w:val="left" w:pos="720"/>
        </w:tabs>
        <w:spacing w:line="300" w:lineRule="auto"/>
        <w:ind w:left="720"/>
        <w:rPr>
          <w:rFonts w:cs="Arial"/>
          <w:i/>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80%</m:t>
          </m:r>
        </m:oMath>
      </m:oMathPara>
    </w:p>
    <w:p w14:paraId="3160B4CD" w14:textId="77777777" w:rsidR="002224DE" w:rsidRPr="00D6350C" w:rsidRDefault="002224DE" w:rsidP="00C4136B">
      <w:pPr>
        <w:tabs>
          <w:tab w:val="left" w:pos="720"/>
        </w:tabs>
        <w:spacing w:line="300" w:lineRule="auto"/>
        <w:ind w:left="720"/>
        <w:rPr>
          <w:rFonts w:cs="Arial"/>
          <w:i/>
          <w:sz w:val="22"/>
          <w:szCs w:val="22"/>
        </w:rPr>
      </w:pPr>
      <w:r w:rsidRPr="00D6350C">
        <w:rPr>
          <w:rFonts w:cs="Arial"/>
          <w:i/>
          <w:sz w:val="22"/>
          <w:szCs w:val="22"/>
        </w:rPr>
        <w:t>gdzie</w:t>
      </w:r>
    </w:p>
    <w:p w14:paraId="6604F08A" w14:textId="77777777" w:rsidR="002224DE" w:rsidRPr="00D6350C" w:rsidRDefault="002224DE" w:rsidP="00C4136B">
      <w:pPr>
        <w:tabs>
          <w:tab w:val="clear" w:pos="3402"/>
          <w:tab w:val="left" w:pos="709"/>
        </w:tabs>
        <w:spacing w:line="300" w:lineRule="auto"/>
        <w:ind w:left="709"/>
        <w:jc w:val="both"/>
        <w:rPr>
          <w:rFonts w:cs="Arial"/>
          <w:i/>
          <w:sz w:val="22"/>
          <w:szCs w:val="22"/>
        </w:rPr>
      </w:pPr>
      <w:proofErr w:type="spellStart"/>
      <w:r w:rsidRPr="00D6350C">
        <w:rPr>
          <w:rFonts w:cs="Arial"/>
          <w:i/>
          <w:sz w:val="22"/>
          <w:szCs w:val="22"/>
        </w:rPr>
        <w:t>Cn</w:t>
      </w:r>
      <w:proofErr w:type="spellEnd"/>
      <w:r w:rsidRPr="00D6350C">
        <w:rPr>
          <w:rFonts w:cs="Arial"/>
          <w:i/>
          <w:sz w:val="22"/>
          <w:szCs w:val="22"/>
        </w:rPr>
        <w:t xml:space="preserve"> – cena najniższa z ocenianych Ofert</w:t>
      </w:r>
      <w:r w:rsidR="00D16C89" w:rsidRPr="00D6350C">
        <w:rPr>
          <w:rFonts w:cs="Arial"/>
          <w:i/>
          <w:sz w:val="22"/>
          <w:szCs w:val="22"/>
        </w:rPr>
        <w:t>/najniższ</w:t>
      </w:r>
      <w:r w:rsidR="004E5F1F" w:rsidRPr="00D6350C">
        <w:rPr>
          <w:rFonts w:cs="Arial"/>
          <w:i/>
          <w:sz w:val="22"/>
          <w:szCs w:val="22"/>
        </w:rPr>
        <w:t>a wartość</w:t>
      </w:r>
      <w:r w:rsidR="00D16C89" w:rsidRPr="00D6350C">
        <w:rPr>
          <w:rFonts w:cs="Arial"/>
          <w:i/>
          <w:sz w:val="22"/>
          <w:szCs w:val="22"/>
        </w:rPr>
        <w:t xml:space="preserve"> wynagrodzeni</w:t>
      </w:r>
      <w:r w:rsidR="004E5F1F" w:rsidRPr="00D6350C">
        <w:rPr>
          <w:rFonts w:cs="Arial"/>
          <w:i/>
          <w:sz w:val="22"/>
          <w:szCs w:val="22"/>
        </w:rPr>
        <w:t>a</w:t>
      </w:r>
      <w:r w:rsidR="00D16C89" w:rsidRPr="00D6350C">
        <w:rPr>
          <w:rFonts w:cs="Arial"/>
          <w:i/>
          <w:sz w:val="22"/>
          <w:szCs w:val="22"/>
        </w:rPr>
        <w:t xml:space="preserve"> z</w:t>
      </w:r>
      <w:r w:rsidR="00E5119D" w:rsidRPr="00D6350C">
        <w:rPr>
          <w:rFonts w:cs="Arial"/>
          <w:i/>
          <w:sz w:val="22"/>
          <w:szCs w:val="22"/>
        </w:rPr>
        <w:t> </w:t>
      </w:r>
      <w:r w:rsidR="00D16C89" w:rsidRPr="00D6350C">
        <w:rPr>
          <w:rFonts w:cs="Arial"/>
          <w:i/>
          <w:sz w:val="22"/>
          <w:szCs w:val="22"/>
        </w:rPr>
        <w:t>ocenianych Ofert</w:t>
      </w:r>
      <w:r w:rsidRPr="00D6350C">
        <w:rPr>
          <w:rFonts w:cs="Arial"/>
          <w:i/>
          <w:sz w:val="22"/>
          <w:szCs w:val="22"/>
        </w:rPr>
        <w:t xml:space="preserve"> (brutto)</w:t>
      </w:r>
      <w:r w:rsidR="005F00B8" w:rsidRPr="00D6350C">
        <w:rPr>
          <w:rFonts w:cs="Arial"/>
          <w:i/>
          <w:sz w:val="22"/>
          <w:szCs w:val="22"/>
        </w:rPr>
        <w:t>,</w:t>
      </w:r>
    </w:p>
    <w:p w14:paraId="668CD6B1" w14:textId="77777777" w:rsidR="002224DE" w:rsidRPr="00D6350C" w:rsidRDefault="002224DE" w:rsidP="00C4136B">
      <w:pPr>
        <w:tabs>
          <w:tab w:val="clear" w:pos="3402"/>
          <w:tab w:val="left" w:pos="364"/>
        </w:tabs>
        <w:spacing w:line="300" w:lineRule="auto"/>
        <w:rPr>
          <w:rFonts w:cs="Arial"/>
          <w:i/>
          <w:sz w:val="22"/>
          <w:szCs w:val="22"/>
        </w:rPr>
      </w:pPr>
      <w:r w:rsidRPr="00D6350C">
        <w:rPr>
          <w:rFonts w:cs="Arial"/>
          <w:i/>
          <w:sz w:val="22"/>
          <w:szCs w:val="22"/>
        </w:rPr>
        <w:tab/>
      </w:r>
      <w:r w:rsidRPr="00D6350C">
        <w:rPr>
          <w:rFonts w:cs="Arial"/>
          <w:i/>
          <w:sz w:val="22"/>
          <w:szCs w:val="22"/>
        </w:rPr>
        <w:tab/>
        <w:t>Co – cena ocenianej Oferty</w:t>
      </w:r>
      <w:r w:rsidR="00D16C89" w:rsidRPr="00D6350C">
        <w:rPr>
          <w:rFonts w:cs="Arial"/>
          <w:i/>
          <w:sz w:val="22"/>
          <w:szCs w:val="22"/>
        </w:rPr>
        <w:t>/</w:t>
      </w:r>
      <w:r w:rsidR="004E5F1F" w:rsidRPr="00D6350C">
        <w:rPr>
          <w:rFonts w:cs="Arial"/>
          <w:i/>
          <w:sz w:val="22"/>
          <w:szCs w:val="22"/>
        </w:rPr>
        <w:t xml:space="preserve">wartość </w:t>
      </w:r>
      <w:r w:rsidR="00D16C89" w:rsidRPr="00D6350C">
        <w:rPr>
          <w:rFonts w:cs="Arial"/>
          <w:i/>
          <w:sz w:val="22"/>
          <w:szCs w:val="22"/>
        </w:rPr>
        <w:t>wynagrodzeni</w:t>
      </w:r>
      <w:r w:rsidR="004E5F1F" w:rsidRPr="00D6350C">
        <w:rPr>
          <w:rFonts w:cs="Arial"/>
          <w:i/>
          <w:sz w:val="22"/>
          <w:szCs w:val="22"/>
        </w:rPr>
        <w:t>a</w:t>
      </w:r>
      <w:r w:rsidR="00D16C89" w:rsidRPr="00D6350C">
        <w:rPr>
          <w:rFonts w:cs="Arial"/>
          <w:i/>
          <w:sz w:val="22"/>
          <w:szCs w:val="22"/>
        </w:rPr>
        <w:t xml:space="preserve"> ocenianej Oferty</w:t>
      </w:r>
      <w:r w:rsidRPr="00D6350C">
        <w:rPr>
          <w:rFonts w:cs="Arial"/>
          <w:i/>
          <w:sz w:val="22"/>
          <w:szCs w:val="22"/>
        </w:rPr>
        <w:t xml:space="preserve"> (brutto)</w:t>
      </w:r>
      <w:r w:rsidR="005F00B8" w:rsidRPr="00D6350C">
        <w:rPr>
          <w:rFonts w:cs="Arial"/>
          <w:i/>
          <w:sz w:val="22"/>
          <w:szCs w:val="22"/>
        </w:rPr>
        <w:t>.</w:t>
      </w:r>
    </w:p>
    <w:p w14:paraId="4415281B" w14:textId="263CF042" w:rsidR="00AE099B" w:rsidRPr="00D6350C" w:rsidRDefault="00AE099B" w:rsidP="006070FF">
      <w:pPr>
        <w:tabs>
          <w:tab w:val="clear" w:pos="3402"/>
          <w:tab w:val="left" w:pos="720"/>
          <w:tab w:val="left" w:pos="1560"/>
        </w:tabs>
        <w:spacing w:before="120" w:line="300" w:lineRule="auto"/>
        <w:rPr>
          <w:rFonts w:cs="Arial"/>
          <w:b/>
          <w:sz w:val="22"/>
          <w:szCs w:val="22"/>
        </w:rPr>
      </w:pPr>
      <w:r w:rsidRPr="00D6350C">
        <w:rPr>
          <w:rFonts w:cs="Arial"/>
          <w:b/>
          <w:sz w:val="22"/>
          <w:szCs w:val="22"/>
        </w:rPr>
        <w:t>Ad. 2.</w:t>
      </w:r>
      <w:r w:rsidRPr="00D6350C">
        <w:rPr>
          <w:rFonts w:cs="Arial"/>
          <w:b/>
          <w:sz w:val="22"/>
          <w:szCs w:val="22"/>
        </w:rPr>
        <w:tab/>
        <w:t xml:space="preserve">Kryterium K2– Okres udzielanej przez Wykonawcę </w:t>
      </w:r>
      <w:r w:rsidRPr="00D6350C">
        <w:rPr>
          <w:rFonts w:cs="Arial"/>
          <w:sz w:val="22"/>
          <w:szCs w:val="22"/>
        </w:rPr>
        <w:t xml:space="preserve">gwarancji dla całej instalacji w zakresie mechanicznym, elektrycznym oraz </w:t>
      </w:r>
      <w:proofErr w:type="spellStart"/>
      <w:r w:rsidRPr="00D6350C">
        <w:rPr>
          <w:rFonts w:cs="Arial"/>
          <w:sz w:val="22"/>
          <w:szCs w:val="22"/>
        </w:rPr>
        <w:t>AKPiA</w:t>
      </w:r>
      <w:proofErr w:type="spellEnd"/>
      <w:r w:rsidRPr="00D6350C">
        <w:rPr>
          <w:rFonts w:cs="Arial"/>
          <w:sz w:val="22"/>
          <w:szCs w:val="22"/>
        </w:rPr>
        <w:t xml:space="preserve"> na zasto</w:t>
      </w:r>
      <w:r w:rsidR="000B1599">
        <w:rPr>
          <w:rFonts w:cs="Arial"/>
          <w:sz w:val="22"/>
          <w:szCs w:val="22"/>
        </w:rPr>
        <w:t>sowane urządzenia,  aparaturę i </w:t>
      </w:r>
      <w:r w:rsidRPr="00D6350C">
        <w:rPr>
          <w:rFonts w:cs="Arial"/>
          <w:sz w:val="22"/>
          <w:szCs w:val="22"/>
        </w:rPr>
        <w:t xml:space="preserve">materiały, a co za tym idzie okres gwarancji dyspozycyjności Instalacji </w:t>
      </w:r>
      <w:r w:rsidRPr="00D6350C">
        <w:rPr>
          <w:rFonts w:cs="Arial"/>
          <w:b/>
          <w:sz w:val="22"/>
          <w:szCs w:val="22"/>
        </w:rPr>
        <w:t>- znaczenie (waga) 20%</w:t>
      </w:r>
    </w:p>
    <w:p w14:paraId="7AB06B8C" w14:textId="77777777" w:rsidR="00AE099B" w:rsidRPr="00D6350C" w:rsidRDefault="00AE099B" w:rsidP="00AE099B">
      <w:pPr>
        <w:tabs>
          <w:tab w:val="left" w:pos="720"/>
        </w:tabs>
        <w:spacing w:line="300" w:lineRule="auto"/>
        <w:ind w:left="720"/>
        <w:rPr>
          <w:rFonts w:cs="Arial"/>
          <w:sz w:val="22"/>
          <w:szCs w:val="22"/>
        </w:rPr>
      </w:pPr>
    </w:p>
    <w:p w14:paraId="5D1ACE99" w14:textId="77777777" w:rsidR="00AE099B" w:rsidRPr="00D6350C" w:rsidRDefault="00AE099B" w:rsidP="00AE099B">
      <w:pPr>
        <w:tabs>
          <w:tab w:val="left" w:pos="720"/>
        </w:tabs>
        <w:spacing w:line="300" w:lineRule="auto"/>
        <w:ind w:left="720"/>
        <w:rPr>
          <w:rFonts w:cs="Arial"/>
          <w:i/>
          <w:sz w:val="22"/>
          <w:szCs w:val="22"/>
        </w:rPr>
      </w:pPr>
      <m:oMathPara>
        <m:oMath>
          <m:r>
            <w:rPr>
              <w:rFonts w:ascii="Cambria Math" w:hAnsi="Cambria Math" w:cs="Arial"/>
              <w:sz w:val="22"/>
              <w:szCs w:val="22"/>
              <w:shd w:val="clear" w:color="auto" w:fill="D9D9D9" w:themeFill="background1" w:themeFillShade="D9"/>
            </w:rPr>
            <m:t>K2=</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Go</m:t>
              </m:r>
            </m:num>
            <m:den>
              <m:r>
                <w:rPr>
                  <w:rFonts w:ascii="Cambria Math" w:hAnsi="Cambria Math" w:cs="Arial"/>
                  <w:sz w:val="22"/>
                  <w:szCs w:val="22"/>
                  <w:shd w:val="clear" w:color="auto" w:fill="D9D9D9" w:themeFill="background1" w:themeFillShade="D9"/>
                </w:rPr>
                <m:t>Gn</m:t>
              </m:r>
            </m:den>
          </m:f>
          <m:r>
            <w:rPr>
              <w:rFonts w:ascii="Cambria Math" w:hAnsi="Cambria Math" w:cs="Arial"/>
              <w:sz w:val="22"/>
              <w:szCs w:val="22"/>
              <w:shd w:val="clear" w:color="auto" w:fill="D9D9D9" w:themeFill="background1" w:themeFillShade="D9"/>
            </w:rPr>
            <m:t>x20%</m:t>
          </m:r>
        </m:oMath>
      </m:oMathPara>
    </w:p>
    <w:p w14:paraId="68749D6B" w14:textId="77777777" w:rsidR="00AE099B" w:rsidRPr="00D6350C" w:rsidRDefault="00AE099B" w:rsidP="00AE099B">
      <w:pPr>
        <w:tabs>
          <w:tab w:val="left" w:pos="720"/>
        </w:tabs>
        <w:spacing w:line="300" w:lineRule="auto"/>
        <w:ind w:left="720"/>
        <w:rPr>
          <w:rFonts w:cs="Arial"/>
          <w:i/>
          <w:sz w:val="22"/>
          <w:szCs w:val="22"/>
        </w:rPr>
      </w:pPr>
      <w:r w:rsidRPr="00D6350C">
        <w:rPr>
          <w:rFonts w:cs="Arial"/>
          <w:i/>
          <w:sz w:val="22"/>
          <w:szCs w:val="22"/>
        </w:rPr>
        <w:t>gdzie</w:t>
      </w:r>
    </w:p>
    <w:p w14:paraId="5CC809E8" w14:textId="77777777" w:rsidR="00AE099B" w:rsidRPr="00D6350C" w:rsidRDefault="00AE099B" w:rsidP="00AE099B">
      <w:pPr>
        <w:tabs>
          <w:tab w:val="clear" w:pos="3402"/>
          <w:tab w:val="left" w:pos="709"/>
        </w:tabs>
        <w:spacing w:line="300" w:lineRule="auto"/>
        <w:ind w:left="709"/>
        <w:jc w:val="both"/>
        <w:rPr>
          <w:rFonts w:cs="Arial"/>
          <w:i/>
          <w:sz w:val="22"/>
          <w:szCs w:val="22"/>
        </w:rPr>
      </w:pPr>
      <w:proofErr w:type="spellStart"/>
      <w:r w:rsidRPr="00D6350C">
        <w:rPr>
          <w:rFonts w:cs="Arial"/>
          <w:i/>
          <w:sz w:val="22"/>
          <w:szCs w:val="22"/>
        </w:rPr>
        <w:t>Gn</w:t>
      </w:r>
      <w:proofErr w:type="spellEnd"/>
      <w:r w:rsidRPr="00D6350C">
        <w:rPr>
          <w:rFonts w:cs="Arial"/>
          <w:i/>
          <w:sz w:val="22"/>
          <w:szCs w:val="22"/>
        </w:rPr>
        <w:t xml:space="preserve"> – g</w:t>
      </w:r>
      <w:r w:rsidR="005D0400" w:rsidRPr="00D6350C">
        <w:rPr>
          <w:rFonts w:cs="Arial"/>
          <w:i/>
          <w:sz w:val="22"/>
          <w:szCs w:val="22"/>
        </w:rPr>
        <w:t>warancja o najdłuższym</w:t>
      </w:r>
      <w:r w:rsidRPr="00D6350C">
        <w:rPr>
          <w:rFonts w:cs="Arial"/>
          <w:i/>
          <w:sz w:val="22"/>
          <w:szCs w:val="22"/>
        </w:rPr>
        <w:t xml:space="preserve"> okresie obowiązywania </w:t>
      </w:r>
      <w:r w:rsidR="00EF62C0" w:rsidRPr="00D6350C">
        <w:rPr>
          <w:rFonts w:cs="Arial"/>
          <w:i/>
          <w:sz w:val="22"/>
          <w:szCs w:val="22"/>
        </w:rPr>
        <w:t>- 60 miesięcy</w:t>
      </w:r>
      <w:r w:rsidRPr="00D6350C">
        <w:rPr>
          <w:rFonts w:cs="Arial"/>
          <w:i/>
          <w:sz w:val="22"/>
          <w:szCs w:val="22"/>
        </w:rPr>
        <w:t>/</w:t>
      </w:r>
      <w:r w:rsidR="005D0400" w:rsidRPr="00D6350C">
        <w:rPr>
          <w:rFonts w:cs="Arial"/>
          <w:i/>
          <w:sz w:val="22"/>
          <w:szCs w:val="22"/>
        </w:rPr>
        <w:t xml:space="preserve">najdłuższy okres udzielanej gwarancji </w:t>
      </w:r>
      <w:r w:rsidR="00EF62C0" w:rsidRPr="00D6350C">
        <w:rPr>
          <w:rFonts w:cs="Arial"/>
          <w:i/>
          <w:sz w:val="22"/>
          <w:szCs w:val="22"/>
        </w:rPr>
        <w:t xml:space="preserve"> - 60 miesięcy</w:t>
      </w:r>
    </w:p>
    <w:p w14:paraId="0130E2AD" w14:textId="77777777" w:rsidR="00AE099B" w:rsidRPr="00D6350C" w:rsidRDefault="00AE099B" w:rsidP="00AE099B">
      <w:pPr>
        <w:tabs>
          <w:tab w:val="clear" w:pos="3402"/>
          <w:tab w:val="left" w:pos="364"/>
        </w:tabs>
        <w:spacing w:line="300" w:lineRule="auto"/>
        <w:rPr>
          <w:rFonts w:cs="Arial"/>
          <w:i/>
          <w:sz w:val="22"/>
          <w:szCs w:val="22"/>
        </w:rPr>
      </w:pPr>
      <w:r w:rsidRPr="00D6350C">
        <w:rPr>
          <w:rFonts w:cs="Arial"/>
          <w:i/>
          <w:sz w:val="22"/>
          <w:szCs w:val="22"/>
        </w:rPr>
        <w:tab/>
      </w:r>
      <w:r w:rsidRPr="00D6350C">
        <w:rPr>
          <w:rFonts w:cs="Arial"/>
          <w:i/>
          <w:sz w:val="22"/>
          <w:szCs w:val="22"/>
        </w:rPr>
        <w:tab/>
      </w:r>
      <w:r w:rsidR="005D0400" w:rsidRPr="00D6350C">
        <w:rPr>
          <w:rFonts w:cs="Arial"/>
          <w:i/>
          <w:sz w:val="22"/>
          <w:szCs w:val="22"/>
        </w:rPr>
        <w:t>Go</w:t>
      </w:r>
      <w:r w:rsidRPr="00D6350C">
        <w:rPr>
          <w:rFonts w:cs="Arial"/>
          <w:i/>
          <w:sz w:val="22"/>
          <w:szCs w:val="22"/>
        </w:rPr>
        <w:t xml:space="preserve"> – </w:t>
      </w:r>
      <w:r w:rsidR="005D0400" w:rsidRPr="00D6350C">
        <w:rPr>
          <w:rFonts w:cs="Arial"/>
          <w:i/>
          <w:sz w:val="22"/>
          <w:szCs w:val="22"/>
        </w:rPr>
        <w:t>okres udzielanej gwarancji w zakresie</w:t>
      </w:r>
      <w:r w:rsidRPr="00D6350C">
        <w:rPr>
          <w:rFonts w:cs="Arial"/>
          <w:i/>
          <w:sz w:val="22"/>
          <w:szCs w:val="22"/>
        </w:rPr>
        <w:t xml:space="preserve"> ocenianej Oferty/</w:t>
      </w:r>
      <w:r w:rsidR="005D0400" w:rsidRPr="00D6350C">
        <w:rPr>
          <w:rFonts w:cs="Arial"/>
          <w:i/>
          <w:sz w:val="22"/>
          <w:szCs w:val="22"/>
        </w:rPr>
        <w:t>długość okresu udzielanej gwarancji</w:t>
      </w:r>
      <w:r w:rsidRPr="00D6350C">
        <w:rPr>
          <w:rFonts w:cs="Arial"/>
          <w:i/>
          <w:sz w:val="22"/>
          <w:szCs w:val="22"/>
        </w:rPr>
        <w:t xml:space="preserve"> ocenianej Oferty.</w:t>
      </w:r>
    </w:p>
    <w:p w14:paraId="4B74AEB6" w14:textId="77777777" w:rsidR="00AE099B" w:rsidRPr="00D6350C" w:rsidRDefault="00A071A2" w:rsidP="00C4136B">
      <w:pPr>
        <w:tabs>
          <w:tab w:val="clear" w:pos="3402"/>
          <w:tab w:val="left" w:pos="364"/>
        </w:tabs>
        <w:spacing w:line="300" w:lineRule="auto"/>
        <w:rPr>
          <w:rFonts w:cs="Arial"/>
          <w:b/>
          <w:i/>
          <w:sz w:val="22"/>
          <w:szCs w:val="22"/>
        </w:rPr>
      </w:pPr>
      <w:r w:rsidRPr="00D6350C">
        <w:rPr>
          <w:rFonts w:cs="Arial"/>
          <w:b/>
          <w:i/>
          <w:sz w:val="22"/>
          <w:szCs w:val="22"/>
        </w:rPr>
        <w:t>Uwaga!</w:t>
      </w:r>
    </w:p>
    <w:p w14:paraId="565F47DF" w14:textId="77777777" w:rsidR="00AC6AB7" w:rsidRPr="00D6350C" w:rsidRDefault="00A071A2" w:rsidP="00166EDA">
      <w:pPr>
        <w:pStyle w:val="Akapitzlist"/>
        <w:numPr>
          <w:ilvl w:val="0"/>
          <w:numId w:val="46"/>
        </w:numPr>
        <w:tabs>
          <w:tab w:val="left" w:pos="364"/>
        </w:tabs>
        <w:spacing w:line="300" w:lineRule="auto"/>
        <w:jc w:val="both"/>
        <w:rPr>
          <w:rFonts w:cs="Arial"/>
          <w:i/>
        </w:rPr>
      </w:pPr>
      <w:r w:rsidRPr="00D6350C">
        <w:rPr>
          <w:rFonts w:cs="Arial"/>
          <w:i/>
        </w:rPr>
        <w:t xml:space="preserve">Okres </w:t>
      </w:r>
      <w:r w:rsidR="00C666AB" w:rsidRPr="00D6350C">
        <w:rPr>
          <w:rFonts w:cs="Arial"/>
          <w:i/>
        </w:rPr>
        <w:t>gwarancji</w:t>
      </w:r>
      <w:r w:rsidR="003A271B" w:rsidRPr="00D6350C">
        <w:rPr>
          <w:rFonts w:cs="Arial"/>
          <w:i/>
        </w:rPr>
        <w:t xml:space="preserve"> </w:t>
      </w:r>
      <w:r w:rsidRPr="00D6350C">
        <w:rPr>
          <w:rFonts w:cs="Arial"/>
          <w:i/>
        </w:rPr>
        <w:t xml:space="preserve">należy podać w miesiącach w </w:t>
      </w:r>
      <w:r w:rsidR="00AC6AB7" w:rsidRPr="00D6350C">
        <w:rPr>
          <w:rFonts w:cs="Arial"/>
          <w:i/>
        </w:rPr>
        <w:t xml:space="preserve">pkt. 3 </w:t>
      </w:r>
      <w:r w:rsidR="00C666AB" w:rsidRPr="00D6350C">
        <w:rPr>
          <w:rFonts w:cs="Arial"/>
          <w:i/>
        </w:rPr>
        <w:t>Formularza oferty</w:t>
      </w:r>
      <w:r w:rsidRPr="00D6350C">
        <w:rPr>
          <w:rFonts w:cs="Arial"/>
          <w:i/>
        </w:rPr>
        <w:t>. Jeżeli Wykonawca poda okres gwarancji w latach, Zamawiający przeliczy</w:t>
      </w:r>
      <w:r w:rsidR="00AC6AB7" w:rsidRPr="00D6350C">
        <w:rPr>
          <w:rFonts w:cs="Arial"/>
          <w:i/>
        </w:rPr>
        <w:t xml:space="preserve"> go na miesiące zgodnie z zasady</w:t>
      </w:r>
      <w:r w:rsidRPr="00D6350C">
        <w:rPr>
          <w:rFonts w:cs="Arial"/>
          <w:i/>
        </w:rPr>
        <w:t xml:space="preserve"> 1 rok = 12 miesięcy.</w:t>
      </w:r>
    </w:p>
    <w:p w14:paraId="20550D75" w14:textId="72CDFFC2" w:rsidR="003A271B" w:rsidRPr="00D6350C" w:rsidRDefault="00A071A2" w:rsidP="00166EDA">
      <w:pPr>
        <w:pStyle w:val="Akapitzlist"/>
        <w:numPr>
          <w:ilvl w:val="0"/>
          <w:numId w:val="46"/>
        </w:numPr>
        <w:tabs>
          <w:tab w:val="left" w:pos="364"/>
        </w:tabs>
        <w:spacing w:line="300" w:lineRule="auto"/>
        <w:jc w:val="both"/>
        <w:rPr>
          <w:rFonts w:cs="Arial"/>
          <w:i/>
        </w:rPr>
      </w:pPr>
      <w:r w:rsidRPr="00D6350C">
        <w:rPr>
          <w:rFonts w:cs="Arial"/>
          <w:i/>
        </w:rPr>
        <w:t xml:space="preserve">MINIMALNY wymagany przez </w:t>
      </w:r>
      <w:r w:rsidR="00AC6AB7" w:rsidRPr="00D6350C">
        <w:rPr>
          <w:rFonts w:cs="Arial"/>
          <w:i/>
        </w:rPr>
        <w:t>Zamawiającego okres gwarancji dla</w:t>
      </w:r>
      <w:r w:rsidRPr="00D6350C">
        <w:rPr>
          <w:rFonts w:cs="Arial"/>
          <w:i/>
        </w:rPr>
        <w:t xml:space="preserve"> </w:t>
      </w:r>
      <w:r w:rsidR="00AC6AB7" w:rsidRPr="00D6350C">
        <w:rPr>
          <w:rFonts w:cs="Arial"/>
          <w:i/>
        </w:rPr>
        <w:t xml:space="preserve">całej instalacji w zakresie mechanicznym, elektrycznym oraz </w:t>
      </w:r>
      <w:proofErr w:type="spellStart"/>
      <w:r w:rsidR="00AC6AB7" w:rsidRPr="00D6350C">
        <w:rPr>
          <w:rFonts w:cs="Arial"/>
          <w:i/>
        </w:rPr>
        <w:t>AKPiA</w:t>
      </w:r>
      <w:proofErr w:type="spellEnd"/>
      <w:r w:rsidR="00AC6AB7" w:rsidRPr="00D6350C">
        <w:rPr>
          <w:rFonts w:cs="Arial"/>
          <w:i/>
        </w:rPr>
        <w:t xml:space="preserve"> na zastosowane </w:t>
      </w:r>
      <w:r w:rsidR="003A271B" w:rsidRPr="00D6350C">
        <w:rPr>
          <w:rFonts w:cs="Arial"/>
          <w:i/>
        </w:rPr>
        <w:t>urządzenia, aparaturę</w:t>
      </w:r>
      <w:r w:rsidR="00C666AB" w:rsidRPr="00D6350C">
        <w:rPr>
          <w:rFonts w:cs="Arial"/>
          <w:i/>
        </w:rPr>
        <w:t xml:space="preserve"> i materiały, </w:t>
      </w:r>
      <w:r w:rsidR="00C666AB" w:rsidRPr="00D6350C">
        <w:rPr>
          <w:rFonts w:cs="Arial"/>
          <w:i/>
        </w:rPr>
        <w:lastRenderedPageBreak/>
        <w:t>a </w:t>
      </w:r>
      <w:r w:rsidR="00AC6AB7" w:rsidRPr="00D6350C">
        <w:rPr>
          <w:rFonts w:cs="Arial"/>
          <w:i/>
        </w:rPr>
        <w:t xml:space="preserve">co za tym idzie okres gwarancji dyspozycyjności Instalacji wynosi 24 </w:t>
      </w:r>
      <w:r w:rsidR="00774303" w:rsidRPr="00D6350C">
        <w:rPr>
          <w:rFonts w:cs="Arial"/>
          <w:i/>
        </w:rPr>
        <w:t>miesiące</w:t>
      </w:r>
      <w:r w:rsidRPr="00D6350C">
        <w:rPr>
          <w:rFonts w:cs="Arial"/>
          <w:i/>
        </w:rPr>
        <w:t>. W przypadku podania przez Wykonawcę krótszego ni</w:t>
      </w:r>
      <w:r w:rsidR="002A5F0D" w:rsidRPr="00D6350C">
        <w:rPr>
          <w:rFonts w:cs="Arial"/>
          <w:i/>
        </w:rPr>
        <w:t xml:space="preserve">ż wymagany okresu gwarancji na </w:t>
      </w:r>
      <w:r w:rsidR="00C666AB" w:rsidRPr="00D6350C">
        <w:rPr>
          <w:rFonts w:cs="Arial"/>
          <w:i/>
        </w:rPr>
        <w:t>całej instalacji w</w:t>
      </w:r>
      <w:r w:rsidR="00774303" w:rsidRPr="00D6350C">
        <w:rPr>
          <w:rFonts w:cs="Arial"/>
          <w:i/>
        </w:rPr>
        <w:t> </w:t>
      </w:r>
      <w:r w:rsidR="002A5F0D" w:rsidRPr="00D6350C">
        <w:rPr>
          <w:rFonts w:cs="Arial"/>
          <w:i/>
        </w:rPr>
        <w:t xml:space="preserve">zakresie mechanicznym, elektrycznym oraz </w:t>
      </w:r>
      <w:proofErr w:type="spellStart"/>
      <w:r w:rsidR="002A5F0D" w:rsidRPr="00D6350C">
        <w:rPr>
          <w:rFonts w:cs="Arial"/>
          <w:i/>
        </w:rPr>
        <w:t>AKPiA</w:t>
      </w:r>
      <w:proofErr w:type="spellEnd"/>
      <w:r w:rsidR="002A5F0D" w:rsidRPr="00D6350C">
        <w:rPr>
          <w:rFonts w:cs="Arial"/>
          <w:i/>
        </w:rPr>
        <w:t xml:space="preserve"> na zastosowane urządzenia, aparaturę</w:t>
      </w:r>
      <w:r w:rsidR="00774303" w:rsidRPr="00D6350C">
        <w:rPr>
          <w:rFonts w:cs="Arial"/>
          <w:i/>
        </w:rPr>
        <w:t xml:space="preserve"> i </w:t>
      </w:r>
      <w:r w:rsidR="002A5F0D" w:rsidRPr="00D6350C">
        <w:rPr>
          <w:rFonts w:cs="Arial"/>
          <w:i/>
        </w:rPr>
        <w:t>materiały, a co za tym idzie okres gwarancji dyspozycyjności Instalacji</w:t>
      </w:r>
      <w:r w:rsidRPr="00D6350C">
        <w:rPr>
          <w:rFonts w:cs="Arial"/>
          <w:i/>
        </w:rPr>
        <w:t xml:space="preserve"> lub nie podanie (wpisanie) gwarancji, oferta Wykonawcy zostanie odrzucona na podstawie art. 89 ust.1 pkt 2 </w:t>
      </w:r>
      <w:r w:rsidR="003A271B" w:rsidRPr="00D6350C">
        <w:rPr>
          <w:rFonts w:cs="Arial"/>
          <w:i/>
        </w:rPr>
        <w:t>Ustawy z dnia 29 stycznia 2004r. - Prawo zamówień publicznych (Dz. U. z 201</w:t>
      </w:r>
      <w:r w:rsidR="00F96CFD">
        <w:rPr>
          <w:rFonts w:cs="Arial"/>
          <w:i/>
        </w:rPr>
        <w:t>7</w:t>
      </w:r>
      <w:r w:rsidR="003A271B" w:rsidRPr="00D6350C">
        <w:rPr>
          <w:rFonts w:cs="Arial"/>
          <w:i/>
        </w:rPr>
        <w:t xml:space="preserve"> r. poz. </w:t>
      </w:r>
      <w:r w:rsidR="00F96CFD">
        <w:rPr>
          <w:rFonts w:cs="Arial"/>
          <w:i/>
        </w:rPr>
        <w:t>1579</w:t>
      </w:r>
      <w:r w:rsidR="003A271B" w:rsidRPr="00D6350C">
        <w:rPr>
          <w:rFonts w:cs="Arial"/>
          <w:i/>
        </w:rPr>
        <w:t>; ze zm.)</w:t>
      </w:r>
      <w:r w:rsidRPr="00D6350C">
        <w:rPr>
          <w:rFonts w:cs="Arial"/>
          <w:i/>
        </w:rPr>
        <w:t>, jako niezgodną z SIWZ.</w:t>
      </w:r>
    </w:p>
    <w:p w14:paraId="79F1F401" w14:textId="77777777" w:rsidR="00A071A2" w:rsidRPr="00D6350C" w:rsidRDefault="003A271B" w:rsidP="00166EDA">
      <w:pPr>
        <w:pStyle w:val="Akapitzlist"/>
        <w:numPr>
          <w:ilvl w:val="0"/>
          <w:numId w:val="46"/>
        </w:numPr>
        <w:tabs>
          <w:tab w:val="left" w:pos="364"/>
        </w:tabs>
        <w:spacing w:line="300" w:lineRule="auto"/>
        <w:jc w:val="both"/>
        <w:rPr>
          <w:rFonts w:cs="Arial"/>
          <w:i/>
        </w:rPr>
      </w:pPr>
      <w:r w:rsidRPr="00D6350C">
        <w:rPr>
          <w:rFonts w:cs="Arial"/>
          <w:i/>
        </w:rPr>
        <w:t xml:space="preserve">MAKSYMALNY okres gwarancji na dla całej instalacji w zakresie mechanicznym, elektrycznym oraz </w:t>
      </w:r>
      <w:proofErr w:type="spellStart"/>
      <w:r w:rsidRPr="00D6350C">
        <w:rPr>
          <w:rFonts w:cs="Arial"/>
          <w:i/>
        </w:rPr>
        <w:t>AKPiA</w:t>
      </w:r>
      <w:proofErr w:type="spellEnd"/>
      <w:r w:rsidRPr="00D6350C">
        <w:rPr>
          <w:rFonts w:cs="Arial"/>
          <w:i/>
        </w:rPr>
        <w:t xml:space="preserve"> na zastosowane urządzenia, aparaturę i materiały, a co za tym idzie okres gwarancji dyspozycyjności Instalacji</w:t>
      </w:r>
      <w:r w:rsidR="00A071A2" w:rsidRPr="00D6350C">
        <w:rPr>
          <w:rFonts w:cs="Arial"/>
          <w:i/>
        </w:rPr>
        <w:t xml:space="preserve"> uwzględniony do oceny ofert wynosi 60 miesięcy. Jeżeli Wykonawca zaoferuje okres gwarancji dłuższy niż 60 miesięcy do oceny ofert zostanie przyjęty okres 60 miesięcy i taki zostanie uwzględniony także w umowie. Wykonawca, który zaoferuje</w:t>
      </w:r>
      <w:r w:rsidRPr="00D6350C">
        <w:rPr>
          <w:rFonts w:cs="Arial"/>
          <w:i/>
        </w:rPr>
        <w:t xml:space="preserve"> </w:t>
      </w:r>
      <w:r w:rsidR="00A071A2" w:rsidRPr="00D6350C">
        <w:rPr>
          <w:rFonts w:cs="Arial"/>
          <w:i/>
        </w:rPr>
        <w:t>najkorzystniejszy okres (60 miesięcy) otrzymuje maksymalna liczbę punktów w ramach kryterium gwarancja.</w:t>
      </w:r>
    </w:p>
    <w:p w14:paraId="522AB489" w14:textId="77777777" w:rsidR="009E1B55" w:rsidRPr="00D6350C" w:rsidRDefault="00A05003" w:rsidP="009E1B55">
      <w:pPr>
        <w:pStyle w:val="Style51"/>
        <w:widowControl/>
        <w:tabs>
          <w:tab w:val="left" w:pos="878"/>
        </w:tabs>
        <w:spacing w:line="300" w:lineRule="auto"/>
        <w:ind w:firstLine="0"/>
        <w:rPr>
          <w:rStyle w:val="FontStyle88"/>
          <w:sz w:val="22"/>
          <w:szCs w:val="22"/>
        </w:rPr>
      </w:pPr>
      <w:r w:rsidRPr="00D6350C">
        <w:rPr>
          <w:rStyle w:val="FontStyle88"/>
          <w:sz w:val="22"/>
          <w:szCs w:val="22"/>
        </w:rPr>
        <w:t>2</w:t>
      </w:r>
      <w:r w:rsidR="004F65D8" w:rsidRPr="00D6350C">
        <w:rPr>
          <w:rStyle w:val="FontStyle88"/>
          <w:sz w:val="22"/>
          <w:szCs w:val="22"/>
        </w:rPr>
        <w:t>1.6</w:t>
      </w:r>
      <w:r w:rsidRPr="00D6350C">
        <w:rPr>
          <w:rStyle w:val="FontStyle88"/>
          <w:sz w:val="22"/>
          <w:szCs w:val="22"/>
        </w:rPr>
        <w:t xml:space="preserve">. </w:t>
      </w:r>
      <w:r w:rsidR="00AC5EC3" w:rsidRPr="00D6350C">
        <w:rPr>
          <w:rStyle w:val="FontStyle88"/>
          <w:sz w:val="22"/>
          <w:szCs w:val="22"/>
        </w:rPr>
        <w:t xml:space="preserve">Za najkorzystniejszą zostanie uznana oferta, </w:t>
      </w:r>
      <w:r w:rsidR="0013272E" w:rsidRPr="00D6350C">
        <w:rPr>
          <w:color w:val="000000"/>
          <w:sz w:val="22"/>
          <w:szCs w:val="22"/>
        </w:rPr>
        <w:t>która</w:t>
      </w:r>
      <w:r w:rsidRPr="00D6350C">
        <w:rPr>
          <w:color w:val="000000"/>
          <w:sz w:val="22"/>
          <w:szCs w:val="22"/>
        </w:rPr>
        <w:t xml:space="preserve"> zdobyła </w:t>
      </w:r>
      <w:r w:rsidR="005D0400" w:rsidRPr="00D6350C">
        <w:rPr>
          <w:color w:val="000000"/>
          <w:sz w:val="22"/>
          <w:szCs w:val="22"/>
        </w:rPr>
        <w:t xml:space="preserve">w sumie </w:t>
      </w:r>
      <w:r w:rsidRPr="00D6350C">
        <w:rPr>
          <w:color w:val="000000"/>
          <w:sz w:val="22"/>
          <w:szCs w:val="22"/>
        </w:rPr>
        <w:t>największą liczbę punktów</w:t>
      </w:r>
      <w:r w:rsidR="005D0400" w:rsidRPr="00D6350C">
        <w:rPr>
          <w:color w:val="000000"/>
          <w:sz w:val="22"/>
          <w:szCs w:val="22"/>
        </w:rPr>
        <w:t xml:space="preserve"> wg. </w:t>
      </w:r>
      <w:r w:rsidR="000E2FDC" w:rsidRPr="00D6350C">
        <w:rPr>
          <w:color w:val="000000"/>
          <w:sz w:val="22"/>
          <w:szCs w:val="22"/>
        </w:rPr>
        <w:t>k</w:t>
      </w:r>
      <w:r w:rsidR="005D0400" w:rsidRPr="00D6350C">
        <w:rPr>
          <w:color w:val="000000"/>
          <w:sz w:val="22"/>
          <w:szCs w:val="22"/>
        </w:rPr>
        <w:t>ryteriów oceny określonych powyżej</w:t>
      </w:r>
      <w:r w:rsidR="000E2FDC" w:rsidRPr="00D6350C">
        <w:rPr>
          <w:color w:val="000000"/>
          <w:sz w:val="22"/>
          <w:szCs w:val="22"/>
        </w:rPr>
        <w:t xml:space="preserve"> (K1+K2)</w:t>
      </w:r>
      <w:r w:rsidRPr="00D6350C">
        <w:rPr>
          <w:color w:val="000000"/>
          <w:sz w:val="22"/>
          <w:szCs w:val="22"/>
        </w:rPr>
        <w:t>.</w:t>
      </w:r>
      <w:r w:rsidRPr="00D6350C" w:rsidDel="00A05003">
        <w:rPr>
          <w:rStyle w:val="FontStyle88"/>
          <w:sz w:val="22"/>
          <w:szCs w:val="22"/>
        </w:rPr>
        <w:t xml:space="preserve"> </w:t>
      </w:r>
    </w:p>
    <w:p w14:paraId="4B5CD472" w14:textId="77777777" w:rsidR="00AC5EC3" w:rsidRPr="00D6350C" w:rsidRDefault="004F65D8" w:rsidP="009E1B55">
      <w:pPr>
        <w:pStyle w:val="Style51"/>
        <w:widowControl/>
        <w:tabs>
          <w:tab w:val="left" w:pos="878"/>
        </w:tabs>
        <w:spacing w:line="300" w:lineRule="auto"/>
        <w:ind w:firstLine="0"/>
        <w:rPr>
          <w:rStyle w:val="FontStyle95"/>
          <w:sz w:val="22"/>
          <w:szCs w:val="22"/>
        </w:rPr>
      </w:pPr>
      <w:r w:rsidRPr="00D6350C">
        <w:rPr>
          <w:rStyle w:val="FontStyle88"/>
          <w:sz w:val="22"/>
          <w:szCs w:val="22"/>
        </w:rPr>
        <w:t xml:space="preserve">21.7. </w:t>
      </w:r>
      <w:r w:rsidR="00AC5EC3" w:rsidRPr="00D6350C">
        <w:rPr>
          <w:rStyle w:val="FontStyle88"/>
          <w:sz w:val="22"/>
          <w:szCs w:val="22"/>
        </w:rPr>
        <w:t>Jeżeli złożono ofertę, której wybór prowadziłby do powstania u Zamawiającego obowiązku podatkowego zgodnie z przepisami o podatku od towarów i usług, Zamawiający</w:t>
      </w:r>
      <w:r w:rsidR="003A53A4" w:rsidRPr="00D6350C">
        <w:rPr>
          <w:rStyle w:val="FontStyle88"/>
          <w:sz w:val="22"/>
          <w:szCs w:val="22"/>
        </w:rPr>
        <w:t>,</w:t>
      </w:r>
      <w:r w:rsidR="00AC5EC3" w:rsidRPr="00D6350C">
        <w:rPr>
          <w:rStyle w:val="FontStyle88"/>
          <w:sz w:val="22"/>
          <w:szCs w:val="22"/>
        </w:rPr>
        <w:t xml:space="preserve"> w</w:t>
      </w:r>
      <w:r w:rsidR="00774303" w:rsidRPr="00D6350C">
        <w:rPr>
          <w:rStyle w:val="FontStyle88"/>
          <w:sz w:val="22"/>
          <w:szCs w:val="22"/>
        </w:rPr>
        <w:t> </w:t>
      </w:r>
      <w:r w:rsidR="00AC5EC3" w:rsidRPr="00D6350C">
        <w:rPr>
          <w:rStyle w:val="FontStyle88"/>
          <w:sz w:val="22"/>
          <w:szCs w:val="22"/>
        </w:rPr>
        <w:t>celu oceny takiej oferty</w:t>
      </w:r>
      <w:r w:rsidR="003A53A4" w:rsidRPr="00D6350C">
        <w:rPr>
          <w:rStyle w:val="FontStyle88"/>
          <w:sz w:val="22"/>
          <w:szCs w:val="22"/>
        </w:rPr>
        <w:t>,</w:t>
      </w:r>
      <w:r w:rsidR="00AC5EC3" w:rsidRPr="00D6350C">
        <w:rPr>
          <w:rStyle w:val="FontStyle88"/>
          <w:sz w:val="22"/>
          <w:szCs w:val="22"/>
        </w:rPr>
        <w:t xml:space="preserve"> dolicza do przedstawionej w niej ceny podatek od towarów i usług, który miałby obowiązek rozliczyć zgodnie z tymi przepisami.</w:t>
      </w:r>
    </w:p>
    <w:p w14:paraId="434EE9BD" w14:textId="77777777" w:rsidR="00AC5EC3" w:rsidRPr="00D6350C" w:rsidRDefault="00AC5EC3" w:rsidP="00C4136B">
      <w:pPr>
        <w:tabs>
          <w:tab w:val="clear" w:pos="3402"/>
        </w:tabs>
        <w:spacing w:line="300" w:lineRule="auto"/>
        <w:ind w:left="709"/>
        <w:jc w:val="both"/>
        <w:rPr>
          <w:rFonts w:cs="Arial"/>
          <w:i/>
          <w:color w:val="4F81BD" w:themeColor="accent1"/>
          <w:sz w:val="22"/>
          <w:szCs w:val="22"/>
        </w:rPr>
      </w:pPr>
    </w:p>
    <w:p w14:paraId="4569C6B6" w14:textId="77777777" w:rsidR="00EF4D3A" w:rsidRPr="00D6350C" w:rsidRDefault="00EF4D3A" w:rsidP="00C4136B">
      <w:pPr>
        <w:tabs>
          <w:tab w:val="clear" w:pos="3402"/>
        </w:tabs>
        <w:spacing w:line="300" w:lineRule="auto"/>
        <w:ind w:left="709"/>
        <w:jc w:val="both"/>
        <w:rPr>
          <w:rFonts w:cs="Arial"/>
          <w:bCs/>
          <w:i/>
          <w:color w:val="4F81BD" w:themeColor="accent1"/>
          <w:sz w:val="22"/>
          <w:szCs w:val="22"/>
        </w:rPr>
      </w:pPr>
      <w:r w:rsidRPr="00D6350C">
        <w:rPr>
          <w:rFonts w:cs="Arial"/>
          <w:i/>
          <w:color w:val="4F81BD" w:themeColor="accent1"/>
          <w:sz w:val="22"/>
          <w:szCs w:val="22"/>
        </w:rPr>
        <w:t xml:space="preserve">Uwaga: wszelkie wartości będą obliczane i zaokrąglane do dwóch miejsc po przecinku z tym zastrzeżeniem, że </w:t>
      </w:r>
      <w:r w:rsidRPr="00D6350C">
        <w:rPr>
          <w:rFonts w:cs="Arial"/>
          <w:bCs/>
          <w:i/>
          <w:color w:val="4F81BD" w:themeColor="accent1"/>
          <w:sz w:val="22"/>
          <w:szCs w:val="22"/>
        </w:rPr>
        <w:t>w przypadku, gdy cyfra na trzecim miejscu po przecinku wynosi „4” lub mniej, końcówkę pomija się. W przypadku, gdy cyfra na trzecim miejscu po przecinku wynosi od „5” do „9”</w:t>
      </w:r>
      <w:r w:rsidR="003A53A4" w:rsidRPr="00D6350C">
        <w:rPr>
          <w:rFonts w:cs="Arial"/>
          <w:bCs/>
          <w:i/>
          <w:color w:val="4F81BD" w:themeColor="accent1"/>
          <w:sz w:val="22"/>
          <w:szCs w:val="22"/>
        </w:rPr>
        <w:t>,</w:t>
      </w:r>
      <w:r w:rsidRPr="00D6350C">
        <w:rPr>
          <w:rFonts w:cs="Arial"/>
          <w:bCs/>
          <w:i/>
          <w:color w:val="4F81BD" w:themeColor="accent1"/>
          <w:sz w:val="22"/>
          <w:szCs w:val="22"/>
        </w:rPr>
        <w:t xml:space="preserve"> następuje zaokrąglenie w górę.</w:t>
      </w:r>
    </w:p>
    <w:p w14:paraId="763BD4D9" w14:textId="77777777" w:rsidR="00C82234" w:rsidRPr="00D6350C" w:rsidRDefault="00C82234" w:rsidP="00C4136B">
      <w:pPr>
        <w:tabs>
          <w:tab w:val="clear" w:pos="3402"/>
        </w:tabs>
        <w:spacing w:line="300" w:lineRule="auto"/>
        <w:ind w:left="709"/>
        <w:jc w:val="both"/>
        <w:rPr>
          <w:rFonts w:cs="Arial"/>
          <w:bCs/>
          <w:i/>
          <w:color w:val="4F81BD" w:themeColor="accent1"/>
          <w:sz w:val="22"/>
          <w:szCs w:val="22"/>
        </w:rPr>
      </w:pPr>
    </w:p>
    <w:p w14:paraId="716762CA" w14:textId="77777777" w:rsidR="00C82234" w:rsidRPr="00D6350C" w:rsidRDefault="00C82234" w:rsidP="00C822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rPr>
      </w:pPr>
      <w:r w:rsidRPr="00D6350C">
        <w:rPr>
          <w:rFonts w:ascii="Arial" w:hAnsi="Arial" w:cs="Arial"/>
          <w:b/>
        </w:rPr>
        <w:t>Rozdział XXII. AUKCJA ELEKTRONICZNA</w:t>
      </w:r>
    </w:p>
    <w:p w14:paraId="2645C5D0" w14:textId="547393B9"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 Po dokonaniu oceny Ofert, w celu wyboru Najkorzystniejszej Oferty zostanie przeprowadzona aukcja elektroniczna, jeżeli złożone będą co najmniej 2 Oferty niepodlegające odrzuceniu (art. 91a ust. 1 Ustawy).</w:t>
      </w:r>
    </w:p>
    <w:p w14:paraId="43DB9DC7" w14:textId="3163AE3C"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w:t>
      </w:r>
      <w:r w:rsidRPr="000B1599">
        <w:rPr>
          <w:rFonts w:cs="Arial"/>
          <w:bCs/>
          <w:sz w:val="22"/>
          <w:szCs w:val="22"/>
        </w:rPr>
        <w:tab/>
        <w:t xml:space="preserve">.Aukcja elektroniczna przeprowadzona zostanie zgodnie z warunkami określonymi w Załączniku Nr </w:t>
      </w:r>
      <w:r w:rsidR="000653EB">
        <w:rPr>
          <w:rFonts w:cs="Arial"/>
          <w:bCs/>
          <w:sz w:val="22"/>
          <w:szCs w:val="22"/>
        </w:rPr>
        <w:t>7</w:t>
      </w:r>
      <w:r w:rsidR="000653EB" w:rsidRPr="000B1599">
        <w:rPr>
          <w:rFonts w:cs="Arial"/>
          <w:bCs/>
          <w:sz w:val="22"/>
          <w:szCs w:val="22"/>
        </w:rPr>
        <w:t xml:space="preserve"> </w:t>
      </w:r>
      <w:r w:rsidRPr="000B1599">
        <w:rPr>
          <w:rFonts w:cs="Arial"/>
          <w:bCs/>
          <w:sz w:val="22"/>
          <w:szCs w:val="22"/>
        </w:rPr>
        <w:t xml:space="preserve">do </w:t>
      </w:r>
      <w:r w:rsidR="000653EB">
        <w:rPr>
          <w:rFonts w:cs="Arial"/>
          <w:bCs/>
          <w:sz w:val="22"/>
          <w:szCs w:val="22"/>
        </w:rPr>
        <w:t>Formularza Oferta</w:t>
      </w:r>
      <w:r w:rsidRPr="000B1599">
        <w:rPr>
          <w:rFonts w:cs="Arial"/>
          <w:bCs/>
          <w:sz w:val="22"/>
          <w:szCs w:val="22"/>
        </w:rPr>
        <w:t xml:space="preserve"> na platformie zakupowej eB2B.</w:t>
      </w:r>
    </w:p>
    <w:p w14:paraId="5B40A0FA"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22.1.2.</w:t>
      </w:r>
      <w:r w:rsidRPr="000B1599">
        <w:rPr>
          <w:rFonts w:cs="Arial"/>
          <w:bCs/>
          <w:sz w:val="22"/>
          <w:szCs w:val="22"/>
        </w:rPr>
        <w:tab/>
        <w:t>Aukcja elektroniczna jest jednoetapowa.</w:t>
      </w:r>
    </w:p>
    <w:p w14:paraId="596C6DD0"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22.1.3.</w:t>
      </w:r>
      <w:r w:rsidRPr="000B1599">
        <w:rPr>
          <w:rFonts w:cs="Arial"/>
          <w:bCs/>
          <w:sz w:val="22"/>
          <w:szCs w:val="22"/>
        </w:rPr>
        <w:tab/>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2FBD99FB"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w:t>
      </w:r>
      <w:r w:rsidRPr="000B1599">
        <w:rPr>
          <w:rFonts w:cs="Arial"/>
          <w:bCs/>
          <w:sz w:val="22"/>
          <w:szCs w:val="22"/>
        </w:rPr>
        <w:tab/>
        <w:t>W zaproszeniu do wzięcia udziału w aukcji elektronicznej Zamawiający poinformuje Wykonawców min. o:</w:t>
      </w:r>
    </w:p>
    <w:p w14:paraId="17C90EB9"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lastRenderedPageBreak/>
        <w:t>22.1.4.2.</w:t>
      </w:r>
      <w:r w:rsidRPr="000B1599">
        <w:rPr>
          <w:rFonts w:cs="Arial"/>
          <w:bCs/>
          <w:sz w:val="22"/>
          <w:szCs w:val="22"/>
        </w:rPr>
        <w:tab/>
        <w:t>pozycji złożonych przez nich ofert i otrzymanej punktacji; zgodnie z warunkami określonymi w SIWZ;</w:t>
      </w:r>
    </w:p>
    <w:p w14:paraId="17468F33"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22.1.4.3.</w:t>
      </w:r>
      <w:r w:rsidRPr="000B1599">
        <w:rPr>
          <w:rFonts w:cs="Arial"/>
          <w:bCs/>
          <w:sz w:val="22"/>
          <w:szCs w:val="22"/>
        </w:rPr>
        <w:tab/>
        <w:t>minimalnych wartościach postąpień składanych w toku aukcji elektronicznej;</w:t>
      </w:r>
    </w:p>
    <w:p w14:paraId="08F04FA7"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22.1.4.4.</w:t>
      </w:r>
      <w:r w:rsidRPr="000B1599">
        <w:rPr>
          <w:rFonts w:cs="Arial"/>
          <w:bCs/>
          <w:sz w:val="22"/>
          <w:szCs w:val="22"/>
        </w:rPr>
        <w:tab/>
        <w:t xml:space="preserve">terminie otwarcia aukcji elektronicznej, </w:t>
      </w:r>
    </w:p>
    <w:p w14:paraId="062C6F05"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22.1.4.5.</w:t>
      </w:r>
      <w:r w:rsidRPr="000B1599">
        <w:rPr>
          <w:rFonts w:cs="Arial"/>
          <w:bCs/>
          <w:sz w:val="22"/>
          <w:szCs w:val="22"/>
        </w:rPr>
        <w:tab/>
        <w:t>terminie i warunkach zamknięcia aukcji elektronicznej;</w:t>
      </w:r>
    </w:p>
    <w:p w14:paraId="71ABD2E1"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22.1.4.6.</w:t>
      </w:r>
      <w:r w:rsidRPr="000B1599">
        <w:rPr>
          <w:rFonts w:cs="Arial"/>
          <w:bCs/>
          <w:sz w:val="22"/>
          <w:szCs w:val="22"/>
        </w:rPr>
        <w:tab/>
        <w:t xml:space="preserve">sposobie oceny ofert w toku aukcji elektronicznej; </w:t>
      </w:r>
    </w:p>
    <w:p w14:paraId="67C5E730"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22.1.4.7.</w:t>
      </w:r>
      <w:r w:rsidRPr="000B1599">
        <w:rPr>
          <w:rFonts w:cs="Arial"/>
          <w:bCs/>
          <w:sz w:val="22"/>
          <w:szCs w:val="22"/>
        </w:rPr>
        <w:tab/>
        <w:t>formule matematycznej, która zostanie wykorzystana w aukcji elektronicznej do automatycznego tworzenia kolejnych klasyfikacji na podstawie przedstawianych nowych cen lub wartości;</w:t>
      </w:r>
    </w:p>
    <w:p w14:paraId="2E431A8B"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22.1.5.</w:t>
      </w:r>
      <w:r w:rsidRPr="000B1599">
        <w:rPr>
          <w:rFonts w:cs="Arial"/>
          <w:bCs/>
          <w:sz w:val="22"/>
          <w:szCs w:val="22"/>
        </w:rPr>
        <w:tab/>
        <w:t>Termin otwarcia aukcji elektronicznej nie może być krótszy niż 2 dni robocze od dnia przekazania zaproszenia, o którym mowa w art. 91b ust. 1 Ustawy (art. 91b ust. 3 Ustawy).</w:t>
      </w:r>
    </w:p>
    <w:p w14:paraId="5F5E14DF"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22.1.6.</w:t>
      </w:r>
      <w:r w:rsidRPr="000B1599">
        <w:rPr>
          <w:rFonts w:cs="Arial"/>
          <w:bCs/>
          <w:sz w:val="22"/>
          <w:szCs w:val="22"/>
        </w:rPr>
        <w:tab/>
        <w:t xml:space="preserve">Aukcja elektroniczna może rozpocząć się dopiero po dokonaniu oceny ofert złożonych w postępowaniu w zakresie ich zgodności z treścią SIWZ oraz oceny punktowej dokonanej na podstawie kryteriów oceny ofert. </w:t>
      </w:r>
    </w:p>
    <w:p w14:paraId="375388B4"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22.1.7.</w:t>
      </w:r>
      <w:r w:rsidRPr="000B1599">
        <w:rPr>
          <w:rFonts w:cs="Arial"/>
          <w:bCs/>
          <w:sz w:val="22"/>
          <w:szCs w:val="22"/>
        </w:rPr>
        <w:tab/>
        <w:t>W wyznaczonym terminie następuje otwarcie aukcji elektronicznej. Ofertami początkowymi są oferty złożone w postępowaniu przed wszczęciem aukcji elektronicznej.</w:t>
      </w:r>
    </w:p>
    <w:p w14:paraId="1AB02521" w14:textId="75011C56"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22.1.8.</w:t>
      </w:r>
      <w:r w:rsidRPr="000B1599">
        <w:rPr>
          <w:rFonts w:cs="Arial"/>
          <w:bCs/>
          <w:sz w:val="22"/>
          <w:szCs w:val="22"/>
        </w:rPr>
        <w:tab/>
        <w:t xml:space="preserve">W toku aukcji elektronicznej wykonawcy za pomocą formularza umieszczonego na stronie internetowej </w:t>
      </w:r>
      <w:hyperlink r:id="rId15" w:history="1">
        <w:r w:rsidR="008C5471" w:rsidRPr="0052358E">
          <w:rPr>
            <w:rStyle w:val="Hipercze"/>
            <w:rFonts w:ascii="Franklin Gothic Book" w:hAnsi="Franklin Gothic Book" w:cs="Arial"/>
          </w:rPr>
          <w:t>https://aukcje.eb2b.com.pl/</w:t>
        </w:r>
      </w:hyperlink>
      <w:r w:rsidRPr="000B1599">
        <w:rPr>
          <w:rFonts w:cs="Arial"/>
          <w:bCs/>
          <w:sz w:val="22"/>
          <w:szCs w:val="22"/>
        </w:rPr>
        <w:t>,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728D1E41"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22.1.9.</w:t>
      </w:r>
      <w:r w:rsidRPr="000B1599">
        <w:rPr>
          <w:rFonts w:cs="Arial"/>
          <w:bCs/>
          <w:sz w:val="22"/>
          <w:szCs w:val="22"/>
        </w:rPr>
        <w:tab/>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w:t>
      </w:r>
    </w:p>
    <w:p w14:paraId="2ACE9774"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22.1.10.</w:t>
      </w:r>
      <w:r w:rsidRPr="000B1599">
        <w:rPr>
          <w:rFonts w:cs="Arial"/>
          <w:bCs/>
          <w:sz w:val="22"/>
          <w:szCs w:val="22"/>
        </w:rPr>
        <w:tab/>
        <w:t>Wykonawca biorący udział w aukcji elektronicznej zobowiązany jest we własnym zakresie uzyskać kwalifikowany podpis elektroniczny.</w:t>
      </w:r>
    </w:p>
    <w:p w14:paraId="52951016" w14:textId="4A9EA216"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22.1.11.</w:t>
      </w:r>
      <w:r w:rsidRPr="000B1599">
        <w:rPr>
          <w:rFonts w:cs="Arial"/>
          <w:bCs/>
          <w:sz w:val="22"/>
          <w:szCs w:val="22"/>
        </w:rPr>
        <w:tab/>
        <w:t>Spośród kryteriów oceny ofert wymie</w:t>
      </w:r>
      <w:r w:rsidR="00444BAA">
        <w:rPr>
          <w:rFonts w:cs="Arial"/>
          <w:bCs/>
          <w:sz w:val="22"/>
          <w:szCs w:val="22"/>
        </w:rPr>
        <w:t>nionych w Rozdziale XXI SIWZ, w </w:t>
      </w:r>
      <w:r w:rsidRPr="000B1599">
        <w:rPr>
          <w:rFonts w:cs="Arial"/>
          <w:bCs/>
          <w:sz w:val="22"/>
          <w:szCs w:val="22"/>
        </w:rPr>
        <w:t>toku aukcji elektronicznej stosowane będzie kryterium cenowe K1.</w:t>
      </w:r>
    </w:p>
    <w:p w14:paraId="3B96F8C1" w14:textId="46A90C73"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22.1.12.</w:t>
      </w:r>
      <w:r w:rsidRPr="000B1599">
        <w:rPr>
          <w:rFonts w:cs="Arial"/>
          <w:bCs/>
          <w:sz w:val="22"/>
          <w:szCs w:val="22"/>
        </w:rPr>
        <w:tab/>
        <w:t xml:space="preserve">System nie przyjmie postąpień niespełniających warunków określonych w niniejszym rozdziale, lub warunków określonych w Załączniku </w:t>
      </w:r>
      <w:r w:rsidR="00DC5346">
        <w:rPr>
          <w:rFonts w:cs="Arial"/>
          <w:bCs/>
          <w:sz w:val="22"/>
          <w:szCs w:val="22"/>
        </w:rPr>
        <w:t>Nr 7 do Formularza Oferta</w:t>
      </w:r>
      <w:r w:rsidRPr="000B1599">
        <w:rPr>
          <w:rFonts w:cs="Arial"/>
          <w:bCs/>
          <w:sz w:val="22"/>
          <w:szCs w:val="22"/>
        </w:rPr>
        <w:t xml:space="preserve"> oraz złożonych po terminie zamknięcia aukcji.</w:t>
      </w:r>
    </w:p>
    <w:p w14:paraId="29D1D902"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22.1.13.</w:t>
      </w:r>
      <w:r w:rsidRPr="000B1599">
        <w:rPr>
          <w:rFonts w:cs="Arial"/>
          <w:bCs/>
          <w:sz w:val="22"/>
          <w:szCs w:val="22"/>
        </w:rPr>
        <w:tab/>
        <w:t xml:space="preserve">Momentem decydującym dla uznania, że oferta Wykonawcy została złożona w terminie, nie jest moment wysłania postąpienia z komputera Wykonawcy, ale moment jego odbioru na serwerze i zarejestrowania przez System eB2B. </w:t>
      </w:r>
    </w:p>
    <w:p w14:paraId="727EF3D8"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22.1.14.</w:t>
      </w:r>
      <w:r w:rsidRPr="000B1599">
        <w:rPr>
          <w:rFonts w:cs="Arial"/>
          <w:bCs/>
          <w:sz w:val="22"/>
          <w:szCs w:val="22"/>
        </w:rPr>
        <w:tab/>
        <w:t xml:space="preserve">W toku aukcji elektronicznej Zamawiający na bieżąco przekazuje każdemu wykonawcy informację o pozycji złożonej przez niego oferty i otrzymanej </w:t>
      </w:r>
      <w:r w:rsidRPr="000B1599">
        <w:rPr>
          <w:rFonts w:cs="Arial"/>
          <w:bCs/>
          <w:sz w:val="22"/>
          <w:szCs w:val="22"/>
        </w:rPr>
        <w:lastRenderedPageBreak/>
        <w:t>punktacji najkorzystniejszej oferty. Do momentu zamknięcia aukcji elektronicznej informacje umożliwiające identyfikację wykonawców nie będą ujawniane.</w:t>
      </w:r>
    </w:p>
    <w:p w14:paraId="0B5DA8AC"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22.1.15.</w:t>
      </w:r>
      <w:r w:rsidRPr="000B1599">
        <w:rPr>
          <w:rFonts w:cs="Arial"/>
          <w:bCs/>
          <w:sz w:val="22"/>
          <w:szCs w:val="22"/>
        </w:rPr>
        <w:tab/>
        <w:t>Każde postąpienie oznacza nową ofertę w zakresie, którego dotyczy postąpienie. Oferta Wykonawcy przestaje wiązać w zakresie, w jakim złoży on korzystniejszą ofertę w toku aukcji elektronicznej. Bieg terminu związania ofertą nie ulega przerwaniu.</w:t>
      </w:r>
    </w:p>
    <w:p w14:paraId="231C840F"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22.1.16.</w:t>
      </w:r>
      <w:r w:rsidRPr="000B1599">
        <w:rPr>
          <w:rFonts w:cs="Arial"/>
          <w:bCs/>
          <w:sz w:val="22"/>
          <w:szCs w:val="22"/>
        </w:rPr>
        <w:tab/>
        <w:t>W toku aukcji przepisy art. 77, art. 80 ust. 1 pkt 1 i2 oraz ust. 2 Ustawy stosuje się odpowiednio.</w:t>
      </w:r>
    </w:p>
    <w:p w14:paraId="1803086C"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22.1.17.</w:t>
      </w:r>
      <w:r w:rsidRPr="000B1599">
        <w:rPr>
          <w:rFonts w:cs="Arial"/>
          <w:bCs/>
          <w:sz w:val="22"/>
          <w:szCs w:val="22"/>
        </w:rPr>
        <w:tab/>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4766C9F6" w14:textId="1BD4676D"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22.1.18.</w:t>
      </w:r>
      <w:r w:rsidRPr="000B1599">
        <w:rPr>
          <w:rFonts w:cs="Arial"/>
          <w:bCs/>
          <w:sz w:val="22"/>
          <w:szCs w:val="22"/>
        </w:rPr>
        <w:tab/>
        <w:t>Zamawiający po zamknięciu aukcji wyb</w:t>
      </w:r>
      <w:r w:rsidR="00444BAA">
        <w:rPr>
          <w:rFonts w:cs="Arial"/>
          <w:bCs/>
          <w:sz w:val="22"/>
          <w:szCs w:val="22"/>
        </w:rPr>
        <w:t>iera najkorzystniejszą ofertę w </w:t>
      </w:r>
      <w:r w:rsidRPr="000B1599">
        <w:rPr>
          <w:rFonts w:cs="Arial"/>
          <w:bCs/>
          <w:sz w:val="22"/>
          <w:szCs w:val="22"/>
        </w:rPr>
        <w:t>oparciu o kryteria oceny ofert wskazany</w:t>
      </w:r>
      <w:r w:rsidR="00444BAA">
        <w:rPr>
          <w:rFonts w:cs="Arial"/>
          <w:bCs/>
          <w:sz w:val="22"/>
          <w:szCs w:val="22"/>
        </w:rPr>
        <w:t>ch w ogłoszeniu o zamówieniu, z </w:t>
      </w:r>
      <w:r w:rsidRPr="000B1599">
        <w:rPr>
          <w:rFonts w:cs="Arial"/>
          <w:bCs/>
          <w:sz w:val="22"/>
          <w:szCs w:val="22"/>
        </w:rPr>
        <w:t>uwzględnieniem wyników aukcji elektronicznej (art. 91d ust. 2 Ustawy).</w:t>
      </w:r>
    </w:p>
    <w:p w14:paraId="4D5EBB15"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22.1.19.</w:t>
      </w:r>
      <w:r w:rsidRPr="000B1599">
        <w:rPr>
          <w:rFonts w:cs="Arial"/>
          <w:bCs/>
          <w:sz w:val="22"/>
          <w:szCs w:val="22"/>
        </w:rPr>
        <w:tab/>
        <w:t>Zamawiający zamyka aukcję elektroniczną zgodnie z art. 91e ust. 1 Ustawy:</w:t>
      </w:r>
    </w:p>
    <w:p w14:paraId="463BF0DE"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1)</w:t>
      </w:r>
      <w:r w:rsidRPr="000B1599">
        <w:rPr>
          <w:rFonts w:cs="Arial"/>
          <w:bCs/>
          <w:sz w:val="22"/>
          <w:szCs w:val="22"/>
        </w:rPr>
        <w:tab/>
        <w:t>w terminie określonym w zaproszeniu do udziału w aukcji elektronicznej;</w:t>
      </w:r>
    </w:p>
    <w:p w14:paraId="04943F22"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w:t>
      </w:r>
      <w:r w:rsidRPr="000B1599">
        <w:rPr>
          <w:rFonts w:cs="Arial"/>
          <w:bCs/>
          <w:sz w:val="22"/>
          <w:szCs w:val="22"/>
        </w:rPr>
        <w:tab/>
        <w:t>jeżeli w ustalonym terminie nie zostaną zgłoszone nowe postąpienia;</w:t>
      </w:r>
    </w:p>
    <w:p w14:paraId="46469D98"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3)</w:t>
      </w:r>
      <w:r w:rsidRPr="000B1599">
        <w:rPr>
          <w:rFonts w:cs="Arial"/>
          <w:bCs/>
          <w:sz w:val="22"/>
          <w:szCs w:val="22"/>
        </w:rPr>
        <w:tab/>
        <w:t>po zakończeniu ostatniego, ustalonego etapu.</w:t>
      </w:r>
    </w:p>
    <w:p w14:paraId="1E18AA6F" w14:textId="48DB7A9B"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22.1.20.</w:t>
      </w:r>
      <w:r w:rsidRPr="000B1599">
        <w:rPr>
          <w:rFonts w:cs="Arial"/>
          <w:bCs/>
          <w:sz w:val="22"/>
          <w:szCs w:val="22"/>
        </w:rPr>
        <w:tab/>
        <w:t xml:space="preserve">Po zamknięciu aukcji elektronicznej Wykonawcy muszą ponownie złożyć Formularz, stanowiący Załącznik nr </w:t>
      </w:r>
      <w:r w:rsidR="00DC5346">
        <w:rPr>
          <w:rFonts w:cs="Arial"/>
          <w:bCs/>
          <w:sz w:val="22"/>
          <w:szCs w:val="22"/>
        </w:rPr>
        <w:t>1</w:t>
      </w:r>
      <w:r w:rsidRPr="000B1599">
        <w:rPr>
          <w:rFonts w:cs="Arial"/>
          <w:bCs/>
          <w:sz w:val="22"/>
          <w:szCs w:val="22"/>
        </w:rPr>
        <w:t xml:space="preserve"> do </w:t>
      </w:r>
      <w:r w:rsidR="00DC5346">
        <w:rPr>
          <w:rFonts w:cs="Arial"/>
          <w:bCs/>
          <w:sz w:val="22"/>
          <w:szCs w:val="22"/>
        </w:rPr>
        <w:t>Części I SIWZ</w:t>
      </w:r>
      <w:r w:rsidRPr="000B1599">
        <w:rPr>
          <w:rFonts w:cs="Arial"/>
          <w:bCs/>
          <w:sz w:val="22"/>
          <w:szCs w:val="22"/>
        </w:rPr>
        <w:t xml:space="preserve">, z nową ceną uwzględniającą cenę zaoferowaną w trakcie aukcji elektronicznej, przy czym wszystkie pozycje w formularzu zostaną odpowiednio i proporcjonalnie zmienione. Wykonawcy składają formularze w terminie 5 dni od dnia, w którym zamknięto aukcję elektroniczną. Złożony formularz zostanie załączony do umowy zawartej z Wykonawcą, którego oferta została wybrana jako najkorzystniejsza. </w:t>
      </w:r>
    </w:p>
    <w:p w14:paraId="70617BC5" w14:textId="334F327A"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22.1.21.</w:t>
      </w:r>
      <w:r w:rsidRPr="000B1599">
        <w:rPr>
          <w:rFonts w:cs="Arial"/>
          <w:bCs/>
          <w:sz w:val="22"/>
          <w:szCs w:val="22"/>
        </w:rPr>
        <w:tab/>
        <w:t>Jeżeli spełnione były przesłanki przeprowadzenia aukcji elektronicznej z art. 91a ust. 1 Ustawy, a żaden z Wykonawców, których oferty nie podlegały odrzuceniu nie wziął udziału w aukcji elektronicznej, to postanowień pkt 22.1.20 Części I SIWZ nie stosuje się. W tej sytuacji Zamawiający przeprowadzi postepowanie i wybierze Wykonawcę na podstawie ofert złożonych w terminie określonym w pkt 19.1.1. Części I SIWZ.</w:t>
      </w:r>
    </w:p>
    <w:p w14:paraId="05F8FFCC" w14:textId="77777777" w:rsidR="00E5119D" w:rsidRPr="00D6350C" w:rsidRDefault="00E5119D" w:rsidP="00C4136B">
      <w:pPr>
        <w:tabs>
          <w:tab w:val="clear" w:pos="3402"/>
        </w:tabs>
        <w:spacing w:line="300" w:lineRule="auto"/>
        <w:ind w:left="709"/>
        <w:jc w:val="both"/>
        <w:rPr>
          <w:rFonts w:cs="Arial"/>
          <w:bCs/>
          <w:i/>
          <w:color w:val="4F81BD" w:themeColor="accent1"/>
          <w:sz w:val="22"/>
          <w:szCs w:val="22"/>
        </w:rPr>
      </w:pPr>
    </w:p>
    <w:p w14:paraId="3C79FA1E" w14:textId="70F6FA0B" w:rsidR="00DE1B20" w:rsidRPr="00D6350C" w:rsidRDefault="00513F34"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w:t>
      </w:r>
      <w:r w:rsidR="00DE1B20" w:rsidRPr="00D6350C">
        <w:rPr>
          <w:rFonts w:ascii="Arial" w:hAnsi="Arial" w:cs="Arial"/>
          <w:b/>
        </w:rPr>
        <w:t>ozdział XXII</w:t>
      </w:r>
      <w:r w:rsidR="00C82234" w:rsidRPr="00D6350C">
        <w:rPr>
          <w:rFonts w:ascii="Arial" w:hAnsi="Arial" w:cs="Arial"/>
          <w:b/>
        </w:rPr>
        <w:t>I</w:t>
      </w:r>
      <w:r w:rsidR="00DE1B20" w:rsidRPr="00D6350C">
        <w:rPr>
          <w:rFonts w:ascii="Arial" w:hAnsi="Arial" w:cs="Arial"/>
          <w:b/>
        </w:rPr>
        <w:t xml:space="preserve">. POUCZENIE O ŚRODKACH OCHRONY PRAWNEJ PRZYSŁUGUJĄCYCH </w:t>
      </w:r>
      <w:r w:rsidR="00464423" w:rsidRPr="00D6350C">
        <w:rPr>
          <w:rFonts w:ascii="Arial" w:hAnsi="Arial" w:cs="Arial"/>
          <w:b/>
        </w:rPr>
        <w:t>WYKONAWC</w:t>
      </w:r>
      <w:r w:rsidR="00DE1B20" w:rsidRPr="00D6350C">
        <w:rPr>
          <w:rFonts w:ascii="Arial" w:hAnsi="Arial" w:cs="Arial"/>
          <w:b/>
        </w:rPr>
        <w:t>Y W TOKU POSTĘPOWANIA O UDZIELENIE ZAMÓWIENIA</w:t>
      </w:r>
      <w:r w:rsidR="002224DE" w:rsidRPr="00D6350C">
        <w:rPr>
          <w:rFonts w:ascii="Arial" w:hAnsi="Arial" w:cs="Arial"/>
          <w:b/>
        </w:rPr>
        <w:t>,</w:t>
      </w:r>
    </w:p>
    <w:p w14:paraId="2E7D35E7" w14:textId="77777777" w:rsidR="00DE1B20"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toku postępowania o udzielenie zamówienia </w:t>
      </w:r>
      <w:r w:rsidR="00464423" w:rsidRPr="00D6350C">
        <w:rPr>
          <w:rFonts w:ascii="Arial" w:hAnsi="Arial" w:cs="Arial"/>
        </w:rPr>
        <w:t>Wykonawc</w:t>
      </w:r>
      <w:r w:rsidRPr="00D6350C">
        <w:rPr>
          <w:rFonts w:ascii="Arial" w:hAnsi="Arial" w:cs="Arial"/>
        </w:rPr>
        <w:t xml:space="preserve">om, a także innym osobom, jeżeli ich interes prawny w uzyskaniu zamówienia doznał lub może doznać uszczerbku w wyniku naruszenia przez </w:t>
      </w:r>
      <w:r w:rsidR="00464423" w:rsidRPr="00D6350C">
        <w:rPr>
          <w:rFonts w:ascii="Arial" w:hAnsi="Arial" w:cs="Arial"/>
        </w:rPr>
        <w:t>Zamawiając</w:t>
      </w:r>
      <w:r w:rsidRPr="00D6350C">
        <w:rPr>
          <w:rFonts w:ascii="Arial" w:hAnsi="Arial" w:cs="Arial"/>
        </w:rPr>
        <w:t>ego przepisów Ustawy, przysługują środki ochrony prawnej opisane w Dziale VI Ustawy.</w:t>
      </w:r>
    </w:p>
    <w:p w14:paraId="1489B311" w14:textId="77777777" w:rsidR="00A5559A" w:rsidRPr="00D6350C" w:rsidRDefault="00464423" w:rsidP="00C4136B">
      <w:pPr>
        <w:pStyle w:val="Akapitzlist"/>
        <w:numPr>
          <w:ilvl w:val="1"/>
          <w:numId w:val="3"/>
        </w:numPr>
        <w:shd w:val="clear" w:color="auto" w:fill="FFFFFF" w:themeFill="background1"/>
        <w:spacing w:after="0" w:line="300" w:lineRule="auto"/>
        <w:rPr>
          <w:rFonts w:ascii="Arial" w:hAnsi="Arial" w:cs="Arial"/>
          <w:b/>
          <w:lang w:eastAsia="ja-JP"/>
        </w:rPr>
      </w:pPr>
      <w:r w:rsidRPr="00D6350C">
        <w:rPr>
          <w:rFonts w:ascii="Arial" w:hAnsi="Arial" w:cs="Arial"/>
          <w:bCs/>
        </w:rPr>
        <w:lastRenderedPageBreak/>
        <w:t>Wykonawc</w:t>
      </w:r>
      <w:r w:rsidR="00A5559A" w:rsidRPr="00D6350C">
        <w:rPr>
          <w:rFonts w:ascii="Arial" w:hAnsi="Arial" w:cs="Arial"/>
          <w:bCs/>
        </w:rPr>
        <w:t xml:space="preserve">y, uczestnikowi konkursu, a także innemu podmiotowi, jeżeli ma lub miał interes w uzyskaniu danego zamówienia oraz poniósł lub może ponieść szkodę w wyniku naruszenia przez </w:t>
      </w:r>
      <w:r w:rsidRPr="00D6350C">
        <w:rPr>
          <w:rFonts w:ascii="Arial" w:hAnsi="Arial" w:cs="Arial"/>
          <w:bCs/>
        </w:rPr>
        <w:t>Zamawiając</w:t>
      </w:r>
      <w:r w:rsidR="00A5559A" w:rsidRPr="00D6350C">
        <w:rPr>
          <w:rFonts w:ascii="Arial" w:hAnsi="Arial" w:cs="Arial"/>
          <w:bCs/>
        </w:rPr>
        <w:t>ego przepisów niniejszej Ustawy przysługują środki ochr</w:t>
      </w:r>
      <w:r w:rsidR="00AB7230" w:rsidRPr="00D6350C">
        <w:rPr>
          <w:rFonts w:ascii="Arial" w:hAnsi="Arial" w:cs="Arial"/>
          <w:bCs/>
        </w:rPr>
        <w:t xml:space="preserve">ony prawnej określone w dziale </w:t>
      </w:r>
      <w:r w:rsidR="00A5559A" w:rsidRPr="00D6350C">
        <w:rPr>
          <w:rFonts w:ascii="Arial" w:hAnsi="Arial" w:cs="Arial"/>
          <w:bCs/>
        </w:rPr>
        <w:t>V</w:t>
      </w:r>
      <w:r w:rsidR="00AB7230" w:rsidRPr="00D6350C">
        <w:rPr>
          <w:rFonts w:ascii="Arial" w:hAnsi="Arial" w:cs="Arial"/>
          <w:bCs/>
        </w:rPr>
        <w:t>I</w:t>
      </w:r>
      <w:r w:rsidR="00A5559A" w:rsidRPr="00D6350C">
        <w:rPr>
          <w:rFonts w:ascii="Arial" w:hAnsi="Arial" w:cs="Arial"/>
          <w:bCs/>
        </w:rPr>
        <w:t xml:space="preserve"> Ustawy.</w:t>
      </w:r>
    </w:p>
    <w:p w14:paraId="01A745FB" w14:textId="77777777" w:rsidR="009B142B" w:rsidRPr="00D6350C" w:rsidRDefault="009B142B" w:rsidP="00C4136B">
      <w:pPr>
        <w:pStyle w:val="Akapitzlist"/>
        <w:shd w:val="clear" w:color="auto" w:fill="FFFFFF" w:themeFill="background1"/>
        <w:spacing w:after="0" w:line="300" w:lineRule="auto"/>
        <w:ind w:left="792"/>
        <w:rPr>
          <w:rFonts w:ascii="Arial" w:hAnsi="Arial" w:cs="Arial"/>
          <w:b/>
          <w:lang w:eastAsia="ja-JP"/>
        </w:rPr>
      </w:pPr>
    </w:p>
    <w:p w14:paraId="09346782" w14:textId="2DA9D104" w:rsidR="00794C4E" w:rsidRPr="00D6350C" w:rsidRDefault="00DE1B20"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XXI</w:t>
      </w:r>
      <w:r w:rsidR="00AA7EAD" w:rsidRPr="00D6350C">
        <w:rPr>
          <w:rFonts w:ascii="Arial" w:hAnsi="Arial" w:cs="Arial"/>
          <w:b/>
        </w:rPr>
        <w:t>V</w:t>
      </w:r>
      <w:r w:rsidRPr="00D6350C">
        <w:rPr>
          <w:rFonts w:ascii="Arial" w:hAnsi="Arial" w:cs="Arial"/>
          <w:b/>
        </w:rPr>
        <w:t>. POPRAWIANIE OCZYWISTYCH OMYŁEK</w:t>
      </w:r>
      <w:bookmarkStart w:id="73" w:name="_Toc298828689"/>
      <w:bookmarkStart w:id="74" w:name="_Toc298829174"/>
      <w:bookmarkStart w:id="75" w:name="_Toc332924180"/>
      <w:bookmarkStart w:id="76" w:name="_Toc351456749"/>
      <w:bookmarkStart w:id="77" w:name="_Toc351457214"/>
      <w:bookmarkStart w:id="78" w:name="_Toc352231688"/>
      <w:bookmarkStart w:id="79" w:name="_Toc354046889"/>
      <w:bookmarkStart w:id="80" w:name="_Toc366574688"/>
      <w:bookmarkStart w:id="81" w:name="_Toc366575561"/>
      <w:bookmarkStart w:id="82" w:name="_Toc366576187"/>
      <w:bookmarkStart w:id="83" w:name="_Toc378849015"/>
      <w:bookmarkStart w:id="84" w:name="_Toc378936804"/>
      <w:bookmarkStart w:id="85" w:name="_Toc385327880"/>
      <w:bookmarkStart w:id="86" w:name="_Toc416771115"/>
      <w:bookmarkStart w:id="87" w:name="_Toc417388389"/>
      <w:bookmarkStart w:id="88" w:name="_Toc417475998"/>
    </w:p>
    <w:p w14:paraId="3A7397FB" w14:textId="77777777" w:rsidR="00794C4E" w:rsidRPr="00D6350C" w:rsidRDefault="00464423" w:rsidP="00C4136B">
      <w:pPr>
        <w:pStyle w:val="Akapitzlist"/>
        <w:numPr>
          <w:ilvl w:val="1"/>
          <w:numId w:val="3"/>
        </w:numPr>
        <w:shd w:val="clear" w:color="auto" w:fill="FFFFFF" w:themeFill="background1"/>
        <w:spacing w:after="0" w:line="300" w:lineRule="auto"/>
        <w:rPr>
          <w:rFonts w:ascii="Arial" w:hAnsi="Arial" w:cs="Arial"/>
          <w:b/>
          <w:lang w:eastAsia="ja-JP"/>
        </w:rPr>
      </w:pPr>
      <w:r w:rsidRPr="00D6350C">
        <w:rPr>
          <w:rFonts w:ascii="Arial" w:hAnsi="Arial" w:cs="Arial"/>
        </w:rPr>
        <w:t>Zamawiając</w:t>
      </w:r>
      <w:r w:rsidR="00A5559A" w:rsidRPr="00D6350C">
        <w:rPr>
          <w:rFonts w:ascii="Arial" w:hAnsi="Arial" w:cs="Arial"/>
        </w:rPr>
        <w:t>y poprawia w ofercie:</w:t>
      </w:r>
      <w:bookmarkStart w:id="89" w:name="_Toc416771116"/>
      <w:bookmarkStart w:id="90" w:name="_Toc417388390"/>
      <w:bookmarkStart w:id="91" w:name="_Toc4174759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F9A4E89" w14:textId="77777777" w:rsidR="00794C4E" w:rsidRPr="00D6350C" w:rsidRDefault="00A5559A" w:rsidP="00C4136B">
      <w:pPr>
        <w:pStyle w:val="Akapitzlist"/>
        <w:numPr>
          <w:ilvl w:val="2"/>
          <w:numId w:val="3"/>
        </w:numPr>
        <w:shd w:val="clear" w:color="auto" w:fill="FFFFFF" w:themeFill="background1"/>
        <w:spacing w:after="0" w:line="300" w:lineRule="auto"/>
        <w:rPr>
          <w:rFonts w:ascii="Arial" w:hAnsi="Arial" w:cs="Arial"/>
          <w:b/>
          <w:lang w:eastAsia="ja-JP"/>
        </w:rPr>
      </w:pPr>
      <w:r w:rsidRPr="00D6350C">
        <w:rPr>
          <w:rFonts w:ascii="Arial" w:hAnsi="Arial" w:cs="Arial"/>
        </w:rPr>
        <w:t>oczywiste omyłki pisarskie;</w:t>
      </w:r>
      <w:bookmarkStart w:id="92" w:name="_Toc416771117"/>
      <w:bookmarkStart w:id="93" w:name="_Toc417388391"/>
      <w:bookmarkStart w:id="94" w:name="_Toc417476000"/>
      <w:bookmarkEnd w:id="89"/>
      <w:bookmarkEnd w:id="90"/>
      <w:bookmarkEnd w:id="91"/>
    </w:p>
    <w:p w14:paraId="5DC3D7E7" w14:textId="77777777" w:rsidR="00794C4E" w:rsidRPr="00D6350C" w:rsidRDefault="00A5559A" w:rsidP="00C4136B">
      <w:pPr>
        <w:pStyle w:val="Akapitzlist"/>
        <w:numPr>
          <w:ilvl w:val="2"/>
          <w:numId w:val="3"/>
        </w:numPr>
        <w:shd w:val="clear" w:color="auto" w:fill="FFFFFF" w:themeFill="background1"/>
        <w:spacing w:after="0" w:line="300" w:lineRule="auto"/>
        <w:rPr>
          <w:rFonts w:ascii="Arial" w:hAnsi="Arial" w:cs="Arial"/>
          <w:b/>
          <w:lang w:eastAsia="ja-JP"/>
        </w:rPr>
      </w:pPr>
      <w:r w:rsidRPr="00D6350C">
        <w:rPr>
          <w:rFonts w:ascii="Arial" w:hAnsi="Arial" w:cs="Arial"/>
        </w:rPr>
        <w:t>oczywiste omyłki rachunkowe, z uwzględnieniem konsekwencji rachunkowych dokonanych poprawek;</w:t>
      </w:r>
      <w:bookmarkStart w:id="95" w:name="_Toc416771118"/>
      <w:bookmarkStart w:id="96" w:name="_Toc417388392"/>
      <w:bookmarkStart w:id="97" w:name="_Toc417476001"/>
      <w:bookmarkEnd w:id="92"/>
      <w:bookmarkEnd w:id="93"/>
      <w:bookmarkEnd w:id="94"/>
    </w:p>
    <w:p w14:paraId="3D3E95C1" w14:textId="77777777" w:rsidR="00C540AF" w:rsidRPr="00D6350C" w:rsidRDefault="00A5559A" w:rsidP="00C4136B">
      <w:pPr>
        <w:pStyle w:val="Akapitzlist"/>
        <w:numPr>
          <w:ilvl w:val="2"/>
          <w:numId w:val="3"/>
        </w:numPr>
        <w:shd w:val="clear" w:color="auto" w:fill="FFFFFF" w:themeFill="background1"/>
        <w:spacing w:after="0" w:line="300" w:lineRule="auto"/>
        <w:rPr>
          <w:rFonts w:ascii="Arial" w:hAnsi="Arial" w:cs="Arial"/>
          <w:b/>
          <w:lang w:eastAsia="ja-JP"/>
        </w:rPr>
      </w:pPr>
      <w:r w:rsidRPr="00D6350C">
        <w:rPr>
          <w:rFonts w:ascii="Arial" w:hAnsi="Arial" w:cs="Arial"/>
        </w:rPr>
        <w:t>inne omyłki polegające na niezgodności oferty ze specyfikacją istotnych warunków zamówienia, niepowodujące istotnych zmian w treści oferty;</w:t>
      </w:r>
      <w:bookmarkStart w:id="98" w:name="_Toc417476002"/>
      <w:bookmarkEnd w:id="95"/>
      <w:bookmarkEnd w:id="96"/>
      <w:bookmarkEnd w:id="97"/>
    </w:p>
    <w:p w14:paraId="2503E8FA" w14:textId="77777777" w:rsidR="00A5559A" w:rsidRPr="00D6350C" w:rsidRDefault="00A5559A" w:rsidP="00C4136B">
      <w:pPr>
        <w:pStyle w:val="Akapitzlist"/>
        <w:shd w:val="clear" w:color="auto" w:fill="FFFFFF" w:themeFill="background1"/>
        <w:spacing w:after="0" w:line="300" w:lineRule="auto"/>
        <w:ind w:left="1224"/>
        <w:rPr>
          <w:rFonts w:ascii="Arial" w:hAnsi="Arial" w:cs="Arial"/>
        </w:rPr>
      </w:pPr>
      <w:r w:rsidRPr="00D6350C">
        <w:rPr>
          <w:rFonts w:ascii="Arial" w:hAnsi="Arial" w:cs="Arial"/>
        </w:rPr>
        <w:t xml:space="preserve">niezwłocznie zawiadamiając o tym </w:t>
      </w:r>
      <w:r w:rsidR="00464423" w:rsidRPr="00D6350C">
        <w:rPr>
          <w:rFonts w:ascii="Arial" w:hAnsi="Arial" w:cs="Arial"/>
        </w:rPr>
        <w:t>Wykonawc</w:t>
      </w:r>
      <w:r w:rsidRPr="00D6350C">
        <w:rPr>
          <w:rFonts w:ascii="Arial" w:hAnsi="Arial" w:cs="Arial"/>
        </w:rPr>
        <w:t>ę, którego oferta została poprawiona.</w:t>
      </w:r>
      <w:bookmarkEnd w:id="98"/>
      <w:r w:rsidRPr="00D6350C">
        <w:rPr>
          <w:rFonts w:ascii="Arial" w:hAnsi="Arial" w:cs="Arial"/>
        </w:rPr>
        <w:t xml:space="preserve"> </w:t>
      </w:r>
    </w:p>
    <w:p w14:paraId="220D8CD3" w14:textId="77777777" w:rsidR="00DE5932" w:rsidRPr="00D6350C" w:rsidRDefault="00DE5932" w:rsidP="00C4136B">
      <w:pPr>
        <w:pStyle w:val="Akapitzlist"/>
        <w:numPr>
          <w:ilvl w:val="1"/>
          <w:numId w:val="3"/>
        </w:numPr>
        <w:shd w:val="clear" w:color="auto" w:fill="FFFFFF" w:themeFill="background1"/>
        <w:spacing w:after="0" w:line="300" w:lineRule="auto"/>
        <w:rPr>
          <w:rFonts w:ascii="Arial" w:hAnsi="Arial" w:cs="Arial"/>
        </w:rPr>
      </w:pPr>
      <w:r w:rsidRPr="00D6350C">
        <w:rPr>
          <w:rFonts w:ascii="Arial" w:hAnsi="Arial" w:cs="Arial"/>
        </w:rPr>
        <w:t>Zamawiający informuje, że w przypadku poprawienia innej omyłki, o której mowa w art. 87 ust. 2 pkt 3 Ustawy</w:t>
      </w:r>
      <w:r w:rsidR="002B4240" w:rsidRPr="00D6350C">
        <w:rPr>
          <w:rFonts w:ascii="Arial" w:hAnsi="Arial" w:cs="Arial"/>
        </w:rPr>
        <w:t>,</w:t>
      </w:r>
      <w:r w:rsidRPr="00D6350C">
        <w:rPr>
          <w:rFonts w:ascii="Arial" w:hAnsi="Arial" w:cs="Arial"/>
        </w:rPr>
        <w:t xml:space="preserve"> brak reakcji wykonawcy w terminie 3 dni od dnia doręczenia zawiadomienia o jej poprawieniu traktowany będzie jako wyrażenie zgody na poprawienia takiej omyłki. </w:t>
      </w:r>
    </w:p>
    <w:p w14:paraId="7CE0317F" w14:textId="77777777" w:rsidR="00DE5932" w:rsidRPr="00D6350C" w:rsidRDefault="00DE5932" w:rsidP="00C4136B">
      <w:pPr>
        <w:pStyle w:val="Akapitzlist"/>
        <w:numPr>
          <w:ilvl w:val="1"/>
          <w:numId w:val="3"/>
        </w:numPr>
        <w:shd w:val="clear" w:color="auto" w:fill="FFFFFF" w:themeFill="background1"/>
        <w:spacing w:after="0" w:line="300" w:lineRule="auto"/>
        <w:rPr>
          <w:rFonts w:ascii="Arial" w:hAnsi="Arial" w:cs="Arial"/>
        </w:rPr>
      </w:pPr>
      <w:r w:rsidRPr="00D6350C">
        <w:rPr>
          <w:rFonts w:ascii="Arial" w:hAnsi="Arial" w:cs="Arial"/>
        </w:rPr>
        <w:t>Przy poprawianiu oczywistej omyłki rachunkowej Zamawiający będzie stosował się w szczególności do następujących zasad:</w:t>
      </w:r>
    </w:p>
    <w:p w14:paraId="3FD7D3D7" w14:textId="17595CA8" w:rsidR="00544A33" w:rsidRPr="008D3C3F" w:rsidRDefault="00DE5932" w:rsidP="00C2123A">
      <w:pPr>
        <w:pStyle w:val="Akapitzlist"/>
        <w:numPr>
          <w:ilvl w:val="2"/>
          <w:numId w:val="3"/>
        </w:numPr>
        <w:shd w:val="clear" w:color="auto" w:fill="FFFFFF" w:themeFill="background1"/>
        <w:spacing w:after="0" w:line="300" w:lineRule="auto"/>
        <w:rPr>
          <w:rFonts w:ascii="Arial" w:hAnsi="Arial" w:cs="Arial"/>
        </w:rPr>
      </w:pPr>
      <w:r w:rsidRPr="00DC5346">
        <w:rPr>
          <w:rFonts w:ascii="Arial" w:hAnsi="Arial" w:cs="Arial"/>
        </w:rPr>
        <w:t>jeżeli cena podana liczbą nie odpowiada cenie podanej słownie, przyjmuje się za prawidłową cenę podaną słownie.</w:t>
      </w:r>
    </w:p>
    <w:p w14:paraId="55E6BEF0" w14:textId="77777777" w:rsidR="009B142B" w:rsidRPr="00D6350C" w:rsidRDefault="009B142B" w:rsidP="00C4136B">
      <w:pPr>
        <w:pStyle w:val="Akapitzlist"/>
        <w:shd w:val="clear" w:color="auto" w:fill="FFFFFF" w:themeFill="background1"/>
        <w:spacing w:after="0" w:line="300" w:lineRule="auto"/>
        <w:ind w:left="1224"/>
        <w:rPr>
          <w:rFonts w:ascii="Arial" w:hAnsi="Arial" w:cs="Arial"/>
          <w:bCs/>
        </w:rPr>
      </w:pPr>
    </w:p>
    <w:p w14:paraId="1037E33E" w14:textId="0E23BC50" w:rsidR="00C714E8" w:rsidRPr="00D6350C" w:rsidRDefault="00C540AF"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XXV. OCENA KOMPLETNOŚCI OFERT I SPEŁNIENIA WYMOGÓW SIWZ I USTAWY</w:t>
      </w:r>
    </w:p>
    <w:p w14:paraId="4B158422"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Badania i oceny kompletności Ofert dokona powołana przez </w:t>
      </w:r>
      <w:r w:rsidR="00464423" w:rsidRPr="00D6350C">
        <w:rPr>
          <w:rFonts w:ascii="Arial" w:hAnsi="Arial" w:cs="Arial"/>
        </w:rPr>
        <w:t>Zamawiając</w:t>
      </w:r>
      <w:r w:rsidRPr="00D6350C">
        <w:rPr>
          <w:rFonts w:ascii="Arial" w:hAnsi="Arial" w:cs="Arial"/>
        </w:rPr>
        <w:t>ego Komisja Przetargowa.</w:t>
      </w:r>
    </w:p>
    <w:p w14:paraId="137AF88D"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Komisja Przetargowa zbada, czy Oferty spełniają warunki określone w Ustawie i SIWZ.</w:t>
      </w:r>
    </w:p>
    <w:p w14:paraId="6F9DF7C9"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toku badania i oceny Ofert </w:t>
      </w:r>
      <w:r w:rsidR="00464423" w:rsidRPr="00D6350C">
        <w:rPr>
          <w:rFonts w:ascii="Arial" w:hAnsi="Arial" w:cs="Arial"/>
        </w:rPr>
        <w:t>Zamawiając</w:t>
      </w:r>
      <w:r w:rsidRPr="00D6350C">
        <w:rPr>
          <w:rFonts w:ascii="Arial" w:hAnsi="Arial" w:cs="Arial"/>
        </w:rPr>
        <w:t xml:space="preserve">y może żądać od </w:t>
      </w:r>
      <w:r w:rsidR="00464423" w:rsidRPr="00D6350C">
        <w:rPr>
          <w:rFonts w:ascii="Arial" w:hAnsi="Arial" w:cs="Arial"/>
        </w:rPr>
        <w:t>Wykonawc</w:t>
      </w:r>
      <w:r w:rsidRPr="00D6350C">
        <w:rPr>
          <w:rFonts w:ascii="Arial" w:hAnsi="Arial" w:cs="Arial"/>
        </w:rPr>
        <w:t xml:space="preserve">ów wyjaśnień dotyczących treści złożonych Ofert. Niedopuszczalne jest prowadzenie między </w:t>
      </w:r>
      <w:r w:rsidR="00464423" w:rsidRPr="00D6350C">
        <w:rPr>
          <w:rFonts w:ascii="Arial" w:hAnsi="Arial" w:cs="Arial"/>
        </w:rPr>
        <w:t>Zamawiając</w:t>
      </w:r>
      <w:r w:rsidRPr="00D6350C">
        <w:rPr>
          <w:rFonts w:ascii="Arial" w:hAnsi="Arial" w:cs="Arial"/>
        </w:rPr>
        <w:t xml:space="preserve">ym a </w:t>
      </w:r>
      <w:r w:rsidR="00464423" w:rsidRPr="00D6350C">
        <w:rPr>
          <w:rFonts w:ascii="Arial" w:hAnsi="Arial" w:cs="Arial"/>
        </w:rPr>
        <w:t>Wykonawc</w:t>
      </w:r>
      <w:r w:rsidRPr="00D6350C">
        <w:rPr>
          <w:rFonts w:ascii="Arial" w:hAnsi="Arial" w:cs="Arial"/>
        </w:rPr>
        <w:t>ą negocjacji dotyczących złożonej Oferty oraz, z</w:t>
      </w:r>
      <w:r w:rsidR="00E5119D" w:rsidRPr="00D6350C">
        <w:rPr>
          <w:rFonts w:ascii="Arial" w:hAnsi="Arial" w:cs="Arial"/>
        </w:rPr>
        <w:t> </w:t>
      </w:r>
      <w:r w:rsidRPr="00D6350C">
        <w:rPr>
          <w:rFonts w:ascii="Arial" w:hAnsi="Arial" w:cs="Arial"/>
        </w:rPr>
        <w:t>zastrzeżeniem art. 87 ust. 1a i 2 Ustawy, dokonywanie ja</w:t>
      </w:r>
      <w:r w:rsidR="00027C46" w:rsidRPr="00D6350C">
        <w:rPr>
          <w:rFonts w:ascii="Arial" w:hAnsi="Arial" w:cs="Arial"/>
        </w:rPr>
        <w:t>kiejkolwiek zmiany w jej treści.</w:t>
      </w:r>
    </w:p>
    <w:p w14:paraId="1A37CD90"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Po przesłaniu przez </w:t>
      </w:r>
      <w:r w:rsidR="00464423" w:rsidRPr="00D6350C">
        <w:rPr>
          <w:rFonts w:ascii="Arial" w:hAnsi="Arial" w:cs="Arial"/>
        </w:rPr>
        <w:t>Wykonawc</w:t>
      </w:r>
      <w:r w:rsidRPr="00D6350C">
        <w:rPr>
          <w:rFonts w:ascii="Arial" w:hAnsi="Arial" w:cs="Arial"/>
        </w:rPr>
        <w:t xml:space="preserve">ów ewentualnych wyjaśnień Komisja Przetargowa dokonuje oceny Ofert wyłącznie na podstawie Kryteriów oceny Ofert określonych w Rozdziale </w:t>
      </w:r>
      <w:r w:rsidR="005E7744" w:rsidRPr="00D6350C">
        <w:rPr>
          <w:rFonts w:ascii="Arial" w:hAnsi="Arial" w:cs="Arial"/>
        </w:rPr>
        <w:t>X</w:t>
      </w:r>
      <w:r w:rsidR="002A7001" w:rsidRPr="00D6350C">
        <w:rPr>
          <w:rFonts w:ascii="Arial" w:hAnsi="Arial" w:cs="Arial"/>
        </w:rPr>
        <w:t>X</w:t>
      </w:r>
      <w:r w:rsidR="00C540AF" w:rsidRPr="00D6350C">
        <w:rPr>
          <w:rFonts w:ascii="Arial" w:hAnsi="Arial" w:cs="Arial"/>
        </w:rPr>
        <w:t>I</w:t>
      </w:r>
      <w:r w:rsidRPr="00D6350C">
        <w:rPr>
          <w:rFonts w:ascii="Arial" w:hAnsi="Arial" w:cs="Arial"/>
        </w:rPr>
        <w:t xml:space="preserve"> Części l SIWZ.</w:t>
      </w:r>
    </w:p>
    <w:p w14:paraId="69D5C462" w14:textId="77777777" w:rsidR="00A5559A"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Komisja Przetargowa wybiera Najkorzystniejszą Ofertę i przedstawia </w:t>
      </w:r>
      <w:r w:rsidR="002A7001" w:rsidRPr="00D6350C">
        <w:rPr>
          <w:rFonts w:ascii="Arial" w:hAnsi="Arial" w:cs="Arial"/>
        </w:rPr>
        <w:t>Kierownikowi</w:t>
      </w:r>
      <w:r w:rsidRPr="00D6350C">
        <w:rPr>
          <w:rFonts w:ascii="Arial" w:hAnsi="Arial" w:cs="Arial"/>
        </w:rPr>
        <w:t xml:space="preserve"> </w:t>
      </w:r>
      <w:r w:rsidR="00464423" w:rsidRPr="00D6350C">
        <w:rPr>
          <w:rFonts w:ascii="Arial" w:hAnsi="Arial" w:cs="Arial"/>
        </w:rPr>
        <w:t>Zamawiając</w:t>
      </w:r>
      <w:r w:rsidRPr="00D6350C">
        <w:rPr>
          <w:rFonts w:ascii="Arial" w:hAnsi="Arial" w:cs="Arial"/>
        </w:rPr>
        <w:t>ego do zatwierdzenia.</w:t>
      </w:r>
    </w:p>
    <w:p w14:paraId="48DBD0D9" w14:textId="77777777" w:rsidR="000B3EF2" w:rsidRPr="00D6350C" w:rsidRDefault="000B3EF2" w:rsidP="00E25913">
      <w:pPr>
        <w:shd w:val="clear" w:color="auto" w:fill="FFFFFF" w:themeFill="background1"/>
        <w:spacing w:line="300" w:lineRule="auto"/>
        <w:jc w:val="both"/>
        <w:rPr>
          <w:rFonts w:cs="Arial"/>
          <w:b/>
          <w:lang w:eastAsia="ja-JP"/>
        </w:rPr>
      </w:pPr>
    </w:p>
    <w:p w14:paraId="33E7E83A" w14:textId="31E1143D" w:rsidR="00114DFE" w:rsidRPr="00D6350C" w:rsidRDefault="00114DFE"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lastRenderedPageBreak/>
        <w:t>Rozdział XXV</w:t>
      </w:r>
      <w:r w:rsidR="00AA7EAD" w:rsidRPr="00D6350C">
        <w:rPr>
          <w:rFonts w:ascii="Arial" w:hAnsi="Arial" w:cs="Arial"/>
          <w:b/>
          <w:lang w:eastAsia="ja-JP"/>
        </w:rPr>
        <w:t>I</w:t>
      </w:r>
      <w:r w:rsidRPr="00D6350C">
        <w:rPr>
          <w:rFonts w:ascii="Arial" w:hAnsi="Arial" w:cs="Arial"/>
          <w:b/>
          <w:lang w:eastAsia="ja-JP"/>
        </w:rPr>
        <w:t>. UNIEWAŻNIENIE PRZETARGU</w:t>
      </w:r>
    </w:p>
    <w:p w14:paraId="62C4D947" w14:textId="77777777" w:rsidR="00114DFE"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y unieważnia postępowanie o udzielenie zamówienia, jeżeli:</w:t>
      </w:r>
    </w:p>
    <w:p w14:paraId="34D05B53" w14:textId="77777777" w:rsidR="00114DFE"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nie złożono żadnej oferty niepodlegającej odrzuceniu;</w:t>
      </w:r>
    </w:p>
    <w:p w14:paraId="384C5386" w14:textId="77777777" w:rsidR="00114DFE"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cena najkorzystniejszej oferty lub oferta z najniższą ceną przewyższa kwotę, którą </w:t>
      </w:r>
      <w:r w:rsidR="00464423" w:rsidRPr="00D6350C">
        <w:rPr>
          <w:rFonts w:ascii="Arial" w:hAnsi="Arial" w:cs="Arial"/>
        </w:rPr>
        <w:t>Zamawiając</w:t>
      </w:r>
      <w:r w:rsidRPr="00D6350C">
        <w:rPr>
          <w:rFonts w:ascii="Arial" w:hAnsi="Arial" w:cs="Arial"/>
        </w:rPr>
        <w:t xml:space="preserve">y zamierza przeznaczyć na sfinansowanie zamówienia, chyba, że </w:t>
      </w:r>
      <w:r w:rsidR="00464423" w:rsidRPr="00D6350C">
        <w:rPr>
          <w:rFonts w:ascii="Arial" w:hAnsi="Arial" w:cs="Arial"/>
        </w:rPr>
        <w:t>Zamawiając</w:t>
      </w:r>
      <w:r w:rsidRPr="00D6350C">
        <w:rPr>
          <w:rFonts w:ascii="Arial" w:hAnsi="Arial" w:cs="Arial"/>
        </w:rPr>
        <w:t>y może zwiększyć tę kwotę do ceny najkorzystniejszej oferty;</w:t>
      </w:r>
    </w:p>
    <w:p w14:paraId="632D0362" w14:textId="77777777" w:rsidR="00114DFE"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wystąpiła istotna zmiana okoliczności powodująca, że prowadzenie postępowania lub wykonanie zamówienia nie leży w interesie publicznym, czego nie można było wcześniej przewidzieć;</w:t>
      </w:r>
    </w:p>
    <w:p w14:paraId="50E7C049" w14:textId="77777777" w:rsidR="00545354"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postępowanie obarczone jest niemożliwą do usunięcia wadą uniemożliwiającą zawarcie niepodlegającej unieważnieniu umowy w</w:t>
      </w:r>
      <w:r w:rsidR="009B142B" w:rsidRPr="00D6350C">
        <w:rPr>
          <w:rFonts w:ascii="Arial" w:hAnsi="Arial" w:cs="Arial"/>
        </w:rPr>
        <w:t> </w:t>
      </w:r>
      <w:r w:rsidRPr="00D6350C">
        <w:rPr>
          <w:rFonts w:ascii="Arial" w:hAnsi="Arial" w:cs="Arial"/>
        </w:rPr>
        <w:t xml:space="preserve">sprawie zamówienia publicznego. </w:t>
      </w:r>
    </w:p>
    <w:p w14:paraId="65C889C2" w14:textId="77777777" w:rsidR="00545354"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 unieważnieniu postępowania o udzielenie zamówienia </w:t>
      </w:r>
      <w:r w:rsidR="00464423" w:rsidRPr="00D6350C">
        <w:rPr>
          <w:rFonts w:ascii="Arial" w:hAnsi="Arial" w:cs="Arial"/>
        </w:rPr>
        <w:t>Zamawiając</w:t>
      </w:r>
      <w:r w:rsidRPr="00D6350C">
        <w:rPr>
          <w:rFonts w:ascii="Arial" w:hAnsi="Arial" w:cs="Arial"/>
        </w:rPr>
        <w:t xml:space="preserve">y zawiadamia równocześnie wszystkich </w:t>
      </w:r>
      <w:r w:rsidR="00464423" w:rsidRPr="00D6350C">
        <w:rPr>
          <w:rFonts w:ascii="Arial" w:hAnsi="Arial" w:cs="Arial"/>
        </w:rPr>
        <w:t>Wykonawc</w:t>
      </w:r>
      <w:r w:rsidRPr="00D6350C">
        <w:rPr>
          <w:rFonts w:ascii="Arial" w:hAnsi="Arial" w:cs="Arial"/>
        </w:rPr>
        <w:t>ów, którzy:</w:t>
      </w:r>
    </w:p>
    <w:p w14:paraId="5959BE21" w14:textId="77777777" w:rsidR="00545354"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ubiegali się o udzielenie zamówienia - w przypadku unieważnienia postępowania przed upływem terminu składania ofert,</w:t>
      </w:r>
    </w:p>
    <w:p w14:paraId="62DFCBFB" w14:textId="77777777" w:rsidR="00A5559A"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złożyli oferty - w przypadku unieważnienia postępowania po upływie terminu składania ofert</w:t>
      </w:r>
      <w:r w:rsidR="00D74E9F" w:rsidRPr="00D6350C">
        <w:rPr>
          <w:rFonts w:ascii="Arial" w:hAnsi="Arial" w:cs="Arial"/>
        </w:rPr>
        <w:t xml:space="preserve"> </w:t>
      </w:r>
      <w:r w:rsidRPr="00D6350C">
        <w:rPr>
          <w:rFonts w:ascii="Arial" w:hAnsi="Arial" w:cs="Arial"/>
        </w:rPr>
        <w:t xml:space="preserve">podając uzasadnienie faktyczne i prawne. </w:t>
      </w:r>
    </w:p>
    <w:p w14:paraId="3EA14DC6" w14:textId="77777777" w:rsidR="00B4386F" w:rsidRPr="00D6350C" w:rsidRDefault="00B4386F" w:rsidP="006D31A8">
      <w:pPr>
        <w:shd w:val="clear" w:color="auto" w:fill="FFFFFF" w:themeFill="background1"/>
        <w:spacing w:line="300" w:lineRule="auto"/>
        <w:jc w:val="both"/>
        <w:rPr>
          <w:rFonts w:cs="Arial"/>
          <w:b/>
          <w:lang w:eastAsia="ja-JP"/>
        </w:rPr>
      </w:pPr>
    </w:p>
    <w:p w14:paraId="4D318CDB" w14:textId="68B2E3FB" w:rsidR="00DE46C3" w:rsidRPr="00D6350C" w:rsidRDefault="00C9320C"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w:t>
      </w:r>
      <w:r w:rsidR="00D565EE" w:rsidRPr="00D6350C">
        <w:rPr>
          <w:rFonts w:ascii="Arial" w:hAnsi="Arial" w:cs="Arial"/>
          <w:b/>
          <w:lang w:eastAsia="ja-JP"/>
        </w:rPr>
        <w:t>ał XXVI</w:t>
      </w:r>
      <w:r w:rsidR="00AA7EAD" w:rsidRPr="00D6350C">
        <w:rPr>
          <w:rFonts w:ascii="Arial" w:hAnsi="Arial" w:cs="Arial"/>
          <w:b/>
          <w:lang w:eastAsia="ja-JP"/>
        </w:rPr>
        <w:t>I</w:t>
      </w:r>
      <w:r w:rsidR="00D565EE" w:rsidRPr="00D6350C">
        <w:rPr>
          <w:rFonts w:ascii="Arial" w:hAnsi="Arial" w:cs="Arial"/>
          <w:b/>
          <w:lang w:eastAsia="ja-JP"/>
        </w:rPr>
        <w:t xml:space="preserve">. WYKLUCZENIE </w:t>
      </w:r>
      <w:r w:rsidR="00464423" w:rsidRPr="00D6350C">
        <w:rPr>
          <w:rFonts w:ascii="Arial" w:hAnsi="Arial" w:cs="Arial"/>
          <w:b/>
          <w:lang w:eastAsia="ja-JP"/>
        </w:rPr>
        <w:t>WYKONAWC</w:t>
      </w:r>
      <w:r w:rsidR="00D565EE" w:rsidRPr="00D6350C">
        <w:rPr>
          <w:rFonts w:ascii="Arial" w:hAnsi="Arial" w:cs="Arial"/>
          <w:b/>
          <w:lang w:eastAsia="ja-JP"/>
        </w:rPr>
        <w:t>Y</w:t>
      </w:r>
    </w:p>
    <w:p w14:paraId="00F584EE" w14:textId="77777777" w:rsidR="00DE46C3" w:rsidRPr="00D6350C" w:rsidRDefault="00464423" w:rsidP="00C4136B">
      <w:pPr>
        <w:pStyle w:val="Akapitzlist"/>
        <w:numPr>
          <w:ilvl w:val="1"/>
          <w:numId w:val="3"/>
        </w:numPr>
        <w:spacing w:after="0" w:line="300" w:lineRule="auto"/>
        <w:rPr>
          <w:rFonts w:ascii="Arial" w:hAnsi="Arial" w:cs="Arial"/>
        </w:rPr>
      </w:pPr>
      <w:r w:rsidRPr="00D6350C">
        <w:rPr>
          <w:rFonts w:ascii="Arial" w:hAnsi="Arial" w:cs="Arial"/>
        </w:rPr>
        <w:t>Zamawiając</w:t>
      </w:r>
      <w:r w:rsidR="00A5559A" w:rsidRPr="00D6350C">
        <w:rPr>
          <w:rFonts w:ascii="Arial" w:hAnsi="Arial" w:cs="Arial"/>
        </w:rPr>
        <w:t xml:space="preserve">y wykluczy </w:t>
      </w:r>
      <w:r w:rsidRPr="00D6350C">
        <w:rPr>
          <w:rFonts w:ascii="Arial" w:hAnsi="Arial" w:cs="Arial"/>
        </w:rPr>
        <w:t>Wykonawc</w:t>
      </w:r>
      <w:r w:rsidR="00A5559A" w:rsidRPr="00D6350C">
        <w:rPr>
          <w:rFonts w:ascii="Arial" w:hAnsi="Arial" w:cs="Arial"/>
        </w:rPr>
        <w:t xml:space="preserve">ę, jeżeli zajdzie chociażby jedna z okoliczności wymienionych w art. 24 </w:t>
      </w:r>
      <w:r w:rsidR="00CA2F43" w:rsidRPr="00D6350C">
        <w:rPr>
          <w:rFonts w:ascii="Arial" w:hAnsi="Arial" w:cs="Arial"/>
        </w:rPr>
        <w:t xml:space="preserve">ust. 1 Ustawy z uwzględnieniem </w:t>
      </w:r>
      <w:r w:rsidR="00FD1497" w:rsidRPr="00D6350C">
        <w:rPr>
          <w:rFonts w:ascii="Arial" w:hAnsi="Arial" w:cs="Arial"/>
        </w:rPr>
        <w:t xml:space="preserve">art. 133 ust 4 Ustawy oraz </w:t>
      </w:r>
      <w:r w:rsidR="006D7E53" w:rsidRPr="00D6350C">
        <w:rPr>
          <w:rFonts w:ascii="Arial" w:hAnsi="Arial" w:cs="Arial"/>
        </w:rPr>
        <w:t>o której mowa w punkcie 8.1.1. Części I SIWZ</w:t>
      </w:r>
      <w:r w:rsidR="00E17DC4" w:rsidRPr="00D6350C">
        <w:rPr>
          <w:rFonts w:ascii="Arial" w:hAnsi="Arial" w:cs="Arial"/>
        </w:rPr>
        <w:t>,</w:t>
      </w:r>
      <w:r w:rsidR="008A3F58" w:rsidRPr="00D6350C">
        <w:rPr>
          <w:rFonts w:ascii="Arial" w:hAnsi="Arial" w:cs="Arial"/>
        </w:rPr>
        <w:t xml:space="preserve"> za wyjątkiem przypadku o których mowa w art. 24 ust. 1 pkt 13 lit. d oraz pkt 14, jeżeli osoba</w:t>
      </w:r>
      <w:r w:rsidR="00E17DC4" w:rsidRPr="00D6350C">
        <w:rPr>
          <w:rFonts w:ascii="Arial" w:hAnsi="Arial" w:cs="Arial"/>
        </w:rPr>
        <w:t>,</w:t>
      </w:r>
      <w:r w:rsidR="008A3F58" w:rsidRPr="00D6350C">
        <w:rPr>
          <w:rFonts w:ascii="Arial" w:hAnsi="Arial" w:cs="Arial"/>
        </w:rPr>
        <w:t xml:space="preserve"> o której mowa w tym przepisie została skazana za przestępstwo wymienione w art. 24 ust. 1 pkt 13 lit d (art. 133 ust. 4 Ustawy), które to przesłanki wystąpiły w odpowiednim okresie określonym w art. 24 ust. 7 Ustawy.</w:t>
      </w:r>
    </w:p>
    <w:p w14:paraId="65F949FE" w14:textId="7AA018E3" w:rsidR="008048CC"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Wykonawc</w:t>
      </w:r>
      <w:r w:rsidR="008048CC" w:rsidRPr="00D6350C">
        <w:rPr>
          <w:rFonts w:ascii="Arial" w:hAnsi="Arial" w:cs="Arial"/>
          <w:lang w:eastAsia="ja-JP"/>
        </w:rPr>
        <w:t>a, który podlega wykluczeniu na podstawie ust. 1 pkt 13 i 14</w:t>
      </w:r>
      <w:r w:rsidR="006D7E53" w:rsidRPr="00D6350C">
        <w:rPr>
          <w:rFonts w:ascii="Arial" w:hAnsi="Arial" w:cs="Arial"/>
          <w:lang w:eastAsia="ja-JP"/>
        </w:rPr>
        <w:t xml:space="preserve"> Ustawy</w:t>
      </w:r>
      <w:r w:rsidR="008048CC" w:rsidRPr="00D6350C">
        <w:rPr>
          <w:rFonts w:ascii="Arial" w:hAnsi="Arial" w:cs="Arial"/>
          <w:lang w:eastAsia="ja-JP"/>
        </w:rPr>
        <w:t xml:space="preserve"> oraz 16-20</w:t>
      </w:r>
      <w:r w:rsidR="006D7E53" w:rsidRPr="00D6350C">
        <w:rPr>
          <w:rFonts w:ascii="Arial" w:hAnsi="Arial" w:cs="Arial"/>
          <w:lang w:eastAsia="ja-JP"/>
        </w:rPr>
        <w:t xml:space="preserve"> Ustawy</w:t>
      </w:r>
      <w:r w:rsidR="008048CC" w:rsidRPr="00D6350C">
        <w:rPr>
          <w:rFonts w:ascii="Arial" w:hAnsi="Arial" w:cs="Arial"/>
          <w:lang w:eastAsia="ja-JP"/>
        </w:rPr>
        <w:t xml:space="preserve"> lub ust. 5</w:t>
      </w:r>
      <w:r w:rsidR="006D7E53" w:rsidRPr="00D6350C">
        <w:rPr>
          <w:rFonts w:ascii="Arial" w:hAnsi="Arial" w:cs="Arial"/>
          <w:lang w:eastAsia="ja-JP"/>
        </w:rPr>
        <w:t xml:space="preserve"> Ustawy</w:t>
      </w:r>
      <w:r w:rsidR="008048CC" w:rsidRPr="00D6350C">
        <w:rPr>
          <w:rFonts w:ascii="Arial" w:hAnsi="Arial" w:cs="Arial"/>
          <w:lang w:eastAsia="ja-JP"/>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w:t>
      </w:r>
      <w:r w:rsidR="00AC418F">
        <w:rPr>
          <w:rFonts w:ascii="Arial" w:hAnsi="Arial" w:cs="Arial"/>
          <w:lang w:eastAsia="ja-JP"/>
        </w:rPr>
        <w:t xml:space="preserve">                   </w:t>
      </w:r>
      <w:r w:rsidR="008048CC" w:rsidRPr="00D6350C">
        <w:rPr>
          <w:rFonts w:ascii="Arial" w:hAnsi="Arial" w:cs="Arial"/>
          <w:lang w:eastAsia="ja-JP"/>
        </w:rPr>
        <w:t>naprawienie szkody, wyczerpujące wyjaśnienie stanu faktycznego oraz współpracę z</w:t>
      </w:r>
      <w:r w:rsidR="005A6B19" w:rsidRPr="00D6350C">
        <w:rPr>
          <w:rFonts w:ascii="Arial" w:hAnsi="Arial" w:cs="Arial"/>
          <w:lang w:eastAsia="ja-JP"/>
        </w:rPr>
        <w:t> </w:t>
      </w:r>
      <w:r w:rsidR="008048CC" w:rsidRPr="00D6350C">
        <w:rPr>
          <w:rFonts w:ascii="Arial" w:hAnsi="Arial" w:cs="Arial"/>
          <w:lang w:eastAsia="ja-JP"/>
        </w:rPr>
        <w:t>organami ścigania oraz podjęcie konkretnych środków technicznych, organizacyjnych i</w:t>
      </w:r>
      <w:r w:rsidR="00A673F8" w:rsidRPr="00D6350C">
        <w:rPr>
          <w:rFonts w:ascii="Arial" w:hAnsi="Arial" w:cs="Arial"/>
          <w:lang w:eastAsia="ja-JP"/>
        </w:rPr>
        <w:t> </w:t>
      </w:r>
      <w:r w:rsidR="008048CC" w:rsidRPr="00D6350C">
        <w:rPr>
          <w:rFonts w:ascii="Arial" w:hAnsi="Arial" w:cs="Arial"/>
          <w:lang w:eastAsia="ja-JP"/>
        </w:rPr>
        <w:t xml:space="preserve">kadrowych, które są odpowiednie dla zapobiegania dalszym przestępstwom lub przestępstwom skarbowym lub nieprawidłowemu postępowaniu </w:t>
      </w:r>
      <w:r w:rsidRPr="00D6350C">
        <w:rPr>
          <w:rFonts w:ascii="Arial" w:hAnsi="Arial" w:cs="Arial"/>
          <w:lang w:eastAsia="ja-JP"/>
        </w:rPr>
        <w:t>Wykonawc</w:t>
      </w:r>
      <w:r w:rsidR="008048CC" w:rsidRPr="00D6350C">
        <w:rPr>
          <w:rFonts w:ascii="Arial" w:hAnsi="Arial" w:cs="Arial"/>
          <w:lang w:eastAsia="ja-JP"/>
        </w:rPr>
        <w:t xml:space="preserve">y. Przepisu zdania pierwszego nie stosuje się, jeżeli wobec </w:t>
      </w:r>
      <w:r w:rsidRPr="00D6350C">
        <w:rPr>
          <w:rFonts w:ascii="Arial" w:hAnsi="Arial" w:cs="Arial"/>
          <w:lang w:eastAsia="ja-JP"/>
        </w:rPr>
        <w:t>Wykonawc</w:t>
      </w:r>
      <w:r w:rsidR="008048CC" w:rsidRPr="00D6350C">
        <w:rPr>
          <w:rFonts w:ascii="Arial" w:hAnsi="Arial" w:cs="Arial"/>
          <w:lang w:eastAsia="ja-JP"/>
        </w:rPr>
        <w:t>y, będącego podmiotem zbiorowym, orzeczono prawomocnym wyrokiem sądu zakaz ubiegania się o udzielenie zamówienia oraz nie upłynął określony w tym wyroku okres obowiązywania tego zakazu.</w:t>
      </w:r>
    </w:p>
    <w:p w14:paraId="27988392" w14:textId="77777777" w:rsidR="008048CC"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lastRenderedPageBreak/>
        <w:t>Wykonawc</w:t>
      </w:r>
      <w:r w:rsidR="008048CC" w:rsidRPr="00D6350C">
        <w:rPr>
          <w:rFonts w:ascii="Arial" w:hAnsi="Arial" w:cs="Arial"/>
          <w:lang w:eastAsia="ja-JP"/>
        </w:rPr>
        <w:t xml:space="preserve">a nie podlega wykluczeniu, jeżeli </w:t>
      </w:r>
      <w:r w:rsidRPr="00D6350C">
        <w:rPr>
          <w:rFonts w:ascii="Arial" w:hAnsi="Arial" w:cs="Arial"/>
          <w:lang w:eastAsia="ja-JP"/>
        </w:rPr>
        <w:t>Zamawiając</w:t>
      </w:r>
      <w:r w:rsidR="008048CC" w:rsidRPr="00D6350C">
        <w:rPr>
          <w:rFonts w:ascii="Arial" w:hAnsi="Arial" w:cs="Arial"/>
          <w:lang w:eastAsia="ja-JP"/>
        </w:rPr>
        <w:t xml:space="preserve">y, uwzględniając wagę i szczególne okoliczności czynu </w:t>
      </w:r>
      <w:r w:rsidRPr="00D6350C">
        <w:rPr>
          <w:rFonts w:ascii="Arial" w:hAnsi="Arial" w:cs="Arial"/>
          <w:lang w:eastAsia="ja-JP"/>
        </w:rPr>
        <w:t>Wykonawc</w:t>
      </w:r>
      <w:r w:rsidR="008048CC" w:rsidRPr="00D6350C">
        <w:rPr>
          <w:rFonts w:ascii="Arial" w:hAnsi="Arial" w:cs="Arial"/>
          <w:lang w:eastAsia="ja-JP"/>
        </w:rPr>
        <w:t xml:space="preserve">y, uzna za wystarczające dowody przedstawione na podstawie </w:t>
      </w:r>
      <w:r w:rsidR="00995D14" w:rsidRPr="00D6350C">
        <w:rPr>
          <w:rFonts w:ascii="Arial" w:hAnsi="Arial" w:cs="Arial"/>
          <w:lang w:eastAsia="ja-JP"/>
        </w:rPr>
        <w:t xml:space="preserve">art. 24 </w:t>
      </w:r>
      <w:r w:rsidR="008048CC" w:rsidRPr="00D6350C">
        <w:rPr>
          <w:rFonts w:ascii="Arial" w:hAnsi="Arial" w:cs="Arial"/>
          <w:lang w:eastAsia="ja-JP"/>
        </w:rPr>
        <w:t>ust. 8</w:t>
      </w:r>
      <w:r w:rsidR="00995D14" w:rsidRPr="00D6350C">
        <w:rPr>
          <w:rFonts w:ascii="Arial" w:hAnsi="Arial" w:cs="Arial"/>
          <w:lang w:eastAsia="ja-JP"/>
        </w:rPr>
        <w:t xml:space="preserve"> Ustawy</w:t>
      </w:r>
      <w:r w:rsidR="008048CC" w:rsidRPr="00D6350C">
        <w:rPr>
          <w:rFonts w:ascii="Arial" w:hAnsi="Arial" w:cs="Arial"/>
          <w:lang w:eastAsia="ja-JP"/>
        </w:rPr>
        <w:t>.</w:t>
      </w:r>
    </w:p>
    <w:p w14:paraId="20FC455E" w14:textId="77777777" w:rsidR="008048CC" w:rsidRPr="00D6350C" w:rsidRDefault="008048CC"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przypadkach, o których mowa w </w:t>
      </w:r>
      <w:r w:rsidR="00995D14" w:rsidRPr="00D6350C">
        <w:rPr>
          <w:rFonts w:ascii="Arial" w:hAnsi="Arial" w:cs="Arial"/>
          <w:lang w:eastAsia="ja-JP"/>
        </w:rPr>
        <w:t xml:space="preserve">art. 24 </w:t>
      </w:r>
      <w:r w:rsidRPr="00D6350C">
        <w:rPr>
          <w:rFonts w:ascii="Arial" w:hAnsi="Arial" w:cs="Arial"/>
          <w:lang w:eastAsia="ja-JP"/>
        </w:rPr>
        <w:t>ust. 1 pkt 19</w:t>
      </w:r>
      <w:r w:rsidR="006D7E53" w:rsidRPr="00D6350C">
        <w:rPr>
          <w:rFonts w:ascii="Arial" w:hAnsi="Arial" w:cs="Arial"/>
          <w:lang w:eastAsia="ja-JP"/>
        </w:rPr>
        <w:t xml:space="preserve"> Ustawy</w:t>
      </w:r>
      <w:r w:rsidRPr="00D6350C">
        <w:rPr>
          <w:rFonts w:ascii="Arial" w:hAnsi="Arial" w:cs="Arial"/>
          <w:lang w:eastAsia="ja-JP"/>
        </w:rPr>
        <w:t xml:space="preserve">, przed wykluczeniem </w:t>
      </w:r>
      <w:r w:rsidR="00464423" w:rsidRPr="00D6350C">
        <w:rPr>
          <w:rFonts w:ascii="Arial" w:hAnsi="Arial" w:cs="Arial"/>
          <w:lang w:eastAsia="ja-JP"/>
        </w:rPr>
        <w:t>Wykonawc</w:t>
      </w:r>
      <w:r w:rsidRPr="00D6350C">
        <w:rPr>
          <w:rFonts w:ascii="Arial" w:hAnsi="Arial" w:cs="Arial"/>
          <w:lang w:eastAsia="ja-JP"/>
        </w:rPr>
        <w:t xml:space="preserve">y </w:t>
      </w:r>
      <w:r w:rsidR="00464423" w:rsidRPr="00D6350C">
        <w:rPr>
          <w:rFonts w:ascii="Arial" w:hAnsi="Arial" w:cs="Arial"/>
          <w:lang w:eastAsia="ja-JP"/>
        </w:rPr>
        <w:t>Zamawiając</w:t>
      </w:r>
      <w:r w:rsidRPr="00D6350C">
        <w:rPr>
          <w:rFonts w:ascii="Arial" w:hAnsi="Arial" w:cs="Arial"/>
          <w:lang w:eastAsia="ja-JP"/>
        </w:rPr>
        <w:t xml:space="preserve">y zapewnia temu </w:t>
      </w:r>
      <w:r w:rsidR="00464423" w:rsidRPr="00D6350C">
        <w:rPr>
          <w:rFonts w:ascii="Arial" w:hAnsi="Arial" w:cs="Arial"/>
          <w:lang w:eastAsia="ja-JP"/>
        </w:rPr>
        <w:t>Wykonawc</w:t>
      </w:r>
      <w:r w:rsidRPr="00D6350C">
        <w:rPr>
          <w:rFonts w:ascii="Arial" w:hAnsi="Arial" w:cs="Arial"/>
          <w:lang w:eastAsia="ja-JP"/>
        </w:rPr>
        <w:t xml:space="preserve">y możliwość udowodnienia, że jego udział w przygotowaniu postępowania o udzielenie zamówienia nie zakłóci konkurencji. </w:t>
      </w:r>
      <w:r w:rsidR="00464423" w:rsidRPr="00D6350C">
        <w:rPr>
          <w:rFonts w:ascii="Arial" w:hAnsi="Arial" w:cs="Arial"/>
          <w:lang w:eastAsia="ja-JP"/>
        </w:rPr>
        <w:t>Zamawiając</w:t>
      </w:r>
      <w:r w:rsidRPr="00D6350C">
        <w:rPr>
          <w:rFonts w:ascii="Arial" w:hAnsi="Arial" w:cs="Arial"/>
          <w:lang w:eastAsia="ja-JP"/>
        </w:rPr>
        <w:t>y wskazuje w protokole sposób zapewnienia konkurencji.</w:t>
      </w:r>
    </w:p>
    <w:p w14:paraId="08FDEC03" w14:textId="77777777" w:rsidR="00E77CBE"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Zamawiając</w:t>
      </w:r>
      <w:r w:rsidR="008048CC" w:rsidRPr="00D6350C">
        <w:rPr>
          <w:rFonts w:ascii="Arial" w:hAnsi="Arial" w:cs="Arial"/>
          <w:lang w:eastAsia="ja-JP"/>
        </w:rPr>
        <w:t xml:space="preserve">y może wykluczyć </w:t>
      </w:r>
      <w:r w:rsidRPr="00D6350C">
        <w:rPr>
          <w:rFonts w:ascii="Arial" w:hAnsi="Arial" w:cs="Arial"/>
          <w:lang w:eastAsia="ja-JP"/>
        </w:rPr>
        <w:t>Wykonawc</w:t>
      </w:r>
      <w:r w:rsidR="008048CC" w:rsidRPr="00D6350C">
        <w:rPr>
          <w:rFonts w:ascii="Arial" w:hAnsi="Arial" w:cs="Arial"/>
          <w:lang w:eastAsia="ja-JP"/>
        </w:rPr>
        <w:t>ę na każdym etapie postępowania o</w:t>
      </w:r>
      <w:r w:rsidR="00A673F8" w:rsidRPr="00D6350C">
        <w:rPr>
          <w:rFonts w:ascii="Arial" w:hAnsi="Arial" w:cs="Arial"/>
          <w:lang w:eastAsia="ja-JP"/>
        </w:rPr>
        <w:t> </w:t>
      </w:r>
      <w:r w:rsidR="008048CC" w:rsidRPr="00D6350C">
        <w:rPr>
          <w:rFonts w:ascii="Arial" w:hAnsi="Arial" w:cs="Arial"/>
          <w:lang w:eastAsia="ja-JP"/>
        </w:rPr>
        <w:t>udzielenie zamówienia.</w:t>
      </w:r>
    </w:p>
    <w:p w14:paraId="1053DFCC" w14:textId="77777777" w:rsidR="009B142B" w:rsidRPr="00D6350C" w:rsidRDefault="009B142B" w:rsidP="00C4136B">
      <w:pPr>
        <w:pStyle w:val="Akapitzlist"/>
        <w:shd w:val="clear" w:color="auto" w:fill="FFFFFF" w:themeFill="background1"/>
        <w:spacing w:after="0" w:line="300" w:lineRule="auto"/>
        <w:ind w:left="792"/>
        <w:jc w:val="both"/>
        <w:rPr>
          <w:rFonts w:ascii="Arial" w:hAnsi="Arial" w:cs="Arial"/>
          <w:lang w:eastAsia="ja-JP"/>
        </w:rPr>
      </w:pPr>
    </w:p>
    <w:p w14:paraId="7CBD4B21" w14:textId="42B65A4C" w:rsidR="00D565EE"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lang w:eastAsia="ja-JP"/>
        </w:rPr>
      </w:pPr>
      <w:r w:rsidRPr="00D6350C">
        <w:rPr>
          <w:rFonts w:ascii="Arial" w:hAnsi="Arial" w:cs="Arial"/>
          <w:b/>
          <w:lang w:eastAsia="ja-JP"/>
        </w:rPr>
        <w:t>Rozdział XXVII</w:t>
      </w:r>
      <w:r w:rsidR="00AA7EAD" w:rsidRPr="00D6350C">
        <w:rPr>
          <w:rFonts w:ascii="Arial" w:hAnsi="Arial" w:cs="Arial"/>
          <w:b/>
          <w:lang w:eastAsia="ja-JP"/>
        </w:rPr>
        <w:t>I</w:t>
      </w:r>
      <w:r w:rsidRPr="00D6350C">
        <w:rPr>
          <w:rFonts w:ascii="Arial" w:hAnsi="Arial" w:cs="Arial"/>
          <w:b/>
          <w:lang w:eastAsia="ja-JP"/>
        </w:rPr>
        <w:t>.</w:t>
      </w:r>
      <w:r w:rsidR="00D565EE" w:rsidRPr="00D6350C">
        <w:rPr>
          <w:rFonts w:ascii="Arial" w:hAnsi="Arial" w:cs="Arial"/>
          <w:b/>
          <w:lang w:eastAsia="ja-JP"/>
        </w:rPr>
        <w:t>ODRZUCENIE OFERT</w:t>
      </w:r>
    </w:p>
    <w:p w14:paraId="1DD70D46" w14:textId="5A44671B" w:rsidR="000044CE" w:rsidRPr="00C2123A" w:rsidRDefault="000044CE" w:rsidP="00C2123A">
      <w:pPr>
        <w:pStyle w:val="Akapitzlist"/>
        <w:numPr>
          <w:ilvl w:val="1"/>
          <w:numId w:val="3"/>
        </w:numPr>
        <w:shd w:val="clear" w:color="auto" w:fill="FFFFFF" w:themeFill="background1"/>
        <w:spacing w:after="0" w:line="300" w:lineRule="auto"/>
        <w:jc w:val="both"/>
        <w:rPr>
          <w:rFonts w:ascii="Arial" w:hAnsi="Arial" w:cs="Arial"/>
          <w:lang w:eastAsia="ja-JP"/>
        </w:rPr>
      </w:pPr>
      <w:r w:rsidRPr="00C2123A">
        <w:rPr>
          <w:rFonts w:ascii="Arial" w:hAnsi="Arial" w:cs="Arial"/>
          <w:lang w:eastAsia="ja-JP"/>
        </w:rPr>
        <w:t>Oferta złożona przez Wykonawcę, który został wykluczony z postępowania, nie jest rozpatrywana i uznaje się ją za odrzuconą.</w:t>
      </w:r>
    </w:p>
    <w:p w14:paraId="5E24F2AC" w14:textId="77777777" w:rsidR="000044CE" w:rsidRPr="00C2123A" w:rsidRDefault="000044CE" w:rsidP="00C2123A">
      <w:pPr>
        <w:pStyle w:val="Akapitzlist"/>
        <w:numPr>
          <w:ilvl w:val="1"/>
          <w:numId w:val="3"/>
        </w:numPr>
        <w:shd w:val="clear" w:color="auto" w:fill="FFFFFF" w:themeFill="background1"/>
        <w:spacing w:after="0" w:line="300" w:lineRule="auto"/>
        <w:jc w:val="both"/>
        <w:rPr>
          <w:rFonts w:ascii="Arial" w:hAnsi="Arial" w:cs="Arial"/>
          <w:lang w:eastAsia="ja-JP"/>
        </w:rPr>
      </w:pPr>
      <w:r w:rsidRPr="00C2123A">
        <w:rPr>
          <w:rFonts w:ascii="Arial" w:hAnsi="Arial" w:cs="Arial"/>
          <w:lang w:eastAsia="ja-JP"/>
        </w:rPr>
        <w:t>Zamawiający odrzuca Ofertę, jeżeli zajdzie którakolwiek z przesłanek określonych w art. 89 Ustawy.</w:t>
      </w:r>
    </w:p>
    <w:p w14:paraId="5B9CE783" w14:textId="77777777" w:rsidR="009B142B" w:rsidRPr="00D6350C" w:rsidRDefault="009B142B" w:rsidP="00C2123A"/>
    <w:p w14:paraId="2D6A67B4" w14:textId="5D8FA63E" w:rsidR="00960DC8" w:rsidRPr="00D6350C" w:rsidRDefault="006220F8"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spacing w:after="0" w:line="300" w:lineRule="auto"/>
        <w:jc w:val="both"/>
        <w:rPr>
          <w:rFonts w:ascii="Arial" w:hAnsi="Arial" w:cs="Arial"/>
          <w:b/>
        </w:rPr>
      </w:pPr>
      <w:r w:rsidRPr="00D6350C">
        <w:rPr>
          <w:rFonts w:ascii="Arial" w:hAnsi="Arial" w:cs="Arial"/>
          <w:b/>
        </w:rPr>
        <w:t>Rozdział XXVI</w:t>
      </w:r>
      <w:r w:rsidR="00AA7EAD" w:rsidRPr="00D6350C">
        <w:rPr>
          <w:rFonts w:ascii="Arial" w:hAnsi="Arial" w:cs="Arial"/>
          <w:b/>
        </w:rPr>
        <w:t>X</w:t>
      </w:r>
      <w:r w:rsidRPr="00D6350C">
        <w:rPr>
          <w:rFonts w:ascii="Arial" w:hAnsi="Arial" w:cs="Arial"/>
          <w:b/>
        </w:rPr>
        <w:t xml:space="preserve">. FORMALNOŚCI, JAKICH </w:t>
      </w:r>
      <w:r w:rsidR="00464423" w:rsidRPr="00D6350C">
        <w:rPr>
          <w:rFonts w:ascii="Arial" w:hAnsi="Arial" w:cs="Arial"/>
          <w:b/>
        </w:rPr>
        <w:t>ZAMAWIAJĄC</w:t>
      </w:r>
      <w:r w:rsidRPr="00D6350C">
        <w:rPr>
          <w:rFonts w:ascii="Arial" w:hAnsi="Arial" w:cs="Arial"/>
          <w:b/>
        </w:rPr>
        <w:t>Y DOPEŁNI PO WYBORZE OFERTY W CELU ZAWARCIA UMOWY</w:t>
      </w:r>
    </w:p>
    <w:p w14:paraId="6619396F" w14:textId="77777777" w:rsidR="00960DC8"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Zamawiając</w:t>
      </w:r>
      <w:r w:rsidR="00960DC8" w:rsidRPr="00D6350C">
        <w:rPr>
          <w:rFonts w:ascii="Arial" w:hAnsi="Arial" w:cs="Arial"/>
        </w:rPr>
        <w:t xml:space="preserve">y informuje niezwłocznie wszystkich </w:t>
      </w:r>
      <w:r w:rsidRPr="00D6350C">
        <w:rPr>
          <w:rFonts w:ascii="Arial" w:hAnsi="Arial" w:cs="Arial"/>
        </w:rPr>
        <w:t>Wykonawc</w:t>
      </w:r>
      <w:r w:rsidR="00960DC8" w:rsidRPr="00D6350C">
        <w:rPr>
          <w:rFonts w:ascii="Arial" w:hAnsi="Arial" w:cs="Arial"/>
        </w:rPr>
        <w:t>ów o:</w:t>
      </w:r>
    </w:p>
    <w:p w14:paraId="70BD3761" w14:textId="77777777" w:rsidR="009F6DAC" w:rsidRPr="00D6350C" w:rsidRDefault="009F6DAC"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wyborze najkorzystniejszej oferty, podając nazwę albo imię i nazwisko, siedzibę albo miejsce zamieszkania i adres, jeżeli jest miejscem wykonywania działalności </w:t>
      </w:r>
      <w:r w:rsidR="00464423" w:rsidRPr="00D6350C">
        <w:rPr>
          <w:rFonts w:ascii="Arial" w:hAnsi="Arial" w:cs="Arial"/>
        </w:rPr>
        <w:t>Wykonawc</w:t>
      </w:r>
      <w:r w:rsidRPr="00D6350C">
        <w:rPr>
          <w:rFonts w:ascii="Arial" w:hAnsi="Arial" w:cs="Arial"/>
        </w:rPr>
        <w:t xml:space="preserve">y, którego ofertę wybrano, oraz nazwy albo imiona i nazwiska, siedziby albo miejsca zamieszkania i adresy, jeżeli są miejscami wykonywania działalności </w:t>
      </w:r>
      <w:r w:rsidR="00464423" w:rsidRPr="00D6350C">
        <w:rPr>
          <w:rFonts w:ascii="Arial" w:hAnsi="Arial" w:cs="Arial"/>
        </w:rPr>
        <w:t>Wykonawc</w:t>
      </w:r>
      <w:r w:rsidRPr="00D6350C">
        <w:rPr>
          <w:rFonts w:ascii="Arial" w:hAnsi="Arial" w:cs="Arial"/>
        </w:rPr>
        <w:t>ów, którzy złożyli oferty, a także punktację przyznaną ofertom w każdym kryterium oceny ofert i</w:t>
      </w:r>
      <w:r w:rsidR="00A673F8" w:rsidRPr="00D6350C">
        <w:rPr>
          <w:rFonts w:ascii="Arial" w:hAnsi="Arial" w:cs="Arial"/>
        </w:rPr>
        <w:t> </w:t>
      </w:r>
      <w:r w:rsidRPr="00D6350C">
        <w:rPr>
          <w:rFonts w:ascii="Arial" w:hAnsi="Arial" w:cs="Arial"/>
        </w:rPr>
        <w:t>łączną punktację,</w:t>
      </w:r>
    </w:p>
    <w:p w14:paraId="26027F33" w14:textId="77777777" w:rsidR="009F6DAC" w:rsidRPr="00D6350C" w:rsidRDefault="00464423"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Wykonawc</w:t>
      </w:r>
      <w:r w:rsidR="009F6DAC" w:rsidRPr="00D6350C">
        <w:rPr>
          <w:rFonts w:ascii="Arial" w:hAnsi="Arial" w:cs="Arial"/>
        </w:rPr>
        <w:t>ach, którzy zostali wykluczeni,</w:t>
      </w:r>
    </w:p>
    <w:p w14:paraId="48D67DDA" w14:textId="77777777" w:rsidR="009F6DAC" w:rsidRPr="00D6350C" w:rsidRDefault="00464423"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Wykonawc</w:t>
      </w:r>
      <w:r w:rsidR="009F6DAC" w:rsidRPr="00D6350C">
        <w:rPr>
          <w:rFonts w:ascii="Arial" w:hAnsi="Arial" w:cs="Arial"/>
        </w:rPr>
        <w:t>ach, których oferty zostały odrzucone, powodach odrzucenia oferty, a w przypadkach, o których mowa w art. 89 ust. 4 i 5</w:t>
      </w:r>
      <w:r w:rsidR="004817DD" w:rsidRPr="00D6350C">
        <w:rPr>
          <w:rFonts w:ascii="Arial" w:hAnsi="Arial" w:cs="Arial"/>
        </w:rPr>
        <w:t xml:space="preserve"> Ustawy</w:t>
      </w:r>
      <w:r w:rsidR="009F6DAC" w:rsidRPr="00D6350C">
        <w:rPr>
          <w:rFonts w:ascii="Arial" w:hAnsi="Arial" w:cs="Arial"/>
        </w:rPr>
        <w:t>, braku równoważności lub braku spełniania wymagań dotyczących wydajności lub funkcjonalności,</w:t>
      </w:r>
    </w:p>
    <w:p w14:paraId="67A6E21E" w14:textId="77777777" w:rsidR="00960DC8" w:rsidRPr="00D6350C" w:rsidRDefault="009F6DAC" w:rsidP="00C4136B">
      <w:pPr>
        <w:pStyle w:val="Akapitzlist"/>
        <w:numPr>
          <w:ilvl w:val="2"/>
          <w:numId w:val="3"/>
        </w:numPr>
        <w:autoSpaceDE w:val="0"/>
        <w:autoSpaceDN w:val="0"/>
        <w:spacing w:after="0" w:line="300" w:lineRule="auto"/>
        <w:jc w:val="both"/>
        <w:rPr>
          <w:rFonts w:ascii="Arial" w:hAnsi="Arial" w:cs="Arial"/>
          <w:color w:val="FF0000"/>
        </w:rPr>
      </w:pPr>
      <w:r w:rsidRPr="00D6350C">
        <w:rPr>
          <w:rFonts w:ascii="Arial" w:hAnsi="Arial" w:cs="Arial"/>
        </w:rPr>
        <w:t>unieważnieniu postępowania</w:t>
      </w:r>
      <w:r w:rsidR="00D469BB" w:rsidRPr="00D6350C">
        <w:rPr>
          <w:rFonts w:ascii="Arial" w:hAnsi="Arial" w:cs="Arial"/>
        </w:rPr>
        <w:t xml:space="preserve"> </w:t>
      </w:r>
      <w:r w:rsidRPr="00D6350C">
        <w:rPr>
          <w:rFonts w:ascii="Arial" w:hAnsi="Arial" w:cs="Arial"/>
        </w:rPr>
        <w:t>- podając uzasadnienie faktyczne i</w:t>
      </w:r>
      <w:r w:rsidR="00A673F8" w:rsidRPr="00D6350C">
        <w:rPr>
          <w:rFonts w:ascii="Arial" w:hAnsi="Arial" w:cs="Arial"/>
        </w:rPr>
        <w:t> </w:t>
      </w:r>
      <w:r w:rsidRPr="00D6350C">
        <w:rPr>
          <w:rFonts w:ascii="Arial" w:hAnsi="Arial" w:cs="Arial"/>
        </w:rPr>
        <w:t>prawne.</w:t>
      </w:r>
    </w:p>
    <w:p w14:paraId="083D9582" w14:textId="77777777" w:rsidR="003235A4" w:rsidRPr="00D6350C" w:rsidRDefault="003235A4"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W przypadkach, o których mowa w art. 24 ust. 8</w:t>
      </w:r>
      <w:r w:rsidR="004817DD" w:rsidRPr="00D6350C">
        <w:rPr>
          <w:rFonts w:ascii="Arial" w:hAnsi="Arial" w:cs="Arial"/>
        </w:rPr>
        <w:t xml:space="preserve"> Ustawy</w:t>
      </w:r>
      <w:r w:rsidRPr="00D6350C">
        <w:rPr>
          <w:rFonts w:ascii="Arial" w:hAnsi="Arial" w:cs="Arial"/>
        </w:rPr>
        <w:t xml:space="preserve">, informacja, o której mowa w </w:t>
      </w:r>
      <w:r w:rsidR="001F77CB" w:rsidRPr="00D6350C">
        <w:rPr>
          <w:rFonts w:ascii="Arial" w:hAnsi="Arial" w:cs="Arial"/>
        </w:rPr>
        <w:t>pkt 28.1.2. Części I SIWZ</w:t>
      </w:r>
      <w:r w:rsidRPr="00D6350C">
        <w:rPr>
          <w:rFonts w:ascii="Arial" w:hAnsi="Arial" w:cs="Arial"/>
        </w:rPr>
        <w:t xml:space="preserve"> zawiera wyjaśnienie powodów, dla których dowody przedstawione przez </w:t>
      </w:r>
      <w:r w:rsidR="00464423" w:rsidRPr="00D6350C">
        <w:rPr>
          <w:rFonts w:ascii="Arial" w:hAnsi="Arial" w:cs="Arial"/>
        </w:rPr>
        <w:t>Wykonawc</w:t>
      </w:r>
      <w:r w:rsidRPr="00D6350C">
        <w:rPr>
          <w:rFonts w:ascii="Arial" w:hAnsi="Arial" w:cs="Arial"/>
        </w:rPr>
        <w:t>ę</w:t>
      </w:r>
      <w:r w:rsidR="00ED5380" w:rsidRPr="00D6350C">
        <w:rPr>
          <w:rFonts w:ascii="Arial" w:hAnsi="Arial" w:cs="Arial"/>
        </w:rPr>
        <w:t xml:space="preserve"> </w:t>
      </w:r>
      <w:r w:rsidR="00464423" w:rsidRPr="00D6350C">
        <w:rPr>
          <w:rFonts w:ascii="Arial" w:hAnsi="Arial" w:cs="Arial"/>
        </w:rPr>
        <w:t>Zamawiając</w:t>
      </w:r>
      <w:r w:rsidRPr="00D6350C">
        <w:rPr>
          <w:rFonts w:ascii="Arial" w:hAnsi="Arial" w:cs="Arial"/>
        </w:rPr>
        <w:t>y uznał za niewystarczające.</w:t>
      </w:r>
    </w:p>
    <w:p w14:paraId="3D9D5253" w14:textId="77777777" w:rsidR="003235A4"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Zamawiając</w:t>
      </w:r>
      <w:r w:rsidR="003235A4" w:rsidRPr="00D6350C">
        <w:rPr>
          <w:rFonts w:ascii="Arial" w:hAnsi="Arial" w:cs="Arial"/>
        </w:rPr>
        <w:t xml:space="preserve">y udostępnia informacje, o których mowa w </w:t>
      </w:r>
      <w:r w:rsidR="00DA65F0" w:rsidRPr="00D6350C">
        <w:rPr>
          <w:rFonts w:ascii="Arial" w:hAnsi="Arial" w:cs="Arial"/>
        </w:rPr>
        <w:t xml:space="preserve">art. 92 </w:t>
      </w:r>
      <w:r w:rsidR="003235A4" w:rsidRPr="00D6350C">
        <w:rPr>
          <w:rFonts w:ascii="Arial" w:hAnsi="Arial" w:cs="Arial"/>
        </w:rPr>
        <w:t>ust. 1 pkt 1</w:t>
      </w:r>
      <w:r w:rsidR="00660027" w:rsidRPr="00D6350C">
        <w:rPr>
          <w:rFonts w:ascii="Arial" w:hAnsi="Arial" w:cs="Arial"/>
        </w:rPr>
        <w:t xml:space="preserve"> i 5-7</w:t>
      </w:r>
      <w:r w:rsidR="00DA65F0" w:rsidRPr="00D6350C">
        <w:rPr>
          <w:rFonts w:ascii="Arial" w:hAnsi="Arial" w:cs="Arial"/>
        </w:rPr>
        <w:t xml:space="preserve"> Ustawy</w:t>
      </w:r>
      <w:r w:rsidR="00660027" w:rsidRPr="00D6350C">
        <w:rPr>
          <w:rFonts w:ascii="Arial" w:hAnsi="Arial" w:cs="Arial"/>
        </w:rPr>
        <w:t xml:space="preserve">, na stronie internetowej </w:t>
      </w:r>
      <w:r w:rsidR="00660027" w:rsidRPr="00D6350C">
        <w:rPr>
          <w:rFonts w:ascii="Arial" w:hAnsi="Arial" w:cs="Arial"/>
          <w:i/>
        </w:rPr>
        <w:t>(</w:t>
      </w:r>
      <w:hyperlink r:id="rId16" w:history="1">
        <w:r w:rsidR="001B5DBB" w:rsidRPr="00D6350C">
          <w:rPr>
            <w:rStyle w:val="Hipercze"/>
            <w:rFonts w:ascii="Arial" w:hAnsi="Arial" w:cs="Arial"/>
          </w:rPr>
          <w:t>https://www.enea.pl/pl/grupaenea/o-grupie/spolki-grupy-enea/polaniec/zamowienia/zamowienia-publiczne</w:t>
        </w:r>
      </w:hyperlink>
      <w:r w:rsidR="001B5DBB" w:rsidRPr="00D6350C">
        <w:rPr>
          <w:rFonts w:ascii="Arial" w:hAnsi="Arial" w:cs="Arial"/>
        </w:rPr>
        <w:t xml:space="preserve"> </w:t>
      </w:r>
      <w:r w:rsidR="00660027" w:rsidRPr="00D6350C">
        <w:rPr>
          <w:rFonts w:ascii="Arial" w:hAnsi="Arial" w:cs="Arial"/>
        </w:rPr>
        <w:t xml:space="preserve">w </w:t>
      </w:r>
      <w:r w:rsidR="00A74B8B" w:rsidRPr="00D6350C">
        <w:rPr>
          <w:rFonts w:ascii="Arial" w:hAnsi="Arial" w:cs="Arial"/>
        </w:rPr>
        <w:t xml:space="preserve">zakładce </w:t>
      </w:r>
      <w:r w:rsidR="001B5DBB" w:rsidRPr="00D6350C">
        <w:rPr>
          <w:rFonts w:ascii="Arial" w:hAnsi="Arial" w:cs="Arial"/>
        </w:rPr>
        <w:t>Z</w:t>
      </w:r>
      <w:r w:rsidR="00A74B8B" w:rsidRPr="00D6350C">
        <w:rPr>
          <w:rFonts w:ascii="Arial" w:hAnsi="Arial" w:cs="Arial"/>
        </w:rPr>
        <w:t>amówienia</w:t>
      </w:r>
      <w:r w:rsidR="00660027" w:rsidRPr="00D6350C">
        <w:rPr>
          <w:rFonts w:ascii="Arial" w:hAnsi="Arial" w:cs="Arial"/>
        </w:rPr>
        <w:t xml:space="preserve"> publiczne).</w:t>
      </w:r>
    </w:p>
    <w:p w14:paraId="576C1989" w14:textId="77777777" w:rsidR="000078DA"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lastRenderedPageBreak/>
        <w:t>Zamawiając</w:t>
      </w:r>
      <w:r w:rsidR="003235A4" w:rsidRPr="00D6350C">
        <w:rPr>
          <w:rFonts w:ascii="Arial" w:hAnsi="Arial" w:cs="Arial"/>
        </w:rPr>
        <w:t xml:space="preserve">y może nie ujawniać informacji, o których mowa w </w:t>
      </w:r>
      <w:r w:rsidR="005B4E13" w:rsidRPr="00D6350C">
        <w:rPr>
          <w:rFonts w:ascii="Arial" w:hAnsi="Arial" w:cs="Arial"/>
        </w:rPr>
        <w:t xml:space="preserve">art. 92 </w:t>
      </w:r>
      <w:r w:rsidR="003235A4" w:rsidRPr="00D6350C">
        <w:rPr>
          <w:rFonts w:ascii="Arial" w:hAnsi="Arial" w:cs="Arial"/>
        </w:rPr>
        <w:t>ust. 1</w:t>
      </w:r>
      <w:r w:rsidR="005B4E13" w:rsidRPr="00D6350C">
        <w:rPr>
          <w:rFonts w:ascii="Arial" w:hAnsi="Arial" w:cs="Arial"/>
        </w:rPr>
        <w:t xml:space="preserve"> Ustawy</w:t>
      </w:r>
      <w:r w:rsidR="003235A4" w:rsidRPr="00D6350C">
        <w:rPr>
          <w:rFonts w:ascii="Arial" w:hAnsi="Arial" w:cs="Arial"/>
        </w:rPr>
        <w:t>, jeżeli ich ujawnienie byłoby sprzeczne z ważnym interesem publicznym.</w:t>
      </w:r>
    </w:p>
    <w:p w14:paraId="691C7F5F" w14:textId="77777777" w:rsidR="000078DA"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Wykonawc</w:t>
      </w:r>
      <w:r w:rsidR="005472B5" w:rsidRPr="00D6350C">
        <w:rPr>
          <w:rFonts w:ascii="Arial" w:hAnsi="Arial" w:cs="Arial"/>
        </w:rPr>
        <w:t xml:space="preserve">y wspólnie ubiegający się o udzielenie zamówienia, przed zawarciem </w:t>
      </w:r>
      <w:r w:rsidR="00725357" w:rsidRPr="00D6350C">
        <w:rPr>
          <w:rFonts w:ascii="Arial" w:hAnsi="Arial" w:cs="Arial"/>
        </w:rPr>
        <w:t xml:space="preserve">stosownego </w:t>
      </w:r>
      <w:r w:rsidR="00742D55" w:rsidRPr="00D6350C">
        <w:rPr>
          <w:rFonts w:ascii="Arial" w:hAnsi="Arial" w:cs="Arial"/>
        </w:rPr>
        <w:t>kontraktu</w:t>
      </w:r>
      <w:r w:rsidR="00725357" w:rsidRPr="00D6350C">
        <w:rPr>
          <w:rFonts w:ascii="Arial" w:hAnsi="Arial" w:cs="Arial"/>
        </w:rPr>
        <w:t xml:space="preserve"> (umowy konsorcjum)</w:t>
      </w:r>
      <w:r w:rsidR="005472B5" w:rsidRPr="00D6350C">
        <w:rPr>
          <w:rFonts w:ascii="Arial" w:hAnsi="Arial" w:cs="Arial"/>
        </w:rPr>
        <w:t xml:space="preserve">, </w:t>
      </w:r>
      <w:r w:rsidR="006A67A7" w:rsidRPr="00D6350C">
        <w:rPr>
          <w:rFonts w:ascii="Arial" w:hAnsi="Arial" w:cs="Arial"/>
        </w:rPr>
        <w:t>na pisemny wniosek przedłożą</w:t>
      </w:r>
      <w:r w:rsidR="005472B5" w:rsidRPr="00D6350C">
        <w:rPr>
          <w:rFonts w:ascii="Arial" w:hAnsi="Arial" w:cs="Arial"/>
        </w:rPr>
        <w:t xml:space="preserve"> </w:t>
      </w:r>
      <w:r w:rsidRPr="00D6350C">
        <w:rPr>
          <w:rFonts w:ascii="Arial" w:hAnsi="Arial" w:cs="Arial"/>
        </w:rPr>
        <w:t>Zamawiając</w:t>
      </w:r>
      <w:r w:rsidR="005472B5" w:rsidRPr="00D6350C">
        <w:rPr>
          <w:rFonts w:ascii="Arial" w:hAnsi="Arial" w:cs="Arial"/>
        </w:rPr>
        <w:t>emu umow</w:t>
      </w:r>
      <w:r w:rsidR="006A67A7" w:rsidRPr="00D6350C">
        <w:rPr>
          <w:rFonts w:ascii="Arial" w:hAnsi="Arial" w:cs="Arial"/>
        </w:rPr>
        <w:t>ę</w:t>
      </w:r>
      <w:r w:rsidR="005472B5" w:rsidRPr="00D6350C">
        <w:rPr>
          <w:rFonts w:ascii="Arial" w:hAnsi="Arial" w:cs="Arial"/>
        </w:rPr>
        <w:t xml:space="preserve"> regulując</w:t>
      </w:r>
      <w:r w:rsidR="006A67A7" w:rsidRPr="00D6350C">
        <w:rPr>
          <w:rFonts w:ascii="Arial" w:hAnsi="Arial" w:cs="Arial"/>
        </w:rPr>
        <w:t>ą</w:t>
      </w:r>
      <w:r w:rsidR="005472B5" w:rsidRPr="00D6350C">
        <w:rPr>
          <w:rFonts w:ascii="Arial" w:hAnsi="Arial" w:cs="Arial"/>
        </w:rPr>
        <w:t xml:space="preserve"> współpracę tych </w:t>
      </w:r>
      <w:r w:rsidRPr="00D6350C">
        <w:rPr>
          <w:rFonts w:ascii="Arial" w:hAnsi="Arial" w:cs="Arial"/>
        </w:rPr>
        <w:t>Wykonawc</w:t>
      </w:r>
      <w:r w:rsidR="005472B5" w:rsidRPr="00D6350C">
        <w:rPr>
          <w:rFonts w:ascii="Arial" w:hAnsi="Arial" w:cs="Arial"/>
        </w:rPr>
        <w:t>ów, która powinna zawierać</w:t>
      </w:r>
      <w:r w:rsidR="000078DA" w:rsidRPr="00D6350C">
        <w:rPr>
          <w:rFonts w:ascii="Arial" w:hAnsi="Arial" w:cs="Arial"/>
        </w:rPr>
        <w:t xml:space="preserve"> m.in.</w:t>
      </w:r>
      <w:r w:rsidR="005472B5" w:rsidRPr="00D6350C">
        <w:rPr>
          <w:rFonts w:ascii="Arial" w:hAnsi="Arial" w:cs="Arial"/>
        </w:rPr>
        <w:t xml:space="preserve">: </w:t>
      </w:r>
    </w:p>
    <w:p w14:paraId="054F6137"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określenie celu gospodarczego;</w:t>
      </w:r>
    </w:p>
    <w:p w14:paraId="51513E91"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oznaczenie czasu trwania konsorcjum obejmującego okres realizacji przedmiotu zamówienia, w tym Okres Gwarancji i Rękojmi;</w:t>
      </w:r>
    </w:p>
    <w:p w14:paraId="34DA145F"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określenie lidera konsorcjum (powinien nim być Pełnomocnik wskazany w Ofercie </w:t>
      </w:r>
      <w:r w:rsidR="00464423" w:rsidRPr="00D6350C">
        <w:rPr>
          <w:rFonts w:ascii="Arial" w:hAnsi="Arial" w:cs="Arial"/>
        </w:rPr>
        <w:t>Wykonawc</w:t>
      </w:r>
      <w:r w:rsidRPr="00D6350C">
        <w:rPr>
          <w:rFonts w:ascii="Arial" w:hAnsi="Arial" w:cs="Arial"/>
        </w:rPr>
        <w:t>ów ubiegających się wspólnie o udzielenie zamówienia);</w:t>
      </w:r>
    </w:p>
    <w:p w14:paraId="2D4C563B"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wykluczenie możliwości wypowiedzenia umowy konsorcjum przez któregokolwiek z jego członków do czasu wykonania zamówienia;</w:t>
      </w:r>
    </w:p>
    <w:p w14:paraId="6494E77A" w14:textId="77777777" w:rsidR="00A5559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określenie odpowiedzialności solidarnej członków Konsorcjum względem </w:t>
      </w:r>
      <w:r w:rsidR="00464423" w:rsidRPr="00D6350C">
        <w:rPr>
          <w:rFonts w:ascii="Arial" w:hAnsi="Arial" w:cs="Arial"/>
        </w:rPr>
        <w:t>Zamawiając</w:t>
      </w:r>
      <w:r w:rsidRPr="00D6350C">
        <w:rPr>
          <w:rFonts w:ascii="Arial" w:hAnsi="Arial" w:cs="Arial"/>
        </w:rPr>
        <w:t>ego.</w:t>
      </w:r>
    </w:p>
    <w:p w14:paraId="3F812F8D" w14:textId="77777777" w:rsidR="000B3EF2" w:rsidRPr="00D6350C" w:rsidRDefault="000B3EF2" w:rsidP="00E25913">
      <w:pPr>
        <w:autoSpaceDE w:val="0"/>
        <w:autoSpaceDN w:val="0"/>
        <w:spacing w:line="300" w:lineRule="auto"/>
        <w:jc w:val="both"/>
        <w:rPr>
          <w:rFonts w:cs="Arial"/>
        </w:rPr>
      </w:pPr>
    </w:p>
    <w:p w14:paraId="5A0A1434" w14:textId="6AE98086" w:rsidR="00BB2AA3" w:rsidRPr="00D6350C" w:rsidRDefault="00BB2AA3" w:rsidP="009E1B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spacing w:after="0" w:line="300" w:lineRule="auto"/>
        <w:jc w:val="both"/>
        <w:rPr>
          <w:rFonts w:ascii="Arial" w:hAnsi="Arial" w:cs="Arial"/>
          <w:b/>
        </w:rPr>
      </w:pPr>
      <w:r w:rsidRPr="00D6350C">
        <w:rPr>
          <w:rFonts w:ascii="Arial" w:hAnsi="Arial" w:cs="Arial"/>
          <w:b/>
        </w:rPr>
        <w:t>Rozdział XXX. WYMAGANIA DOTYCZĄCE ZABEZPIECZENIA NALEŻYTEGO WYKONANIA UMOWY</w:t>
      </w:r>
    </w:p>
    <w:p w14:paraId="4FB602E1"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Wybrany Wykonawca wniesie Zabezpieczenie Należytego Wykonania Umowy w wysokości 5% Ceny Ofertowej Brutto w formie określonej w art. 148 ust. 1 Ustawy.</w:t>
      </w:r>
    </w:p>
    <w:p w14:paraId="12805922" w14:textId="7E6A593E" w:rsidR="00AA7EAD" w:rsidRPr="00D6350C" w:rsidRDefault="00AA7EAD" w:rsidP="00D375F0">
      <w:pPr>
        <w:pStyle w:val="Akapitzlist"/>
        <w:numPr>
          <w:ilvl w:val="1"/>
          <w:numId w:val="3"/>
        </w:numPr>
        <w:rPr>
          <w:rFonts w:ascii="Arial" w:hAnsi="Arial" w:cs="Arial"/>
        </w:rPr>
      </w:pPr>
      <w:r w:rsidRPr="00D6350C">
        <w:rPr>
          <w:rFonts w:ascii="Arial" w:hAnsi="Arial" w:cs="Arial"/>
        </w:rPr>
        <w:t>Wykonawca, wnosząc zabezpieczenie należytego wykonania umowy w formie przelewu lub w formie bezgotówkowej, podaje w tytule przelewu, lub odpowiednio w tytule bezgotówkowej formy wniesienia zabezpieczenia należytego wykonania umowy sygnaturę pos</w:t>
      </w:r>
      <w:r w:rsidR="00D375F0" w:rsidRPr="00D6350C">
        <w:rPr>
          <w:rFonts w:ascii="Arial" w:hAnsi="Arial" w:cs="Arial"/>
        </w:rPr>
        <w:t xml:space="preserve">tępowania przetargowego </w:t>
      </w:r>
      <w:r w:rsidR="00A3715F">
        <w:rPr>
          <w:rFonts w:ascii="Arial" w:hAnsi="Arial" w:cs="Arial"/>
        </w:rPr>
        <w:t>N</w:t>
      </w:r>
      <w:r w:rsidR="00D375F0" w:rsidRPr="00D6350C">
        <w:rPr>
          <w:rFonts w:ascii="Arial" w:hAnsi="Arial" w:cs="Arial"/>
        </w:rPr>
        <w:t>Z/PZP/</w:t>
      </w:r>
      <w:r w:rsidR="00A3715F">
        <w:rPr>
          <w:rFonts w:ascii="Arial" w:hAnsi="Arial" w:cs="Arial"/>
        </w:rPr>
        <w:t>42</w:t>
      </w:r>
      <w:r w:rsidRPr="00D6350C">
        <w:rPr>
          <w:rFonts w:ascii="Arial" w:hAnsi="Arial" w:cs="Arial"/>
        </w:rPr>
        <w:t>/2018.</w:t>
      </w:r>
    </w:p>
    <w:p w14:paraId="14995279"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Wykonawca uzyska i przedłoży Zamawiającemu Zabezpieczenie Należytego Wykonania Umowy, najpóźniej przed podpisaniem Umowy.</w:t>
      </w:r>
    </w:p>
    <w:p w14:paraId="58FDB28A"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Zamawiający dopiero po otrzymaniu Zabezpieczenia Należytego Wykonania Umowy na 5 % Ceny Ofertowej Brutto, zwróci Wykonawcy wadium.</w:t>
      </w:r>
    </w:p>
    <w:p w14:paraId="17B73605"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6AA02825" w14:textId="2EED2E4E" w:rsidR="00BB2AA3" w:rsidRPr="00D6350C" w:rsidRDefault="00BB2AA3" w:rsidP="00D375F0">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 xml:space="preserve">W przypadku, gdy Wykonawca wnosi zabezpieczenie w pieniądzu powinien je wpłacić na rachunek bankowy Zamawiającego: </w:t>
      </w:r>
      <w:r w:rsidR="00D375F0" w:rsidRPr="00D6350C">
        <w:rPr>
          <w:rFonts w:ascii="Arial" w:hAnsi="Arial" w:cs="Arial"/>
        </w:rPr>
        <w:t>PKO BP 24 1020 1026 0000 1102 0296 1860</w:t>
      </w:r>
      <w:r w:rsidRPr="00D6350C">
        <w:rPr>
          <w:rFonts w:ascii="Arial" w:hAnsi="Arial" w:cs="Arial"/>
        </w:rPr>
        <w:t>.</w:t>
      </w:r>
    </w:p>
    <w:p w14:paraId="1D30F47A" w14:textId="77777777" w:rsidR="00BB2AA3" w:rsidRPr="00D6350C" w:rsidRDefault="00BB2AA3" w:rsidP="009E1B55">
      <w:pPr>
        <w:pStyle w:val="Akapitzlist"/>
        <w:numPr>
          <w:ilvl w:val="1"/>
          <w:numId w:val="3"/>
        </w:numPr>
        <w:spacing w:after="0" w:line="300" w:lineRule="auto"/>
        <w:jc w:val="both"/>
        <w:rPr>
          <w:rFonts w:ascii="Arial" w:hAnsi="Arial" w:cs="Arial"/>
          <w:b/>
        </w:rPr>
      </w:pPr>
      <w:r w:rsidRPr="00D6350C">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A1FA869"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lastRenderedPageBreak/>
        <w:t>Pozostałe - bezgotówkowe - formy wniesienia zabezpieczenia, wymagają złożenia odpowiednich dokumentów w siedzibie Zamawiającego na niżej wymienionych zasadach:</w:t>
      </w:r>
    </w:p>
    <w:p w14:paraId="2B8CB7E9" w14:textId="77777777"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 postaci </w:t>
      </w:r>
      <w:r w:rsidRPr="00D6350C">
        <w:rPr>
          <w:rFonts w:ascii="Arial" w:hAnsi="Arial" w:cs="Arial"/>
          <w:b/>
        </w:rPr>
        <w:t>poręczenia bankowego lub poręczenia spółdzielczej kasy oszczędnościowo-kredytowej, z tym że poręczenie kasy jest zawsze poręczeniem pieniężnym</w:t>
      </w:r>
      <w:r w:rsidRPr="00D6350C">
        <w:rPr>
          <w:rFonts w:ascii="Arial" w:hAnsi="Arial" w:cs="Arial"/>
        </w:rPr>
        <w:t>, wykonawca winien przedłożyć dokument poręczenia wystawiony przez poręczyciela.</w:t>
      </w:r>
    </w:p>
    <w:p w14:paraId="5078318C" w14:textId="50EEA6D8"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t>
      </w:r>
      <w:r w:rsidRPr="00D6350C">
        <w:rPr>
          <w:rFonts w:ascii="Arial" w:hAnsi="Arial" w:cs="Arial"/>
          <w:b/>
        </w:rPr>
        <w:t>w gwarancjach bankowych</w:t>
      </w:r>
      <w:r w:rsidRPr="00D6350C">
        <w:rPr>
          <w:rFonts w:ascii="Arial" w:hAnsi="Arial" w:cs="Arial"/>
        </w:rPr>
        <w:t xml:space="preserve"> </w:t>
      </w:r>
      <w:r w:rsidR="003A38AA" w:rsidRPr="00D6350C">
        <w:rPr>
          <w:rFonts w:ascii="Arial" w:hAnsi="Arial" w:cs="Arial"/>
        </w:rPr>
        <w:t>(wzór Gwarancji Dobrego Wykonania Umowy</w:t>
      </w:r>
      <w:r w:rsidR="008A00F8" w:rsidRPr="00D6350C">
        <w:rPr>
          <w:rFonts w:ascii="Arial" w:hAnsi="Arial" w:cs="Arial"/>
        </w:rPr>
        <w:t xml:space="preserve"> określony został w Załączniku nr </w:t>
      </w:r>
      <w:r w:rsidR="00DC5346">
        <w:rPr>
          <w:rFonts w:ascii="Arial" w:hAnsi="Arial" w:cs="Arial"/>
        </w:rPr>
        <w:t>4</w:t>
      </w:r>
      <w:r w:rsidR="008A00F8" w:rsidRPr="00D6350C">
        <w:rPr>
          <w:rFonts w:ascii="Arial" w:hAnsi="Arial" w:cs="Arial"/>
        </w:rPr>
        <w:t xml:space="preserve"> do Części III SIWZ) </w:t>
      </w:r>
      <w:r w:rsidRPr="00D6350C">
        <w:rPr>
          <w:rFonts w:ascii="Arial" w:hAnsi="Arial" w:cs="Arial"/>
        </w:rPr>
        <w:t>wykonawca winien przedłożyć pisemną gwarancję udzieloną przez bank, zgodnie z wymaganiami określonymi przez prawo bankowe.</w:t>
      </w:r>
    </w:p>
    <w:p w14:paraId="2E11A1C6" w14:textId="6E83881B"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t>
      </w:r>
      <w:r w:rsidRPr="00D6350C">
        <w:rPr>
          <w:rFonts w:ascii="Arial" w:hAnsi="Arial" w:cs="Arial"/>
          <w:b/>
        </w:rPr>
        <w:t xml:space="preserve">w gwarancjach ubezpieczeniowych </w:t>
      </w:r>
      <w:r w:rsidR="008A00F8" w:rsidRPr="00D6350C">
        <w:rPr>
          <w:rFonts w:ascii="Arial" w:hAnsi="Arial" w:cs="Arial"/>
        </w:rPr>
        <w:t xml:space="preserve">(wzór Gwarancji Dobrego Wykonania Umowy określony został w Załączniku nr </w:t>
      </w:r>
      <w:r w:rsidR="00DC5346">
        <w:rPr>
          <w:rFonts w:ascii="Arial" w:hAnsi="Arial" w:cs="Arial"/>
        </w:rPr>
        <w:t>4</w:t>
      </w:r>
      <w:r w:rsidR="008A00F8" w:rsidRPr="00D6350C">
        <w:rPr>
          <w:rFonts w:ascii="Arial" w:hAnsi="Arial" w:cs="Arial"/>
        </w:rPr>
        <w:t xml:space="preserve"> do Części III SIWZ)</w:t>
      </w:r>
      <w:r w:rsidR="00041D75" w:rsidRPr="00D6350C">
        <w:rPr>
          <w:rFonts w:ascii="Arial" w:hAnsi="Arial" w:cs="Arial"/>
        </w:rPr>
        <w:t xml:space="preserve"> </w:t>
      </w:r>
      <w:r w:rsidRPr="00D6350C">
        <w:rPr>
          <w:rFonts w:ascii="Arial" w:hAnsi="Arial" w:cs="Arial"/>
        </w:rPr>
        <w:t>wykonawca winien przedłożyć pisemną gwarancję udzieloną przez firmę ubezpieczeniową.</w:t>
      </w:r>
    </w:p>
    <w:p w14:paraId="08A148BE" w14:textId="6839530B" w:rsidR="00D375F0" w:rsidRPr="00D6350C" w:rsidRDefault="00D375F0" w:rsidP="00D375F0">
      <w:pPr>
        <w:pStyle w:val="Akapitzlist"/>
        <w:numPr>
          <w:ilvl w:val="2"/>
          <w:numId w:val="3"/>
        </w:numPr>
        <w:rPr>
          <w:rFonts w:ascii="Arial" w:hAnsi="Arial" w:cs="Arial"/>
        </w:rPr>
      </w:pPr>
      <w:r w:rsidRPr="00D6350C">
        <w:rPr>
          <w:rFonts w:ascii="Arial" w:hAnsi="Arial" w:cs="Arial"/>
        </w:rPr>
        <w:t>Nie dopuszcza się gwarancji bankowych i ubezpieczeniowych niezgodnych ze wzorem określonym w Załączniku nr 4 do Części III SIWZ.</w:t>
      </w:r>
    </w:p>
    <w:p w14:paraId="17B6B5FD" w14:textId="77777777" w:rsidR="00D375F0" w:rsidRPr="00D6350C" w:rsidRDefault="00D375F0" w:rsidP="00EF6B9C">
      <w:pPr>
        <w:pStyle w:val="Akapitzlist"/>
        <w:autoSpaceDE w:val="0"/>
        <w:autoSpaceDN w:val="0"/>
        <w:spacing w:after="0" w:line="300" w:lineRule="auto"/>
        <w:ind w:left="1224"/>
        <w:jc w:val="both"/>
        <w:rPr>
          <w:rFonts w:ascii="Arial" w:hAnsi="Arial" w:cs="Arial"/>
        </w:rPr>
      </w:pPr>
    </w:p>
    <w:p w14:paraId="75780191" w14:textId="77777777"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t>
      </w:r>
      <w:r w:rsidRPr="00D6350C">
        <w:rPr>
          <w:rFonts w:ascii="Arial" w:hAnsi="Arial" w:cs="Arial"/>
          <w:b/>
        </w:rPr>
        <w:t xml:space="preserve">w poręczeniach udzielonych przez podmioty, o których mowa, w art. 6b ust. 5 pkt 2 ustawy z dnia 9 listopada 2000r.o utworzeniu Polskiej Agencji Rozwoju Przedsiębiorczości </w:t>
      </w:r>
      <w:r w:rsidRPr="00D6350C">
        <w:rPr>
          <w:rFonts w:ascii="Arial" w:hAnsi="Arial" w:cs="Arial"/>
        </w:rPr>
        <w:t>wykonawca winien przedłożyć dokument poręczenia wystawiony przez poręczyciela.</w:t>
      </w:r>
    </w:p>
    <w:p w14:paraId="17E1134F"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 xml:space="preserve">Gwarancja </w:t>
      </w:r>
      <w:r w:rsidR="008A00F8" w:rsidRPr="00D6350C">
        <w:rPr>
          <w:rFonts w:ascii="Arial" w:hAnsi="Arial" w:cs="Arial"/>
        </w:rPr>
        <w:t>b</w:t>
      </w:r>
      <w:r w:rsidRPr="00D6350C">
        <w:rPr>
          <w:rFonts w:ascii="Arial" w:hAnsi="Arial" w:cs="Arial"/>
        </w:rPr>
        <w:t xml:space="preserve">ankowa albo </w:t>
      </w:r>
      <w:r w:rsidR="008A00F8" w:rsidRPr="00D6350C">
        <w:rPr>
          <w:rFonts w:ascii="Arial" w:hAnsi="Arial" w:cs="Arial"/>
        </w:rPr>
        <w:t>u</w:t>
      </w:r>
      <w:r w:rsidRPr="00D6350C">
        <w:rPr>
          <w:rFonts w:ascii="Arial" w:hAnsi="Arial" w:cs="Arial"/>
        </w:rPr>
        <w:t xml:space="preserve">bezpieczeniowa będzie sporządzona i będzie interpretowana zgodnie z prawem obowiązującym w Polsce. Wszelkie spory związane z </w:t>
      </w:r>
      <w:r w:rsidR="002B711F" w:rsidRPr="00D6350C">
        <w:rPr>
          <w:rFonts w:ascii="Arial" w:hAnsi="Arial" w:cs="Arial"/>
        </w:rPr>
        <w:t>g</w:t>
      </w:r>
      <w:r w:rsidRPr="00D6350C">
        <w:rPr>
          <w:rFonts w:ascii="Arial" w:hAnsi="Arial" w:cs="Arial"/>
        </w:rPr>
        <w:t xml:space="preserve">warancją </w:t>
      </w:r>
      <w:r w:rsidR="002B711F" w:rsidRPr="00D6350C">
        <w:rPr>
          <w:rFonts w:ascii="Arial" w:hAnsi="Arial" w:cs="Arial"/>
        </w:rPr>
        <w:t>b</w:t>
      </w:r>
      <w:r w:rsidRPr="00D6350C">
        <w:rPr>
          <w:rFonts w:ascii="Arial" w:hAnsi="Arial" w:cs="Arial"/>
        </w:rPr>
        <w:t xml:space="preserve">ankową albo </w:t>
      </w:r>
      <w:r w:rsidR="002B711F" w:rsidRPr="00D6350C">
        <w:rPr>
          <w:rFonts w:ascii="Arial" w:hAnsi="Arial" w:cs="Arial"/>
        </w:rPr>
        <w:t>u</w:t>
      </w:r>
      <w:r w:rsidRPr="00D6350C">
        <w:rPr>
          <w:rFonts w:ascii="Arial" w:hAnsi="Arial" w:cs="Arial"/>
        </w:rPr>
        <w:t>bezpieczeniową będą rozstrzygane przez Sąd Gospodarczy właściwy rzeczowo dla siedziby Zamawiającego.</w:t>
      </w:r>
    </w:p>
    <w:p w14:paraId="30AE8C73"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 trakcie realizacji umowy Wykonawca może dokonać zmiany formy zabezpieczenia na jedną lub kilka form, o których mowa w art. 148 ust. 1 Ustawy.</w:t>
      </w:r>
    </w:p>
    <w:p w14:paraId="334EEDF2"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Za zgodą Zamawiającego Wykonawca może dokonać zmiany formy zabezpieczenia na jedną lub kilka form, o których mowa w art. 148 ust. 2 Ustawy.</w:t>
      </w:r>
    </w:p>
    <w:p w14:paraId="760B3267"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Zmiana formy zabezpieczenia jest dokonywana z zachowaniem ciągłości zabezpieczenia i bez zmniejszenia jego wysokości.</w:t>
      </w:r>
    </w:p>
    <w:p w14:paraId="2699A34A"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F1A09BF"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Wypłata, o której mowa w art 150 ust. 8 Ustawy</w:t>
      </w:r>
      <w:r w:rsidR="00F11458" w:rsidRPr="00D6350C">
        <w:rPr>
          <w:rFonts w:ascii="Arial" w:hAnsi="Arial" w:cs="Arial"/>
        </w:rPr>
        <w:t>, następuje nie później niż w </w:t>
      </w:r>
      <w:r w:rsidRPr="00D6350C">
        <w:rPr>
          <w:rFonts w:ascii="Arial" w:hAnsi="Arial" w:cs="Arial"/>
        </w:rPr>
        <w:t>ostatnim dniu ważności dotychczasowego zabezpieczenia.</w:t>
      </w:r>
    </w:p>
    <w:p w14:paraId="54F4E99C" w14:textId="77777777" w:rsidR="007C0248" w:rsidRPr="00D6350C" w:rsidRDefault="00BB2AA3" w:rsidP="009E1B55">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Zabezpieczenie służy pokryciu roszczeń z tytułu niewykonania lub nienależytego wykonania umowy.</w:t>
      </w:r>
    </w:p>
    <w:p w14:paraId="52B2DE03" w14:textId="77777777" w:rsidR="007C0248" w:rsidRPr="00D6350C" w:rsidRDefault="007C0248"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lastRenderedPageBreak/>
        <w:t xml:space="preserve">Zamawiający zwraca 70% zabezpieczenia w terminie 30 dni od dnia wykonania zamówienia i uznania przez </w:t>
      </w:r>
      <w:r w:rsidR="00BA5DEA" w:rsidRPr="00D6350C">
        <w:rPr>
          <w:rFonts w:ascii="Arial" w:hAnsi="Arial" w:cs="Arial"/>
        </w:rPr>
        <w:t>Z</w:t>
      </w:r>
      <w:r w:rsidRPr="00D6350C">
        <w:rPr>
          <w:rFonts w:ascii="Arial" w:hAnsi="Arial" w:cs="Arial"/>
        </w:rPr>
        <w:t>amawiającego za należycie wykonane.</w:t>
      </w:r>
    </w:p>
    <w:p w14:paraId="32FBF8D9"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Zamawiający zwr</w:t>
      </w:r>
      <w:r w:rsidR="00664E39" w:rsidRPr="00D6350C">
        <w:rPr>
          <w:rFonts w:ascii="Arial" w:hAnsi="Arial" w:cs="Arial"/>
        </w:rPr>
        <w:t xml:space="preserve">aca </w:t>
      </w:r>
      <w:r w:rsidR="007C0248" w:rsidRPr="00D6350C">
        <w:rPr>
          <w:rFonts w:ascii="Arial" w:hAnsi="Arial" w:cs="Arial"/>
        </w:rPr>
        <w:t>30 %</w:t>
      </w:r>
      <w:r w:rsidR="00664E39" w:rsidRPr="00D6350C">
        <w:rPr>
          <w:rFonts w:ascii="Arial" w:hAnsi="Arial" w:cs="Arial"/>
        </w:rPr>
        <w:t>zabezpieczenie w terminie 15</w:t>
      </w:r>
      <w:r w:rsidRPr="00D6350C">
        <w:rPr>
          <w:rFonts w:ascii="Arial" w:hAnsi="Arial" w:cs="Arial"/>
        </w:rPr>
        <w:t xml:space="preserve"> dni </w:t>
      </w:r>
      <w:r w:rsidR="00F11458" w:rsidRPr="00D6350C">
        <w:rPr>
          <w:rFonts w:ascii="Arial" w:hAnsi="Arial" w:cs="Arial"/>
        </w:rPr>
        <w:t>po upływie okresu rękojmi za wady.</w:t>
      </w:r>
    </w:p>
    <w:p w14:paraId="07867BEB" w14:textId="77777777" w:rsidR="00F11458" w:rsidRPr="00D6350C" w:rsidRDefault="00F11458" w:rsidP="009E1B55">
      <w:pPr>
        <w:pStyle w:val="Akapitzlist"/>
        <w:autoSpaceDE w:val="0"/>
        <w:autoSpaceDN w:val="0"/>
        <w:spacing w:after="0" w:line="300" w:lineRule="auto"/>
        <w:ind w:left="792"/>
        <w:jc w:val="both"/>
        <w:rPr>
          <w:rFonts w:ascii="Arial" w:hAnsi="Arial" w:cs="Arial"/>
          <w:b/>
        </w:rPr>
      </w:pPr>
    </w:p>
    <w:p w14:paraId="4D4CAD1A" w14:textId="7A33C8ED" w:rsidR="00E91649"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spacing w:after="0" w:line="300" w:lineRule="auto"/>
        <w:jc w:val="both"/>
        <w:rPr>
          <w:rFonts w:ascii="Arial" w:hAnsi="Arial" w:cs="Arial"/>
          <w:b/>
        </w:rPr>
      </w:pPr>
      <w:r w:rsidRPr="00D6350C">
        <w:rPr>
          <w:rFonts w:ascii="Arial" w:hAnsi="Arial" w:cs="Arial"/>
          <w:b/>
        </w:rPr>
        <w:t>Rozdział XX</w:t>
      </w:r>
      <w:r w:rsidR="00EA1451" w:rsidRPr="00D6350C">
        <w:rPr>
          <w:rFonts w:ascii="Arial" w:hAnsi="Arial" w:cs="Arial"/>
          <w:b/>
        </w:rPr>
        <w:t>X</w:t>
      </w:r>
      <w:r w:rsidR="00D375F0" w:rsidRPr="00D6350C">
        <w:rPr>
          <w:rFonts w:ascii="Arial" w:hAnsi="Arial" w:cs="Arial"/>
          <w:b/>
        </w:rPr>
        <w:t>I</w:t>
      </w:r>
      <w:r w:rsidR="00EA1451" w:rsidRPr="00D6350C">
        <w:rPr>
          <w:rFonts w:ascii="Arial" w:hAnsi="Arial" w:cs="Arial"/>
          <w:b/>
        </w:rPr>
        <w:t xml:space="preserve">. ZAWARCIE UMOWY Z </w:t>
      </w:r>
      <w:r w:rsidR="00464423" w:rsidRPr="00D6350C">
        <w:rPr>
          <w:rFonts w:ascii="Arial" w:hAnsi="Arial" w:cs="Arial"/>
          <w:b/>
        </w:rPr>
        <w:t>WYKONAWC</w:t>
      </w:r>
      <w:r w:rsidR="00EA1451" w:rsidRPr="00D6350C">
        <w:rPr>
          <w:rFonts w:ascii="Arial" w:hAnsi="Arial" w:cs="Arial"/>
          <w:b/>
        </w:rPr>
        <w:t>Ą, KTÓREGO OFERTA ZOSTAŁA WYBRANA</w:t>
      </w:r>
    </w:p>
    <w:p w14:paraId="1199AA45" w14:textId="54232465" w:rsidR="00AD35C2" w:rsidRPr="00D6350C" w:rsidRDefault="00464423"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rPr>
        <w:t>Zamawiając</w:t>
      </w:r>
      <w:r w:rsidR="00A5559A" w:rsidRPr="00D6350C">
        <w:rPr>
          <w:rFonts w:ascii="Arial" w:hAnsi="Arial" w:cs="Arial"/>
        </w:rPr>
        <w:t>y zawiera umowę w sprawie zamówienia publicznego z</w:t>
      </w:r>
      <w:r w:rsidR="00F11458" w:rsidRPr="00D6350C">
        <w:rPr>
          <w:rFonts w:ascii="Arial" w:hAnsi="Arial" w:cs="Arial"/>
        </w:rPr>
        <w:t> </w:t>
      </w:r>
      <w:r w:rsidR="00A5559A" w:rsidRPr="00D6350C">
        <w:rPr>
          <w:rFonts w:ascii="Arial" w:hAnsi="Arial" w:cs="Arial"/>
        </w:rPr>
        <w:t xml:space="preserve">zastrzeżeniem art. 183 Ustawy, </w:t>
      </w:r>
      <w:r w:rsidR="00D375F0" w:rsidRPr="00D6350C">
        <w:rPr>
          <w:rFonts w:ascii="Arial" w:hAnsi="Arial" w:cs="Arial"/>
        </w:rPr>
        <w:t xml:space="preserve">w terminie </w:t>
      </w:r>
      <w:r w:rsidR="007A5A25" w:rsidRPr="00D6350C">
        <w:rPr>
          <w:rFonts w:ascii="Arial" w:hAnsi="Arial" w:cs="Arial"/>
        </w:rPr>
        <w:t xml:space="preserve">nie krótszym niż 10 dni od dnia przesłania zawiadomienia o wyborze najkorzystniejszej oferty, jeżeli zawiadomienie to zostało przesłane przy użyciu środków komunikacji elektronicznej, albo 15 dni - </w:t>
      </w:r>
      <w:r w:rsidR="009B6B6F">
        <w:rPr>
          <w:rFonts w:ascii="Arial" w:hAnsi="Arial" w:cs="Arial"/>
        </w:rPr>
        <w:t xml:space="preserve">                             </w:t>
      </w:r>
      <w:r w:rsidR="007A5A25" w:rsidRPr="00D6350C">
        <w:rPr>
          <w:rFonts w:ascii="Arial" w:hAnsi="Arial" w:cs="Arial"/>
        </w:rPr>
        <w:t>jeżeli zostało przesłane w inny sposób - w przypadku zamówień, których wartość jest równa lub przekracza kwoty określone w przepisach wydanych na podstawie art. 11 ust. 8</w:t>
      </w:r>
      <w:r w:rsidR="00FB5E9B" w:rsidRPr="00D6350C">
        <w:rPr>
          <w:rFonts w:ascii="Arial" w:hAnsi="Arial" w:cs="Arial"/>
        </w:rPr>
        <w:t xml:space="preserve"> Ustawy</w:t>
      </w:r>
      <w:r w:rsidR="007A5A25" w:rsidRPr="00D6350C">
        <w:rPr>
          <w:rFonts w:ascii="Arial" w:hAnsi="Arial" w:cs="Arial"/>
        </w:rPr>
        <w:t>;</w:t>
      </w:r>
      <w:r w:rsidR="00A5559A" w:rsidRPr="00D6350C">
        <w:rPr>
          <w:rFonts w:ascii="Arial" w:hAnsi="Arial" w:cs="Arial"/>
        </w:rPr>
        <w:t xml:space="preserve"> </w:t>
      </w:r>
    </w:p>
    <w:p w14:paraId="4F25DB27" w14:textId="77777777" w:rsidR="00AD35C2" w:rsidRPr="00D6350C" w:rsidRDefault="00464423"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rPr>
        <w:t>Zamawiając</w:t>
      </w:r>
      <w:r w:rsidR="00A5559A" w:rsidRPr="00D6350C">
        <w:rPr>
          <w:rFonts w:ascii="Arial" w:hAnsi="Arial" w:cs="Arial"/>
        </w:rPr>
        <w:t>y może zawrzeć umowę w sprawie zamówienia publicznego przed upływem terminów, o których mowa w</w:t>
      </w:r>
      <w:r w:rsidR="00C3160A" w:rsidRPr="00D6350C">
        <w:rPr>
          <w:rFonts w:ascii="Arial" w:hAnsi="Arial" w:cs="Arial"/>
        </w:rPr>
        <w:t xml:space="preserve"> punkcie </w:t>
      </w:r>
      <w:r w:rsidR="00132158" w:rsidRPr="00D6350C">
        <w:rPr>
          <w:rFonts w:ascii="Arial" w:hAnsi="Arial" w:cs="Arial"/>
        </w:rPr>
        <w:t>29</w:t>
      </w:r>
      <w:r w:rsidR="00C3160A" w:rsidRPr="00D6350C">
        <w:rPr>
          <w:rFonts w:ascii="Arial" w:hAnsi="Arial" w:cs="Arial"/>
        </w:rPr>
        <w:t>.1.</w:t>
      </w:r>
      <w:r w:rsidR="00A5559A" w:rsidRPr="00D6350C">
        <w:rPr>
          <w:rFonts w:ascii="Arial" w:hAnsi="Arial" w:cs="Arial"/>
        </w:rPr>
        <w:t>, jeżeli w postępowaniu o</w:t>
      </w:r>
      <w:r w:rsidR="00F11458" w:rsidRPr="00D6350C">
        <w:rPr>
          <w:rFonts w:ascii="Arial" w:hAnsi="Arial" w:cs="Arial"/>
        </w:rPr>
        <w:t> </w:t>
      </w:r>
      <w:r w:rsidR="00A5559A" w:rsidRPr="00D6350C">
        <w:rPr>
          <w:rFonts w:ascii="Arial" w:hAnsi="Arial" w:cs="Arial"/>
        </w:rPr>
        <w:t xml:space="preserve">udzielenie zamówienia w przypadku trybu przetargu nieograniczonego złożono tylko jedną ofertę. </w:t>
      </w:r>
    </w:p>
    <w:p w14:paraId="7A5548F2" w14:textId="47095344" w:rsidR="0005585D" w:rsidRPr="00D6350C" w:rsidRDefault="0005585D" w:rsidP="00DA15AA">
      <w:pPr>
        <w:pStyle w:val="Akapitzlist"/>
        <w:numPr>
          <w:ilvl w:val="1"/>
          <w:numId w:val="3"/>
        </w:numPr>
        <w:shd w:val="clear" w:color="auto" w:fill="FFFFFF" w:themeFill="background1"/>
        <w:jc w:val="both"/>
        <w:rPr>
          <w:rFonts w:ascii="Arial" w:hAnsi="Arial" w:cs="Arial"/>
        </w:rPr>
      </w:pPr>
      <w:r w:rsidRPr="00D6350C">
        <w:rPr>
          <w:rFonts w:ascii="Arial" w:hAnsi="Arial"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DC5346">
        <w:rPr>
          <w:rFonts w:ascii="Arial" w:hAnsi="Arial" w:cs="Arial"/>
        </w:rPr>
        <w:t>2</w:t>
      </w:r>
      <w:r w:rsidRPr="00D6350C">
        <w:rPr>
          <w:rFonts w:ascii="Arial" w:hAnsi="Arial" w:cs="Arial"/>
        </w:rPr>
        <w:t xml:space="preserve"> do SIWZ cz. I.</w:t>
      </w:r>
    </w:p>
    <w:p w14:paraId="34DC6DB1" w14:textId="77777777" w:rsidR="00041D75" w:rsidRPr="00D6350C" w:rsidRDefault="00041D75" w:rsidP="00DA15AA">
      <w:pPr>
        <w:pStyle w:val="Akapitzlist"/>
        <w:shd w:val="clear" w:color="auto" w:fill="FFFFFF" w:themeFill="background1"/>
        <w:ind w:left="716"/>
        <w:jc w:val="both"/>
        <w:rPr>
          <w:rFonts w:ascii="Arial" w:hAnsi="Arial" w:cs="Arial"/>
        </w:rPr>
      </w:pPr>
    </w:p>
    <w:p w14:paraId="0768E9DC" w14:textId="77777777" w:rsidR="0005585D" w:rsidRPr="00D6350C" w:rsidRDefault="0005585D" w:rsidP="0005585D">
      <w:pPr>
        <w:pStyle w:val="Akapitzlist"/>
        <w:autoSpaceDE w:val="0"/>
        <w:autoSpaceDN w:val="0"/>
        <w:spacing w:after="120" w:line="240" w:lineRule="auto"/>
        <w:ind w:left="1560"/>
        <w:jc w:val="both"/>
        <w:rPr>
          <w:rFonts w:ascii="Arial" w:hAnsi="Arial" w:cs="Arial"/>
        </w:rPr>
      </w:pPr>
      <w:r w:rsidRPr="00D6350C">
        <w:rPr>
          <w:rFonts w:ascii="Arial" w:hAnsi="Arial" w:cs="Arial"/>
          <w:b/>
          <w:u w:val="single"/>
        </w:rPr>
        <w:t>Nie 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5EE04622" w14:textId="77777777" w:rsidR="0005585D" w:rsidRPr="00D6350C" w:rsidRDefault="0005585D" w:rsidP="00DA15AA">
      <w:pPr>
        <w:pStyle w:val="Akapitzlist"/>
        <w:shd w:val="clear" w:color="auto" w:fill="FFFFFF" w:themeFill="background1"/>
        <w:autoSpaceDE w:val="0"/>
        <w:autoSpaceDN w:val="0"/>
        <w:spacing w:after="0" w:line="300" w:lineRule="auto"/>
        <w:ind w:left="716"/>
        <w:jc w:val="both"/>
        <w:rPr>
          <w:rFonts w:ascii="Arial" w:hAnsi="Arial" w:cs="Arial"/>
          <w:b/>
        </w:rPr>
      </w:pPr>
    </w:p>
    <w:p w14:paraId="5CEF5C71" w14:textId="77777777" w:rsidR="00627162" w:rsidRPr="00D6350C" w:rsidRDefault="00627162"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bCs/>
        </w:rPr>
        <w:t xml:space="preserve">Jeżeli </w:t>
      </w:r>
      <w:r w:rsidR="00464423" w:rsidRPr="00D6350C">
        <w:rPr>
          <w:rFonts w:ascii="Arial" w:hAnsi="Arial" w:cs="Arial"/>
          <w:bCs/>
        </w:rPr>
        <w:t>Wykonawc</w:t>
      </w:r>
      <w:r w:rsidRPr="00D6350C">
        <w:rPr>
          <w:rFonts w:ascii="Arial" w:hAnsi="Arial" w:cs="Arial"/>
          <w:bCs/>
        </w:rPr>
        <w:t xml:space="preserve">a, którego oferta została wybrana, uchyla się od zawarcia umowy w sprawie zamówienia publicznego lub nie wnosi wymaganego zabezpieczenia należytego wykonania umowy, </w:t>
      </w:r>
      <w:r w:rsidR="00464423" w:rsidRPr="00D6350C">
        <w:rPr>
          <w:rFonts w:ascii="Arial" w:hAnsi="Arial" w:cs="Arial"/>
          <w:bCs/>
        </w:rPr>
        <w:t>Zamawiając</w:t>
      </w:r>
      <w:r w:rsidRPr="00D6350C">
        <w:rPr>
          <w:rFonts w:ascii="Arial" w:hAnsi="Arial" w:cs="Arial"/>
          <w:bCs/>
        </w:rPr>
        <w:t>y może wybrać ofertę najkorzystniejszą spośród pozostałych ofert bez przeprowadzania ich ponownego badania i oceny, chyba</w:t>
      </w:r>
      <w:r w:rsidR="00513CC3" w:rsidRPr="00D6350C">
        <w:rPr>
          <w:rFonts w:ascii="Arial" w:hAnsi="Arial" w:cs="Arial"/>
          <w:bCs/>
        </w:rPr>
        <w:t>,</w:t>
      </w:r>
      <w:r w:rsidRPr="00D6350C">
        <w:rPr>
          <w:rFonts w:ascii="Arial" w:hAnsi="Arial" w:cs="Arial"/>
          <w:bCs/>
        </w:rPr>
        <w:t xml:space="preserve"> że zachodzą przesłanki unieważnienia postępowania, o</w:t>
      </w:r>
      <w:r w:rsidR="00F11458" w:rsidRPr="00D6350C">
        <w:rPr>
          <w:rFonts w:ascii="Arial" w:hAnsi="Arial" w:cs="Arial"/>
          <w:bCs/>
        </w:rPr>
        <w:t> </w:t>
      </w:r>
      <w:r w:rsidRPr="00D6350C">
        <w:rPr>
          <w:rFonts w:ascii="Arial" w:hAnsi="Arial" w:cs="Arial"/>
          <w:bCs/>
        </w:rPr>
        <w:t>których mowa w art. 93 ust. 1.</w:t>
      </w:r>
    </w:p>
    <w:p w14:paraId="65BA4FF0" w14:textId="77777777" w:rsidR="00CC101F" w:rsidRPr="00D6350C" w:rsidRDefault="00464423"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rPr>
        <w:t>Zamawiając</w:t>
      </w:r>
      <w:r w:rsidR="00A5559A" w:rsidRPr="00D6350C">
        <w:rPr>
          <w:rFonts w:ascii="Arial" w:hAnsi="Arial" w:cs="Arial"/>
        </w:rPr>
        <w:t>y działając na podstawie art. 144 ust. 1 Ustawy przewiduje możliwość zmiany postanowień zawartej Umow</w:t>
      </w:r>
      <w:r w:rsidR="00FC4DB0" w:rsidRPr="00D6350C">
        <w:rPr>
          <w:rFonts w:ascii="Arial" w:hAnsi="Arial" w:cs="Arial"/>
        </w:rPr>
        <w:t>y w stosunku do treści oferty. Zmiany postanowień zawartej Umowy w stosunku do treści Oferty mogą zostać dokonane w</w:t>
      </w:r>
      <w:r w:rsidR="00F11458" w:rsidRPr="00D6350C">
        <w:rPr>
          <w:rFonts w:ascii="Arial" w:hAnsi="Arial" w:cs="Arial"/>
        </w:rPr>
        <w:t> </w:t>
      </w:r>
      <w:r w:rsidR="00FC4DB0" w:rsidRPr="00D6350C">
        <w:rPr>
          <w:rFonts w:ascii="Arial" w:hAnsi="Arial" w:cs="Arial"/>
        </w:rPr>
        <w:t>przypadku zaistnienia okoliczności</w:t>
      </w:r>
      <w:r w:rsidR="00513CC3" w:rsidRPr="00D6350C">
        <w:rPr>
          <w:rFonts w:ascii="Arial" w:hAnsi="Arial" w:cs="Arial"/>
        </w:rPr>
        <w:t>,</w:t>
      </w:r>
      <w:r w:rsidR="00FC4DB0" w:rsidRPr="00D6350C">
        <w:rPr>
          <w:rFonts w:ascii="Arial" w:hAnsi="Arial" w:cs="Arial"/>
        </w:rPr>
        <w:t xml:space="preserve"> o których mowa w Części III SIWZ.</w:t>
      </w:r>
    </w:p>
    <w:p w14:paraId="752F38B1" w14:textId="77777777" w:rsidR="0070677B" w:rsidRPr="00D6350C" w:rsidRDefault="0070677B" w:rsidP="00EF6B9C">
      <w:pPr>
        <w:pStyle w:val="Akapitzlist"/>
        <w:shd w:val="clear" w:color="auto" w:fill="FFFFFF" w:themeFill="background1"/>
        <w:autoSpaceDE w:val="0"/>
        <w:autoSpaceDN w:val="0"/>
        <w:spacing w:after="0" w:line="300" w:lineRule="auto"/>
        <w:ind w:left="716"/>
        <w:jc w:val="both"/>
        <w:rPr>
          <w:rFonts w:ascii="Arial" w:hAnsi="Arial" w:cs="Arial"/>
          <w:b/>
        </w:rPr>
      </w:pPr>
    </w:p>
    <w:p w14:paraId="2DB530C1" w14:textId="77777777" w:rsidR="0070677B" w:rsidRPr="00D6350C" w:rsidRDefault="0070677B" w:rsidP="0070677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rPr>
          <w:rFonts w:ascii="Franklin Gothic Book" w:hAnsi="Franklin Gothic Book" w:cs="Arial"/>
          <w:b/>
        </w:rPr>
      </w:pPr>
      <w:r w:rsidRPr="00D6350C">
        <w:rPr>
          <w:rFonts w:ascii="Franklin Gothic Book" w:hAnsi="Franklin Gothic Book" w:cs="Arial"/>
          <w:b/>
        </w:rPr>
        <w:t>Rozdział XXXII. UDOSTĘPNIENIE DOKUMENTACJI POSTĘPOWANIA W ROZUMIENIU ART. 96 UST. 3 USTAWY, NA ŻĄDANIE WYKONAWCY</w:t>
      </w:r>
    </w:p>
    <w:p w14:paraId="1B1C247F"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lastRenderedPageBreak/>
        <w:t>Zamawiający udostępnia dokumentację postępowania na żądanie osób o to wnoszących niezwłocznie, z uwzględnieniem czasu niezbędnego na przygotowanie dokumentacji, po ustaleniu zakresu i sposobu żądanych udostępnień.</w:t>
      </w:r>
    </w:p>
    <w:p w14:paraId="21B0E173"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Zamawiający, przed udostepnieniem dokumentów postępowania, dokonuje sprawdzenia ich treści zgodnie z ustawą  z dnia o ochronie danych osobowych Obwieszczenie Marszałka Sejmu Rzeczypospolitej Polskiej z dnia 13 czerwca 2016 r. w sprawie ogłoszenia jednolitego tekstu ustawy o ochronie danych osobowych (Dz. U. z 2017, poz. 922).</w:t>
      </w:r>
    </w:p>
    <w:p w14:paraId="19C5ACEE"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4F87EA1F"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2C2D81ED"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68DE32B1"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 Udostępnienie dokumentacji postępowania w siedzibie Zamawiającego odbywa się pod nadzorem pracownika Zamawiającego. </w:t>
      </w:r>
    </w:p>
    <w:p w14:paraId="2F4BA916"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04A28358"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1,00.zł/1 stronę formatu A4 + podatek VAT.</w:t>
      </w:r>
    </w:p>
    <w:p w14:paraId="69956BFB"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45C720C"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Dowodem udostępnienia dokumentacji listownie za pośrednictwem operatora pocztowego, jest zwrotne potwierdzenie odbioru. </w:t>
      </w:r>
    </w:p>
    <w:p w14:paraId="0990057D"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w:t>
      </w:r>
      <w:r w:rsidRPr="00D6350C">
        <w:rPr>
          <w:rFonts w:ascii="Franklin Gothic Book" w:hAnsi="Franklin Gothic Book" w:cs="Arial"/>
        </w:rPr>
        <w:lastRenderedPageBreak/>
        <w:t xml:space="preserve">czynności. Osoby uczestniczące w udostępnieniu dokumentów potwierdzają protokół własnoręcznymi podpisami. </w:t>
      </w:r>
    </w:p>
    <w:p w14:paraId="122DE26A" w14:textId="77777777" w:rsidR="00D375F0" w:rsidRDefault="00D375F0" w:rsidP="00EF6B9C">
      <w:pPr>
        <w:pStyle w:val="Akapitzlist"/>
        <w:shd w:val="clear" w:color="auto" w:fill="FFFFFF" w:themeFill="background1"/>
        <w:autoSpaceDE w:val="0"/>
        <w:autoSpaceDN w:val="0"/>
        <w:spacing w:after="0" w:line="300" w:lineRule="auto"/>
        <w:ind w:left="716"/>
        <w:jc w:val="both"/>
        <w:rPr>
          <w:rFonts w:ascii="Arial" w:hAnsi="Arial" w:cs="Arial"/>
          <w:b/>
        </w:rPr>
      </w:pPr>
    </w:p>
    <w:p w14:paraId="1A3AF241" w14:textId="77777777" w:rsidR="000044CE" w:rsidRPr="00C2123A" w:rsidRDefault="000044CE" w:rsidP="000044CE">
      <w:pPr>
        <w:tabs>
          <w:tab w:val="clear" w:pos="3402"/>
        </w:tabs>
        <w:spacing w:after="200" w:line="276" w:lineRule="auto"/>
        <w:rPr>
          <w:rFonts w:cs="Arial"/>
          <w:sz w:val="22"/>
          <w:szCs w:val="22"/>
          <w:u w:val="single"/>
        </w:rPr>
      </w:pPr>
      <w:r w:rsidRPr="00C2123A">
        <w:rPr>
          <w:rFonts w:cs="Arial"/>
          <w:sz w:val="22"/>
          <w:szCs w:val="22"/>
          <w:u w:val="single"/>
        </w:rPr>
        <w:t>Spis załączników do Części I SIWZ:</w:t>
      </w:r>
    </w:p>
    <w:p w14:paraId="626C5492" w14:textId="77777777" w:rsidR="000044CE" w:rsidRPr="00C2123A" w:rsidRDefault="000044CE" w:rsidP="000044CE">
      <w:pPr>
        <w:pStyle w:val="Akapitzlist"/>
        <w:numPr>
          <w:ilvl w:val="0"/>
          <w:numId w:val="52"/>
        </w:numPr>
        <w:jc w:val="both"/>
        <w:rPr>
          <w:rFonts w:ascii="Arial" w:hAnsi="Arial" w:cs="Arial"/>
          <w:b/>
        </w:rPr>
      </w:pPr>
      <w:r w:rsidRPr="00C2123A">
        <w:rPr>
          <w:rFonts w:ascii="Arial" w:hAnsi="Arial" w:cs="Arial"/>
        </w:rPr>
        <w:t>Załącznik nr 1 do Części I SIWZ (Formularz „Oferta”)</w:t>
      </w:r>
    </w:p>
    <w:p w14:paraId="0B631073" w14:textId="59712576" w:rsidR="000044CE" w:rsidRPr="00C2123A" w:rsidRDefault="000044CE" w:rsidP="000044CE">
      <w:pPr>
        <w:pStyle w:val="Akapitzlist"/>
        <w:numPr>
          <w:ilvl w:val="0"/>
          <w:numId w:val="52"/>
        </w:numPr>
        <w:jc w:val="both"/>
        <w:rPr>
          <w:rFonts w:ascii="Arial" w:hAnsi="Arial" w:cs="Arial"/>
          <w:b/>
        </w:rPr>
      </w:pPr>
      <w:r w:rsidRPr="00C2123A">
        <w:rPr>
          <w:rFonts w:ascii="Arial" w:hAnsi="Arial" w:cs="Arial"/>
        </w:rPr>
        <w:t xml:space="preserve">Załącznik nr </w:t>
      </w:r>
      <w:r w:rsidRPr="000653EB">
        <w:rPr>
          <w:rFonts w:ascii="Arial" w:hAnsi="Arial" w:cs="Arial"/>
        </w:rPr>
        <w:t>2</w:t>
      </w:r>
      <w:r w:rsidRPr="00C2123A">
        <w:rPr>
          <w:rFonts w:ascii="Arial" w:hAnsi="Arial" w:cs="Arial"/>
        </w:rPr>
        <w:t xml:space="preserve"> do Części I SIWZ -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27AB98E" w14:textId="5BF516A6" w:rsidR="000044CE" w:rsidRPr="00C2123A" w:rsidRDefault="000044CE" w:rsidP="000044CE">
      <w:pPr>
        <w:pStyle w:val="Akapitzlist"/>
        <w:numPr>
          <w:ilvl w:val="0"/>
          <w:numId w:val="52"/>
        </w:numPr>
        <w:jc w:val="both"/>
        <w:rPr>
          <w:rFonts w:ascii="Arial" w:hAnsi="Arial" w:cs="Arial"/>
        </w:rPr>
      </w:pPr>
      <w:r w:rsidRPr="000653EB">
        <w:rPr>
          <w:rFonts w:ascii="Arial" w:hAnsi="Arial" w:cs="Arial"/>
        </w:rPr>
        <w:t>Załącznik nr 3</w:t>
      </w:r>
      <w:r w:rsidRPr="00C2123A">
        <w:rPr>
          <w:rFonts w:ascii="Arial" w:hAnsi="Arial" w:cs="Arial"/>
        </w:rPr>
        <w:t xml:space="preserve"> do Części I SIWZ – Wstępnie wypełniony formularz Jednolitego Europejskiego Dokumentu Zamówienia</w:t>
      </w:r>
    </w:p>
    <w:p w14:paraId="0713B608" w14:textId="77777777" w:rsidR="000044CE" w:rsidRPr="00D6350C" w:rsidRDefault="000044CE" w:rsidP="00EF6B9C">
      <w:pPr>
        <w:pStyle w:val="Akapitzlist"/>
        <w:shd w:val="clear" w:color="auto" w:fill="FFFFFF" w:themeFill="background1"/>
        <w:autoSpaceDE w:val="0"/>
        <w:autoSpaceDN w:val="0"/>
        <w:spacing w:after="0" w:line="300" w:lineRule="auto"/>
        <w:ind w:left="716"/>
        <w:jc w:val="both"/>
        <w:rPr>
          <w:rFonts w:ascii="Arial" w:hAnsi="Arial" w:cs="Arial"/>
          <w:b/>
        </w:rPr>
      </w:pPr>
    </w:p>
    <w:p w14:paraId="379991D0" w14:textId="77777777" w:rsidR="00A673F8" w:rsidRPr="00D6350C" w:rsidRDefault="00A673F8">
      <w:pPr>
        <w:tabs>
          <w:tab w:val="clear" w:pos="3402"/>
        </w:tabs>
        <w:spacing w:after="200" w:line="276" w:lineRule="auto"/>
        <w:rPr>
          <w:rFonts w:cs="Arial"/>
          <w:b/>
          <w:sz w:val="22"/>
          <w:szCs w:val="22"/>
        </w:rPr>
      </w:pPr>
      <w:r w:rsidRPr="00D6350C">
        <w:rPr>
          <w:rFonts w:cs="Arial"/>
          <w:sz w:val="22"/>
          <w:szCs w:val="22"/>
        </w:rPr>
        <w:br w:type="page"/>
      </w:r>
    </w:p>
    <w:p w14:paraId="197BBA6C" w14:textId="77777777" w:rsidR="00A5559A" w:rsidRPr="00D6350C" w:rsidRDefault="00B642E6" w:rsidP="00C4136B">
      <w:pPr>
        <w:pStyle w:val="Nagwek2"/>
        <w:spacing w:before="0" w:after="0" w:line="300" w:lineRule="auto"/>
        <w:ind w:left="0"/>
        <w:jc w:val="right"/>
        <w:rPr>
          <w:rFonts w:cs="Arial"/>
          <w:sz w:val="22"/>
          <w:szCs w:val="22"/>
        </w:rPr>
      </w:pPr>
      <w:r w:rsidRPr="00D6350C">
        <w:rPr>
          <w:rFonts w:cs="Arial"/>
          <w:sz w:val="22"/>
          <w:szCs w:val="22"/>
        </w:rPr>
        <w:lastRenderedPageBreak/>
        <w:t xml:space="preserve">Załącznik nr </w:t>
      </w:r>
      <w:r w:rsidR="00BD4041" w:rsidRPr="00D6350C">
        <w:rPr>
          <w:rFonts w:cs="Arial"/>
          <w:sz w:val="22"/>
          <w:szCs w:val="22"/>
        </w:rPr>
        <w:t>1</w:t>
      </w:r>
      <w:r w:rsidRPr="00D6350C">
        <w:rPr>
          <w:rFonts w:cs="Arial"/>
          <w:sz w:val="22"/>
          <w:szCs w:val="22"/>
        </w:rPr>
        <w:t xml:space="preserve"> do </w:t>
      </w:r>
      <w:r w:rsidR="00BD4041" w:rsidRPr="00D6350C">
        <w:rPr>
          <w:rFonts w:cs="Arial"/>
          <w:sz w:val="22"/>
          <w:szCs w:val="22"/>
        </w:rPr>
        <w:t>Części I SIWZ</w:t>
      </w:r>
    </w:p>
    <w:tbl>
      <w:tblPr>
        <w:tblStyle w:val="Tabela-Siatka"/>
        <w:tblW w:w="0" w:type="auto"/>
        <w:tblLook w:val="04A0" w:firstRow="1" w:lastRow="0" w:firstColumn="1" w:lastColumn="0" w:noHBand="0" w:noVBand="1"/>
      </w:tblPr>
      <w:tblGrid>
        <w:gridCol w:w="9062"/>
      </w:tblGrid>
      <w:tr w:rsidR="00BD4041" w:rsidRPr="00D6350C" w14:paraId="5FF0ED0B" w14:textId="77777777" w:rsidTr="00882EE1">
        <w:tc>
          <w:tcPr>
            <w:tcW w:w="9212" w:type="dxa"/>
            <w:shd w:val="clear" w:color="auto" w:fill="F2F2F2" w:themeFill="background1" w:themeFillShade="F2"/>
          </w:tcPr>
          <w:p w14:paraId="3AAB7D41" w14:textId="77777777" w:rsidR="00BD4041" w:rsidRPr="00D6350C" w:rsidRDefault="00BD4041" w:rsidP="00C4136B">
            <w:pPr>
              <w:spacing w:line="300" w:lineRule="auto"/>
              <w:jc w:val="center"/>
              <w:rPr>
                <w:rFonts w:cs="Arial"/>
                <w:b/>
                <w:color w:val="000000"/>
                <w:sz w:val="22"/>
                <w:szCs w:val="22"/>
              </w:rPr>
            </w:pPr>
            <w:r w:rsidRPr="00D6350C">
              <w:rPr>
                <w:rFonts w:cs="Arial"/>
                <w:b/>
                <w:color w:val="000000"/>
                <w:sz w:val="22"/>
                <w:szCs w:val="22"/>
              </w:rPr>
              <w:t>FORMULARZ „OFERTA”</w:t>
            </w:r>
          </w:p>
        </w:tc>
      </w:tr>
    </w:tbl>
    <w:p w14:paraId="38C2B54F" w14:textId="77777777" w:rsidR="00A5559A" w:rsidRPr="00D6350C" w:rsidRDefault="00A5559A" w:rsidP="00C4136B">
      <w:pPr>
        <w:spacing w:line="300" w:lineRule="auto"/>
        <w:jc w:val="both"/>
        <w:rPr>
          <w:rFonts w:cs="Arial"/>
          <w:sz w:val="22"/>
          <w:szCs w:val="22"/>
        </w:rPr>
      </w:pPr>
    </w:p>
    <w:tbl>
      <w:tblPr>
        <w:tblW w:w="0" w:type="auto"/>
        <w:tblLook w:val="04A0" w:firstRow="1" w:lastRow="0" w:firstColumn="1" w:lastColumn="0" w:noHBand="0" w:noVBand="1"/>
      </w:tblPr>
      <w:tblGrid>
        <w:gridCol w:w="4649"/>
        <w:gridCol w:w="4423"/>
      </w:tblGrid>
      <w:tr w:rsidR="004002FA" w:rsidRPr="00D6350C" w14:paraId="2F30DFA1" w14:textId="77777777" w:rsidTr="00DA7B1E">
        <w:tc>
          <w:tcPr>
            <w:tcW w:w="4889" w:type="dxa"/>
          </w:tcPr>
          <w:p w14:paraId="20B26A46" w14:textId="77777777" w:rsidR="00DA7B1E" w:rsidRPr="00D6350C" w:rsidRDefault="00DA7B1E" w:rsidP="00C4136B">
            <w:pPr>
              <w:spacing w:line="300" w:lineRule="auto"/>
              <w:rPr>
                <w:rFonts w:cs="Arial"/>
                <w:sz w:val="22"/>
                <w:szCs w:val="22"/>
              </w:rPr>
            </w:pPr>
          </w:p>
          <w:p w14:paraId="77A3B959" w14:textId="77777777" w:rsidR="00DA7B1E" w:rsidRPr="00D6350C" w:rsidRDefault="00DA7B1E" w:rsidP="00C4136B">
            <w:pPr>
              <w:spacing w:line="300" w:lineRule="auto"/>
              <w:rPr>
                <w:rFonts w:cs="Arial"/>
                <w:sz w:val="22"/>
                <w:szCs w:val="22"/>
              </w:rPr>
            </w:pPr>
          </w:p>
        </w:tc>
        <w:tc>
          <w:tcPr>
            <w:tcW w:w="4890" w:type="dxa"/>
          </w:tcPr>
          <w:p w14:paraId="5F0A74D4" w14:textId="77777777" w:rsidR="004002FA" w:rsidRPr="00D6350C" w:rsidRDefault="004002FA" w:rsidP="00C4136B">
            <w:pPr>
              <w:spacing w:line="300" w:lineRule="auto"/>
              <w:jc w:val="right"/>
              <w:rPr>
                <w:rFonts w:cs="Arial"/>
                <w:sz w:val="22"/>
                <w:szCs w:val="22"/>
              </w:rPr>
            </w:pPr>
          </w:p>
        </w:tc>
      </w:tr>
      <w:tr w:rsidR="004002FA" w:rsidRPr="00D6350C" w14:paraId="2B556FBE" w14:textId="77777777" w:rsidTr="00DA7B1E">
        <w:tc>
          <w:tcPr>
            <w:tcW w:w="4889" w:type="dxa"/>
          </w:tcPr>
          <w:p w14:paraId="00FFEB93" w14:textId="77777777" w:rsidR="004002FA" w:rsidRPr="00D6350C" w:rsidRDefault="00DA7B1E" w:rsidP="00C4136B">
            <w:pPr>
              <w:spacing w:line="300" w:lineRule="auto"/>
              <w:rPr>
                <w:rFonts w:cs="Arial"/>
                <w:sz w:val="22"/>
                <w:szCs w:val="22"/>
              </w:rPr>
            </w:pPr>
            <w:r w:rsidRPr="00D6350C">
              <w:rPr>
                <w:rFonts w:cs="Arial"/>
                <w:i/>
                <w:sz w:val="22"/>
                <w:szCs w:val="22"/>
              </w:rPr>
              <w:t xml:space="preserve">(Nazwa </w:t>
            </w:r>
            <w:r w:rsidR="00464423" w:rsidRPr="00D6350C">
              <w:rPr>
                <w:rFonts w:cs="Arial"/>
                <w:i/>
                <w:sz w:val="22"/>
                <w:szCs w:val="22"/>
              </w:rPr>
              <w:t>Wykonawc</w:t>
            </w:r>
            <w:r w:rsidRPr="00D6350C">
              <w:rPr>
                <w:rFonts w:cs="Arial"/>
                <w:i/>
                <w:sz w:val="22"/>
                <w:szCs w:val="22"/>
              </w:rPr>
              <w:t>y)</w:t>
            </w:r>
          </w:p>
        </w:tc>
        <w:tc>
          <w:tcPr>
            <w:tcW w:w="4890" w:type="dxa"/>
          </w:tcPr>
          <w:p w14:paraId="74FD0FD6" w14:textId="77777777" w:rsidR="004002FA" w:rsidRPr="00D6350C" w:rsidRDefault="004002FA" w:rsidP="00C4136B">
            <w:pPr>
              <w:spacing w:line="300" w:lineRule="auto"/>
              <w:jc w:val="right"/>
              <w:rPr>
                <w:rFonts w:cs="Arial"/>
                <w:sz w:val="22"/>
                <w:szCs w:val="22"/>
              </w:rPr>
            </w:pPr>
          </w:p>
        </w:tc>
      </w:tr>
      <w:tr w:rsidR="00A5559A" w:rsidRPr="00D6350C" w14:paraId="1B2AEE1C" w14:textId="77777777" w:rsidTr="00DA7B1E">
        <w:tc>
          <w:tcPr>
            <w:tcW w:w="4889" w:type="dxa"/>
          </w:tcPr>
          <w:p w14:paraId="07AC99BA" w14:textId="77777777" w:rsidR="00A5559A" w:rsidRPr="00D6350C" w:rsidRDefault="00A5559A" w:rsidP="00C4136B">
            <w:pPr>
              <w:spacing w:line="300" w:lineRule="auto"/>
              <w:rPr>
                <w:rFonts w:cs="Arial"/>
                <w:sz w:val="22"/>
                <w:szCs w:val="22"/>
              </w:rPr>
            </w:pPr>
            <w:r w:rsidRPr="00D6350C">
              <w:rPr>
                <w:rFonts w:cs="Arial"/>
                <w:sz w:val="22"/>
                <w:szCs w:val="22"/>
              </w:rPr>
              <w:t>Nr ..................................................</w:t>
            </w:r>
          </w:p>
        </w:tc>
        <w:tc>
          <w:tcPr>
            <w:tcW w:w="4890" w:type="dxa"/>
          </w:tcPr>
          <w:p w14:paraId="039235E9" w14:textId="77777777" w:rsidR="00A5559A" w:rsidRPr="00D6350C" w:rsidRDefault="00A5559A" w:rsidP="00C4136B">
            <w:pPr>
              <w:spacing w:line="300" w:lineRule="auto"/>
              <w:jc w:val="right"/>
              <w:rPr>
                <w:rFonts w:cs="Arial"/>
                <w:sz w:val="22"/>
                <w:szCs w:val="22"/>
              </w:rPr>
            </w:pPr>
            <w:r w:rsidRPr="00D6350C">
              <w:rPr>
                <w:rFonts w:cs="Arial"/>
                <w:sz w:val="22"/>
                <w:szCs w:val="22"/>
              </w:rPr>
              <w:t>z dnia .........................</w:t>
            </w:r>
          </w:p>
        </w:tc>
      </w:tr>
      <w:tr w:rsidR="00A5559A" w:rsidRPr="00D6350C" w14:paraId="4A7F77C2" w14:textId="77777777" w:rsidTr="00DA7B1E">
        <w:tc>
          <w:tcPr>
            <w:tcW w:w="4889" w:type="dxa"/>
          </w:tcPr>
          <w:p w14:paraId="58FD6011" w14:textId="77777777" w:rsidR="00A5559A" w:rsidRPr="00D6350C" w:rsidRDefault="00A5559A" w:rsidP="00C4136B">
            <w:pPr>
              <w:spacing w:line="300" w:lineRule="auto"/>
              <w:rPr>
                <w:rFonts w:cs="Arial"/>
                <w:sz w:val="22"/>
                <w:szCs w:val="22"/>
              </w:rPr>
            </w:pPr>
            <w:r w:rsidRPr="00D6350C">
              <w:rPr>
                <w:rFonts w:cs="Arial"/>
                <w:i/>
                <w:sz w:val="22"/>
                <w:szCs w:val="22"/>
              </w:rPr>
              <w:t xml:space="preserve">(nr Oferty nadany przez </w:t>
            </w:r>
            <w:r w:rsidR="00464423" w:rsidRPr="00D6350C">
              <w:rPr>
                <w:rFonts w:cs="Arial"/>
                <w:i/>
                <w:sz w:val="22"/>
                <w:szCs w:val="22"/>
              </w:rPr>
              <w:t>Wykonawc</w:t>
            </w:r>
            <w:r w:rsidRPr="00D6350C">
              <w:rPr>
                <w:rFonts w:cs="Arial"/>
                <w:i/>
                <w:sz w:val="22"/>
                <w:szCs w:val="22"/>
              </w:rPr>
              <w:t>ę)</w:t>
            </w:r>
          </w:p>
        </w:tc>
        <w:tc>
          <w:tcPr>
            <w:tcW w:w="4890" w:type="dxa"/>
          </w:tcPr>
          <w:p w14:paraId="0B5B595A" w14:textId="77777777" w:rsidR="00A5559A" w:rsidRPr="00D6350C" w:rsidRDefault="00A5559A" w:rsidP="00C4136B">
            <w:pPr>
              <w:spacing w:line="300" w:lineRule="auto"/>
              <w:jc w:val="right"/>
              <w:rPr>
                <w:rFonts w:cs="Arial"/>
                <w:sz w:val="22"/>
                <w:szCs w:val="22"/>
              </w:rPr>
            </w:pPr>
            <w:r w:rsidRPr="00D6350C">
              <w:rPr>
                <w:rFonts w:cs="Arial"/>
                <w:i/>
                <w:sz w:val="22"/>
                <w:szCs w:val="22"/>
              </w:rPr>
              <w:t>(data sporządzenia Oferty)</w:t>
            </w:r>
          </w:p>
        </w:tc>
      </w:tr>
    </w:tbl>
    <w:p w14:paraId="172231CF" w14:textId="77777777" w:rsidR="00A5559A" w:rsidRPr="00D6350C" w:rsidRDefault="00A5559A" w:rsidP="00C4136B">
      <w:pPr>
        <w:spacing w:line="300" w:lineRule="auto"/>
        <w:jc w:val="both"/>
        <w:rPr>
          <w:rFonts w:cs="Arial"/>
          <w:b/>
          <w:sz w:val="22"/>
          <w:szCs w:val="22"/>
        </w:rPr>
      </w:pPr>
    </w:p>
    <w:p w14:paraId="15DD8DFF" w14:textId="77777777" w:rsidR="00A5559A" w:rsidRPr="00D6350C" w:rsidRDefault="00A5559A" w:rsidP="00C4136B">
      <w:pPr>
        <w:spacing w:line="300" w:lineRule="auto"/>
        <w:jc w:val="both"/>
        <w:rPr>
          <w:rFonts w:cs="Arial"/>
          <w:sz w:val="22"/>
          <w:szCs w:val="22"/>
        </w:rPr>
      </w:pPr>
    </w:p>
    <w:p w14:paraId="6F9D2129" w14:textId="77777777" w:rsidR="00DF6C7C" w:rsidRPr="00D6350C" w:rsidRDefault="00A5559A" w:rsidP="00C4136B">
      <w:pPr>
        <w:spacing w:line="300" w:lineRule="auto"/>
        <w:jc w:val="both"/>
        <w:rPr>
          <w:rFonts w:cs="Arial"/>
          <w:sz w:val="22"/>
          <w:szCs w:val="22"/>
        </w:rPr>
      </w:pPr>
      <w:r w:rsidRPr="00D6350C">
        <w:rPr>
          <w:rFonts w:cs="Arial"/>
          <w:sz w:val="22"/>
          <w:szCs w:val="22"/>
        </w:rPr>
        <w:t>Nawiązując do ogłoszenia E</w:t>
      </w:r>
      <w:r w:rsidR="00B2137F" w:rsidRPr="00D6350C">
        <w:rPr>
          <w:rFonts w:cs="Arial"/>
          <w:sz w:val="22"/>
          <w:szCs w:val="22"/>
        </w:rPr>
        <w:t>nea</w:t>
      </w:r>
      <w:r w:rsidRPr="00D6350C">
        <w:rPr>
          <w:rFonts w:cs="Arial"/>
          <w:sz w:val="22"/>
          <w:szCs w:val="22"/>
        </w:rPr>
        <w:t xml:space="preserve"> </w:t>
      </w:r>
      <w:r w:rsidR="00B2137F" w:rsidRPr="00D6350C">
        <w:rPr>
          <w:rFonts w:cs="Arial"/>
          <w:sz w:val="22"/>
          <w:szCs w:val="22"/>
        </w:rPr>
        <w:t>Połaniec S.A. o</w:t>
      </w:r>
      <w:r w:rsidR="009F1555" w:rsidRPr="00D6350C">
        <w:rPr>
          <w:rFonts w:cs="Arial"/>
          <w:sz w:val="22"/>
          <w:szCs w:val="22"/>
        </w:rPr>
        <w:t xml:space="preserve"> z</w:t>
      </w:r>
      <w:r w:rsidR="00616507" w:rsidRPr="00D6350C">
        <w:rPr>
          <w:rFonts w:cs="Arial"/>
          <w:sz w:val="22"/>
          <w:szCs w:val="22"/>
        </w:rPr>
        <w:t>a</w:t>
      </w:r>
      <w:r w:rsidR="009F1555" w:rsidRPr="00D6350C">
        <w:rPr>
          <w:rFonts w:cs="Arial"/>
          <w:sz w:val="22"/>
          <w:szCs w:val="22"/>
        </w:rPr>
        <w:t xml:space="preserve">mówieniu opublikowanego w Dzienniku Urzędowym Unii Europejskiej w </w:t>
      </w:r>
      <w:r w:rsidR="00DF6C7C" w:rsidRPr="00D6350C">
        <w:rPr>
          <w:rFonts w:cs="Arial"/>
          <w:sz w:val="22"/>
          <w:szCs w:val="22"/>
        </w:rPr>
        <w:t>pod numerem ………………………..</w:t>
      </w:r>
      <w:r w:rsidR="003E586D" w:rsidRPr="00D6350C">
        <w:rPr>
          <w:rFonts w:cs="Arial"/>
          <w:i/>
          <w:sz w:val="22"/>
          <w:szCs w:val="22"/>
        </w:rPr>
        <w:t xml:space="preserve">(uzupełni </w:t>
      </w:r>
      <w:r w:rsidR="00464423" w:rsidRPr="00D6350C">
        <w:rPr>
          <w:rFonts w:cs="Arial"/>
          <w:i/>
          <w:sz w:val="22"/>
          <w:szCs w:val="22"/>
        </w:rPr>
        <w:t>Wykonawc</w:t>
      </w:r>
      <w:r w:rsidR="003E586D" w:rsidRPr="00D6350C">
        <w:rPr>
          <w:rFonts w:cs="Arial"/>
          <w:i/>
          <w:sz w:val="22"/>
          <w:szCs w:val="22"/>
        </w:rPr>
        <w:t>a)</w:t>
      </w:r>
      <w:r w:rsidR="00DF6C7C" w:rsidRPr="00D6350C">
        <w:rPr>
          <w:rFonts w:cs="Arial"/>
          <w:sz w:val="22"/>
          <w:szCs w:val="22"/>
        </w:rPr>
        <w:t xml:space="preserve"> w</w:t>
      </w:r>
      <w:r w:rsidR="00C4136B" w:rsidRPr="00D6350C">
        <w:rPr>
          <w:rFonts w:cs="Arial"/>
          <w:sz w:val="22"/>
          <w:szCs w:val="22"/>
        </w:rPr>
        <w:t> </w:t>
      </w:r>
      <w:r w:rsidR="00DF6C7C" w:rsidRPr="00D6350C">
        <w:rPr>
          <w:rFonts w:cs="Arial"/>
          <w:sz w:val="22"/>
          <w:szCs w:val="22"/>
        </w:rPr>
        <w:t>dniu …………….</w:t>
      </w:r>
      <w:r w:rsidR="003E586D" w:rsidRPr="00D6350C">
        <w:rPr>
          <w:rFonts w:cs="Arial"/>
          <w:i/>
          <w:sz w:val="22"/>
          <w:szCs w:val="22"/>
        </w:rPr>
        <w:t xml:space="preserve">(uzupełni </w:t>
      </w:r>
      <w:r w:rsidR="00464423" w:rsidRPr="00D6350C">
        <w:rPr>
          <w:rFonts w:cs="Arial"/>
          <w:i/>
          <w:sz w:val="22"/>
          <w:szCs w:val="22"/>
        </w:rPr>
        <w:t>Wykonawc</w:t>
      </w:r>
      <w:r w:rsidR="003E586D" w:rsidRPr="00D6350C">
        <w:rPr>
          <w:rFonts w:cs="Arial"/>
          <w:i/>
          <w:sz w:val="22"/>
          <w:szCs w:val="22"/>
        </w:rPr>
        <w:t>a)</w:t>
      </w:r>
      <w:r w:rsidRPr="00D6350C">
        <w:rPr>
          <w:rFonts w:cs="Arial"/>
          <w:sz w:val="22"/>
          <w:szCs w:val="22"/>
        </w:rPr>
        <w:t xml:space="preserve"> </w:t>
      </w:r>
      <w:r w:rsidR="00636B93" w:rsidRPr="00D6350C">
        <w:rPr>
          <w:rFonts w:cs="Arial"/>
          <w:sz w:val="22"/>
          <w:szCs w:val="22"/>
        </w:rPr>
        <w:t>d</w:t>
      </w:r>
      <w:r w:rsidR="00DF6C7C" w:rsidRPr="00D6350C">
        <w:rPr>
          <w:rFonts w:cs="Arial"/>
          <w:sz w:val="22"/>
          <w:szCs w:val="22"/>
        </w:rPr>
        <w:t xml:space="preserve">otyczącego </w:t>
      </w:r>
      <w:r w:rsidRPr="00D6350C">
        <w:rPr>
          <w:rFonts w:cs="Arial"/>
          <w:sz w:val="22"/>
          <w:szCs w:val="22"/>
        </w:rPr>
        <w:t>przetargu nieograniczon</w:t>
      </w:r>
      <w:r w:rsidR="00DF6C7C" w:rsidRPr="00D6350C">
        <w:rPr>
          <w:rFonts w:cs="Arial"/>
          <w:sz w:val="22"/>
          <w:szCs w:val="22"/>
        </w:rPr>
        <w:t>ego</w:t>
      </w:r>
      <w:r w:rsidR="00532AE0" w:rsidRPr="00D6350C">
        <w:rPr>
          <w:rFonts w:cs="Arial"/>
          <w:sz w:val="22"/>
          <w:szCs w:val="22"/>
        </w:rPr>
        <w:t xml:space="preserve"> na </w:t>
      </w:r>
      <w:r w:rsidR="00663819" w:rsidRPr="00D6350C">
        <w:rPr>
          <w:rFonts w:cs="Arial"/>
          <w:sz w:val="22"/>
          <w:szCs w:val="22"/>
        </w:rPr>
        <w:t>………………………………….</w:t>
      </w:r>
      <w:r w:rsidR="00636B93" w:rsidRPr="00D6350C">
        <w:rPr>
          <w:rFonts w:cs="Arial"/>
          <w:sz w:val="22"/>
          <w:szCs w:val="22"/>
        </w:rPr>
        <w:t xml:space="preserve">, </w:t>
      </w:r>
      <w:r w:rsidR="00DF6C7C" w:rsidRPr="00D6350C">
        <w:rPr>
          <w:rFonts w:cs="Arial"/>
          <w:sz w:val="22"/>
          <w:szCs w:val="22"/>
        </w:rPr>
        <w:t>składamy niniejszą Ofertę na realizację przedmiotu zamówienia na warunkach określonych w Specyfikacji Istotnych Warunków Zamówienia i</w:t>
      </w:r>
      <w:r w:rsidR="00C4136B" w:rsidRPr="00D6350C">
        <w:rPr>
          <w:rFonts w:cs="Arial"/>
          <w:sz w:val="22"/>
          <w:szCs w:val="22"/>
        </w:rPr>
        <w:t> </w:t>
      </w:r>
      <w:r w:rsidR="00DF6C7C" w:rsidRPr="00D6350C">
        <w:rPr>
          <w:rFonts w:cs="Arial"/>
          <w:sz w:val="22"/>
          <w:szCs w:val="22"/>
        </w:rPr>
        <w:t>oświadczamy, że:</w:t>
      </w:r>
    </w:p>
    <w:p w14:paraId="7A0E2491" w14:textId="77777777" w:rsidR="003566A4" w:rsidRPr="00D6350C" w:rsidRDefault="00D61647" w:rsidP="00C4136B">
      <w:pPr>
        <w:pStyle w:val="Akapitzlist"/>
        <w:numPr>
          <w:ilvl w:val="0"/>
          <w:numId w:val="5"/>
        </w:numPr>
        <w:spacing w:after="0" w:line="300" w:lineRule="auto"/>
        <w:jc w:val="both"/>
        <w:rPr>
          <w:rFonts w:ascii="Arial" w:hAnsi="Arial" w:cs="Arial"/>
        </w:rPr>
      </w:pPr>
      <w:r w:rsidRPr="00D6350C">
        <w:rPr>
          <w:rFonts w:ascii="Arial" w:hAnsi="Arial" w:cs="Arial"/>
        </w:rPr>
        <w:t xml:space="preserve">Oferujemy wykonanie </w:t>
      </w:r>
      <w:r w:rsidR="004B4D45" w:rsidRPr="00D6350C">
        <w:rPr>
          <w:rFonts w:ascii="Arial" w:hAnsi="Arial" w:cs="Arial"/>
        </w:rPr>
        <w:t>przedmiotu zamówienia</w:t>
      </w:r>
      <w:r w:rsidRPr="00D6350C">
        <w:rPr>
          <w:rFonts w:ascii="Arial" w:hAnsi="Arial" w:cs="Arial"/>
        </w:rPr>
        <w:t xml:space="preserve"> za</w:t>
      </w:r>
      <w:r w:rsidR="003566A4" w:rsidRPr="00D6350C">
        <w:rPr>
          <w:rFonts w:ascii="Arial" w:hAnsi="Arial" w:cs="Arial"/>
        </w:rPr>
        <w:t xml:space="preserve"> cenę</w:t>
      </w:r>
      <w:r w:rsidRPr="00D6350C">
        <w:rPr>
          <w:rFonts w:ascii="Arial" w:hAnsi="Arial" w:cs="Arial"/>
        </w:rPr>
        <w:t>:</w:t>
      </w:r>
    </w:p>
    <w:p w14:paraId="0B9DC67D" w14:textId="77777777" w:rsidR="002537A0" w:rsidRPr="00D6350C" w:rsidRDefault="002537A0" w:rsidP="002537A0">
      <w:pPr>
        <w:pStyle w:val="Akapitzlist"/>
        <w:spacing w:after="0" w:line="300" w:lineRule="auto"/>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2537A0" w:rsidRPr="00D6350C" w14:paraId="768BA4A6" w14:textId="77777777" w:rsidTr="00C164BF">
        <w:trPr>
          <w:gridAfter w:val="1"/>
          <w:wAfter w:w="5239" w:type="dxa"/>
        </w:trPr>
        <w:tc>
          <w:tcPr>
            <w:tcW w:w="3823" w:type="dxa"/>
            <w:shd w:val="clear" w:color="auto" w:fill="D9D9D9"/>
          </w:tcPr>
          <w:p w14:paraId="3ED46DF8" w14:textId="77777777" w:rsidR="002537A0" w:rsidRPr="00D6350C" w:rsidRDefault="002537A0" w:rsidP="00DA15AA">
            <w:pPr>
              <w:autoSpaceDE w:val="0"/>
              <w:autoSpaceDN w:val="0"/>
              <w:spacing w:line="300" w:lineRule="auto"/>
              <w:rPr>
                <w:rFonts w:cs="Arial"/>
                <w:b/>
                <w:sz w:val="22"/>
                <w:szCs w:val="22"/>
              </w:rPr>
            </w:pPr>
            <w:r w:rsidRPr="00D6350C">
              <w:rPr>
                <w:rFonts w:cs="Arial"/>
                <w:b/>
                <w:sz w:val="22"/>
                <w:szCs w:val="22"/>
              </w:rPr>
              <w:t>Cena ofertowa netto</w:t>
            </w:r>
            <w:r w:rsidR="00E332A6" w:rsidRPr="00D6350C">
              <w:rPr>
                <w:rFonts w:cs="Arial"/>
                <w:b/>
                <w:sz w:val="22"/>
                <w:szCs w:val="22"/>
              </w:rPr>
              <w:t xml:space="preserve"> </w:t>
            </w:r>
          </w:p>
        </w:tc>
      </w:tr>
      <w:tr w:rsidR="002537A0" w:rsidRPr="00D6350C" w14:paraId="1BF4D258" w14:textId="77777777" w:rsidTr="001E1312">
        <w:tc>
          <w:tcPr>
            <w:tcW w:w="9062" w:type="dxa"/>
            <w:gridSpan w:val="2"/>
            <w:shd w:val="clear" w:color="auto" w:fill="auto"/>
          </w:tcPr>
          <w:p w14:paraId="6638612C" w14:textId="77777777" w:rsidR="002537A0" w:rsidRPr="00D6350C" w:rsidRDefault="002537A0" w:rsidP="001E1312">
            <w:pPr>
              <w:autoSpaceDE w:val="0"/>
              <w:autoSpaceDN w:val="0"/>
              <w:spacing w:line="300" w:lineRule="auto"/>
              <w:rPr>
                <w:rFonts w:cs="Arial"/>
                <w:i/>
                <w:sz w:val="22"/>
                <w:szCs w:val="22"/>
              </w:rPr>
            </w:pPr>
            <w:r w:rsidRPr="00D6350C">
              <w:rPr>
                <w:rFonts w:cs="Arial"/>
                <w:i/>
                <w:sz w:val="22"/>
                <w:szCs w:val="22"/>
              </w:rPr>
              <w:t>słownie:</w:t>
            </w:r>
          </w:p>
        </w:tc>
      </w:tr>
      <w:tr w:rsidR="002537A0" w:rsidRPr="00D6350C" w14:paraId="2AD0A7B8" w14:textId="77777777" w:rsidTr="00C164BF">
        <w:trPr>
          <w:gridAfter w:val="1"/>
          <w:wAfter w:w="5239" w:type="dxa"/>
        </w:trPr>
        <w:tc>
          <w:tcPr>
            <w:tcW w:w="3823" w:type="dxa"/>
            <w:shd w:val="clear" w:color="auto" w:fill="D9D9D9"/>
          </w:tcPr>
          <w:p w14:paraId="1A362907" w14:textId="77777777" w:rsidR="002537A0" w:rsidRPr="00D6350C" w:rsidRDefault="002537A0" w:rsidP="00C164BF">
            <w:pPr>
              <w:autoSpaceDE w:val="0"/>
              <w:autoSpaceDN w:val="0"/>
              <w:spacing w:line="300" w:lineRule="auto"/>
              <w:rPr>
                <w:rFonts w:cs="Arial"/>
                <w:b/>
                <w:sz w:val="22"/>
                <w:szCs w:val="22"/>
              </w:rPr>
            </w:pPr>
            <w:r w:rsidRPr="00D6350C">
              <w:rPr>
                <w:rFonts w:cs="Arial"/>
                <w:b/>
                <w:sz w:val="22"/>
                <w:szCs w:val="22"/>
              </w:rPr>
              <w:t>Podatek VAT</w:t>
            </w:r>
          </w:p>
        </w:tc>
      </w:tr>
      <w:tr w:rsidR="002537A0" w:rsidRPr="00D6350C" w14:paraId="371CB2DD" w14:textId="77777777" w:rsidTr="001E1312">
        <w:tc>
          <w:tcPr>
            <w:tcW w:w="9062" w:type="dxa"/>
            <w:gridSpan w:val="2"/>
            <w:shd w:val="clear" w:color="auto" w:fill="auto"/>
          </w:tcPr>
          <w:p w14:paraId="21BEFDD6" w14:textId="77777777" w:rsidR="002537A0" w:rsidRPr="00D6350C" w:rsidRDefault="002537A0" w:rsidP="001E1312">
            <w:pPr>
              <w:autoSpaceDE w:val="0"/>
              <w:autoSpaceDN w:val="0"/>
              <w:spacing w:line="300" w:lineRule="auto"/>
              <w:rPr>
                <w:rFonts w:cs="Arial"/>
                <w:i/>
                <w:sz w:val="22"/>
                <w:szCs w:val="22"/>
              </w:rPr>
            </w:pPr>
            <w:r w:rsidRPr="00D6350C">
              <w:rPr>
                <w:rFonts w:cs="Arial"/>
                <w:i/>
                <w:sz w:val="22"/>
                <w:szCs w:val="22"/>
              </w:rPr>
              <w:t>słownie:</w:t>
            </w:r>
          </w:p>
        </w:tc>
      </w:tr>
      <w:tr w:rsidR="002537A0" w:rsidRPr="00D6350C" w14:paraId="10CE5411" w14:textId="77777777" w:rsidTr="00C164BF">
        <w:trPr>
          <w:gridAfter w:val="1"/>
          <w:wAfter w:w="5239" w:type="dxa"/>
        </w:trPr>
        <w:tc>
          <w:tcPr>
            <w:tcW w:w="3823" w:type="dxa"/>
            <w:shd w:val="clear" w:color="auto" w:fill="D9D9D9"/>
          </w:tcPr>
          <w:p w14:paraId="6306A3FF" w14:textId="77777777" w:rsidR="002537A0" w:rsidRPr="00D6350C" w:rsidRDefault="002537A0" w:rsidP="00DA15AA">
            <w:pPr>
              <w:autoSpaceDE w:val="0"/>
              <w:autoSpaceDN w:val="0"/>
              <w:spacing w:line="300" w:lineRule="auto"/>
              <w:rPr>
                <w:rFonts w:cs="Arial"/>
                <w:b/>
                <w:sz w:val="22"/>
                <w:szCs w:val="22"/>
              </w:rPr>
            </w:pPr>
            <w:r w:rsidRPr="00D6350C">
              <w:rPr>
                <w:rFonts w:cs="Arial"/>
                <w:b/>
                <w:sz w:val="22"/>
                <w:szCs w:val="22"/>
              </w:rPr>
              <w:t>Cena ofertowa brutto</w:t>
            </w:r>
            <w:r w:rsidR="006340EA" w:rsidRPr="00D6350C">
              <w:rPr>
                <w:rFonts w:cs="Arial"/>
                <w:b/>
                <w:sz w:val="22"/>
                <w:szCs w:val="22"/>
              </w:rPr>
              <w:t xml:space="preserve"> </w:t>
            </w:r>
          </w:p>
        </w:tc>
      </w:tr>
      <w:tr w:rsidR="002537A0" w:rsidRPr="00D6350C" w14:paraId="66CB3B4B" w14:textId="77777777" w:rsidTr="001E1312">
        <w:tc>
          <w:tcPr>
            <w:tcW w:w="9062" w:type="dxa"/>
            <w:gridSpan w:val="2"/>
            <w:shd w:val="clear" w:color="auto" w:fill="auto"/>
          </w:tcPr>
          <w:p w14:paraId="567BCF44" w14:textId="77777777" w:rsidR="002537A0" w:rsidRPr="00D6350C" w:rsidRDefault="002537A0" w:rsidP="001E1312">
            <w:pPr>
              <w:autoSpaceDE w:val="0"/>
              <w:autoSpaceDN w:val="0"/>
              <w:spacing w:line="300" w:lineRule="auto"/>
              <w:rPr>
                <w:rFonts w:cs="Arial"/>
                <w:i/>
                <w:sz w:val="22"/>
                <w:szCs w:val="22"/>
              </w:rPr>
            </w:pPr>
            <w:r w:rsidRPr="00D6350C">
              <w:rPr>
                <w:rFonts w:cs="Arial"/>
                <w:i/>
                <w:sz w:val="22"/>
                <w:szCs w:val="22"/>
              </w:rPr>
              <w:t>słownie:</w:t>
            </w:r>
          </w:p>
        </w:tc>
      </w:tr>
    </w:tbl>
    <w:p w14:paraId="1DAE930D" w14:textId="77777777" w:rsidR="002537A0" w:rsidRPr="00D6350C" w:rsidRDefault="002537A0" w:rsidP="002537A0">
      <w:pPr>
        <w:pStyle w:val="Akapitzlist"/>
        <w:spacing w:after="0" w:line="300" w:lineRule="auto"/>
        <w:ind w:left="360"/>
        <w:jc w:val="both"/>
        <w:rPr>
          <w:rFonts w:ascii="Arial" w:hAnsi="Arial" w:cs="Arial"/>
        </w:rPr>
      </w:pPr>
    </w:p>
    <w:p w14:paraId="4D4C154A" w14:textId="77777777" w:rsidR="002537A0" w:rsidRPr="00D6350C" w:rsidRDefault="002537A0" w:rsidP="002537A0">
      <w:pPr>
        <w:pStyle w:val="Akapitzlist"/>
        <w:spacing w:after="0" w:line="300" w:lineRule="auto"/>
        <w:ind w:left="360"/>
        <w:jc w:val="both"/>
        <w:rPr>
          <w:rFonts w:ascii="Arial" w:hAnsi="Arial" w:cs="Arial"/>
        </w:rPr>
      </w:pPr>
    </w:p>
    <w:p w14:paraId="7AD9A13B" w14:textId="77777777" w:rsidR="002537A0" w:rsidRPr="00D6350C" w:rsidRDefault="002537A0" w:rsidP="002537A0">
      <w:pPr>
        <w:pStyle w:val="Akapitzlist"/>
        <w:spacing w:after="0" w:line="300" w:lineRule="auto"/>
        <w:ind w:left="360"/>
        <w:jc w:val="both"/>
        <w:rPr>
          <w:rFonts w:ascii="Arial" w:hAnsi="Arial" w:cs="Arial"/>
        </w:rPr>
      </w:pPr>
    </w:p>
    <w:p w14:paraId="0A0B3D1D" w14:textId="77777777" w:rsidR="003B5EEF" w:rsidRPr="00D6350C" w:rsidRDefault="003B5EEF" w:rsidP="00C4136B">
      <w:pPr>
        <w:spacing w:line="300" w:lineRule="auto"/>
        <w:jc w:val="both"/>
        <w:rPr>
          <w:rFonts w:cs="Arial"/>
          <w:sz w:val="22"/>
          <w:szCs w:val="22"/>
        </w:rPr>
      </w:pPr>
    </w:p>
    <w:p w14:paraId="6C342B91" w14:textId="77777777" w:rsidR="009357E2" w:rsidRPr="00D6350C" w:rsidRDefault="009357E2" w:rsidP="00C4136B">
      <w:pPr>
        <w:tabs>
          <w:tab w:val="clear" w:pos="3402"/>
        </w:tabs>
        <w:spacing w:line="300" w:lineRule="auto"/>
        <w:rPr>
          <w:rFonts w:eastAsia="Calibri" w:cs="Arial"/>
          <w:sz w:val="22"/>
          <w:szCs w:val="22"/>
          <w:lang w:eastAsia="en-US"/>
        </w:rPr>
      </w:pPr>
      <w:r w:rsidRPr="00D6350C">
        <w:rPr>
          <w:rFonts w:cs="Arial"/>
          <w:sz w:val="22"/>
          <w:szCs w:val="22"/>
        </w:rPr>
        <w:br w:type="page"/>
      </w:r>
    </w:p>
    <w:p w14:paraId="2878560F" w14:textId="77777777" w:rsidR="00521D43" w:rsidRPr="00D6350C" w:rsidRDefault="00FD29D7" w:rsidP="00C4136B">
      <w:pPr>
        <w:pStyle w:val="Akapitzlist"/>
        <w:numPr>
          <w:ilvl w:val="0"/>
          <w:numId w:val="5"/>
        </w:numPr>
        <w:spacing w:after="0" w:line="300" w:lineRule="auto"/>
        <w:jc w:val="both"/>
        <w:rPr>
          <w:rFonts w:ascii="Arial" w:hAnsi="Arial" w:cs="Arial"/>
        </w:rPr>
      </w:pPr>
      <w:r w:rsidRPr="00D6350C">
        <w:rPr>
          <w:rFonts w:ascii="Arial" w:hAnsi="Arial" w:cs="Arial"/>
        </w:rPr>
        <w:lastRenderedPageBreak/>
        <w:t>Oferujemy wykonanie przedmiotu zamówienia za cenę ofertową, na</w:t>
      </w:r>
      <w:r w:rsidR="003B5EEF" w:rsidRPr="00D6350C">
        <w:rPr>
          <w:rFonts w:ascii="Arial" w:hAnsi="Arial" w:cs="Arial"/>
        </w:rPr>
        <w:t xml:space="preserve"> </w:t>
      </w:r>
      <w:r w:rsidRPr="00D6350C">
        <w:rPr>
          <w:rFonts w:ascii="Arial" w:hAnsi="Arial" w:cs="Arial"/>
        </w:rPr>
        <w:t xml:space="preserve">którą </w:t>
      </w:r>
      <w:r w:rsidR="00521D43" w:rsidRPr="00D6350C">
        <w:rPr>
          <w:rFonts w:ascii="Arial" w:hAnsi="Arial" w:cs="Arial"/>
        </w:rPr>
        <w:t xml:space="preserve">składają się </w:t>
      </w:r>
      <w:r w:rsidRPr="00D6350C">
        <w:rPr>
          <w:rFonts w:ascii="Arial" w:hAnsi="Arial" w:cs="Arial"/>
        </w:rPr>
        <w:t xml:space="preserve">poniższe </w:t>
      </w:r>
      <w:r w:rsidR="00681F10" w:rsidRPr="00D6350C">
        <w:rPr>
          <w:rFonts w:ascii="Arial" w:hAnsi="Arial" w:cs="Arial"/>
        </w:rPr>
        <w:t>wynagrodzenia jednostkowe:</w:t>
      </w:r>
    </w:p>
    <w:p w14:paraId="2B8A4502" w14:textId="77777777" w:rsidR="00521D43" w:rsidRPr="00D6350C" w:rsidRDefault="00521D43" w:rsidP="00C4136B">
      <w:pPr>
        <w:pStyle w:val="Akapitzlist"/>
        <w:spacing w:after="0" w:line="300" w:lineRule="auto"/>
        <w:ind w:left="360"/>
        <w:jc w:val="both"/>
        <w:rPr>
          <w:rFonts w:ascii="Arial" w:hAnsi="Arial" w:cs="Arial"/>
        </w:rPr>
      </w:pPr>
    </w:p>
    <w:tbl>
      <w:tblPr>
        <w:tblW w:w="9622" w:type="dxa"/>
        <w:tblCellMar>
          <w:left w:w="70" w:type="dxa"/>
          <w:right w:w="70" w:type="dxa"/>
        </w:tblCellMar>
        <w:tblLook w:val="04A0" w:firstRow="1" w:lastRow="0" w:firstColumn="1" w:lastColumn="0" w:noHBand="0" w:noVBand="1"/>
      </w:tblPr>
      <w:tblGrid>
        <w:gridCol w:w="556"/>
        <w:gridCol w:w="1901"/>
        <w:gridCol w:w="544"/>
        <w:gridCol w:w="1522"/>
        <w:gridCol w:w="813"/>
        <w:gridCol w:w="1669"/>
        <w:gridCol w:w="948"/>
        <w:gridCol w:w="1669"/>
      </w:tblGrid>
      <w:tr w:rsidR="00A7422D" w:rsidRPr="00D6350C" w14:paraId="5233BC65" w14:textId="77777777" w:rsidTr="00C4136B">
        <w:trPr>
          <w:trHeight w:val="612"/>
        </w:trPr>
        <w:tc>
          <w:tcPr>
            <w:tcW w:w="5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86231B"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Nr poz.</w:t>
            </w:r>
          </w:p>
        </w:tc>
        <w:tc>
          <w:tcPr>
            <w:tcW w:w="1901" w:type="dxa"/>
            <w:tcBorders>
              <w:top w:val="single" w:sz="8" w:space="0" w:color="auto"/>
              <w:left w:val="nil"/>
              <w:bottom w:val="single" w:sz="4" w:space="0" w:color="auto"/>
              <w:right w:val="single" w:sz="4" w:space="0" w:color="auto"/>
            </w:tcBorders>
            <w:shd w:val="clear" w:color="auto" w:fill="auto"/>
            <w:vAlign w:val="center"/>
            <w:hideMark/>
          </w:tcPr>
          <w:p w14:paraId="1EFDCAA8"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Wyszczególnienie robót</w:t>
            </w:r>
          </w:p>
        </w:tc>
        <w:tc>
          <w:tcPr>
            <w:tcW w:w="544" w:type="dxa"/>
            <w:tcBorders>
              <w:top w:val="single" w:sz="8" w:space="0" w:color="auto"/>
              <w:left w:val="nil"/>
              <w:bottom w:val="single" w:sz="4" w:space="0" w:color="auto"/>
              <w:right w:val="single" w:sz="4" w:space="0" w:color="auto"/>
            </w:tcBorders>
            <w:shd w:val="clear" w:color="auto" w:fill="auto"/>
            <w:vAlign w:val="center"/>
            <w:hideMark/>
          </w:tcPr>
          <w:p w14:paraId="09544EA6"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j.m.</w:t>
            </w:r>
          </w:p>
        </w:tc>
        <w:tc>
          <w:tcPr>
            <w:tcW w:w="1522" w:type="dxa"/>
            <w:tcBorders>
              <w:top w:val="single" w:sz="8" w:space="0" w:color="auto"/>
              <w:left w:val="nil"/>
              <w:bottom w:val="single" w:sz="4" w:space="0" w:color="auto"/>
              <w:right w:val="single" w:sz="4" w:space="0" w:color="auto"/>
            </w:tcBorders>
            <w:shd w:val="clear" w:color="auto" w:fill="auto"/>
            <w:vAlign w:val="center"/>
            <w:hideMark/>
          </w:tcPr>
          <w:p w14:paraId="0259F1F4" w14:textId="77777777" w:rsidR="00A7422D" w:rsidRPr="00D6350C" w:rsidRDefault="00A7422D" w:rsidP="00C4136B">
            <w:pPr>
              <w:tabs>
                <w:tab w:val="clear" w:pos="3402"/>
              </w:tabs>
              <w:spacing w:line="300" w:lineRule="auto"/>
              <w:jc w:val="center"/>
              <w:rPr>
                <w:rFonts w:cs="Arial"/>
                <w:i/>
                <w:iCs/>
                <w:color w:val="000000"/>
                <w:sz w:val="22"/>
                <w:szCs w:val="22"/>
              </w:rPr>
            </w:pPr>
          </w:p>
        </w:tc>
        <w:tc>
          <w:tcPr>
            <w:tcW w:w="813" w:type="dxa"/>
            <w:tcBorders>
              <w:top w:val="single" w:sz="8" w:space="0" w:color="auto"/>
              <w:left w:val="nil"/>
              <w:bottom w:val="single" w:sz="4" w:space="0" w:color="auto"/>
              <w:right w:val="single" w:sz="4" w:space="0" w:color="auto"/>
            </w:tcBorders>
            <w:shd w:val="clear" w:color="auto" w:fill="auto"/>
            <w:vAlign w:val="center"/>
            <w:hideMark/>
          </w:tcPr>
          <w:p w14:paraId="4FA3C13B"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ł)</w:t>
            </w:r>
          </w:p>
        </w:tc>
        <w:tc>
          <w:tcPr>
            <w:tcW w:w="1669" w:type="dxa"/>
            <w:tcBorders>
              <w:top w:val="single" w:sz="8" w:space="0" w:color="auto"/>
              <w:left w:val="nil"/>
              <w:bottom w:val="single" w:sz="4" w:space="0" w:color="auto"/>
              <w:right w:val="single" w:sz="4" w:space="0" w:color="auto"/>
            </w:tcBorders>
            <w:shd w:val="clear" w:color="auto" w:fill="auto"/>
            <w:vAlign w:val="center"/>
            <w:hideMark/>
          </w:tcPr>
          <w:p w14:paraId="5838D8FD"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Wynagrodzenie netto (zł)</w:t>
            </w:r>
          </w:p>
        </w:tc>
        <w:tc>
          <w:tcPr>
            <w:tcW w:w="948" w:type="dxa"/>
            <w:tcBorders>
              <w:top w:val="single" w:sz="8" w:space="0" w:color="auto"/>
              <w:left w:val="nil"/>
              <w:bottom w:val="single" w:sz="4" w:space="0" w:color="auto"/>
              <w:right w:val="single" w:sz="4" w:space="0" w:color="auto"/>
            </w:tcBorders>
            <w:shd w:val="clear" w:color="auto" w:fill="auto"/>
            <w:vAlign w:val="center"/>
            <w:hideMark/>
          </w:tcPr>
          <w:p w14:paraId="17E9499D"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Podatek VAT (%)</w:t>
            </w:r>
          </w:p>
        </w:tc>
        <w:tc>
          <w:tcPr>
            <w:tcW w:w="1669" w:type="dxa"/>
            <w:tcBorders>
              <w:top w:val="single" w:sz="8" w:space="0" w:color="auto"/>
              <w:left w:val="nil"/>
              <w:bottom w:val="single" w:sz="4" w:space="0" w:color="auto"/>
              <w:right w:val="single" w:sz="8" w:space="0" w:color="auto"/>
            </w:tcBorders>
            <w:shd w:val="clear" w:color="auto" w:fill="auto"/>
            <w:vAlign w:val="center"/>
            <w:hideMark/>
          </w:tcPr>
          <w:p w14:paraId="6BB9CE7F"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Wynagrodzenie brutto (zł)</w:t>
            </w:r>
          </w:p>
        </w:tc>
      </w:tr>
      <w:tr w:rsidR="00A7422D" w:rsidRPr="00D6350C" w14:paraId="083E6544"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25CF5C04"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1.</w:t>
            </w:r>
          </w:p>
        </w:tc>
        <w:tc>
          <w:tcPr>
            <w:tcW w:w="1901" w:type="dxa"/>
            <w:tcBorders>
              <w:top w:val="nil"/>
              <w:left w:val="nil"/>
              <w:bottom w:val="single" w:sz="4" w:space="0" w:color="auto"/>
              <w:right w:val="single" w:sz="4" w:space="0" w:color="auto"/>
            </w:tcBorders>
            <w:shd w:val="clear" w:color="auto" w:fill="auto"/>
            <w:vAlign w:val="center"/>
          </w:tcPr>
          <w:p w14:paraId="1F09B975"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531C733A"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057D5AFB"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3517F9AB"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73D1EE95"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57BAC5AF"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333EB8A5"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147D37F9"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CBF9494"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2.</w:t>
            </w:r>
          </w:p>
        </w:tc>
        <w:tc>
          <w:tcPr>
            <w:tcW w:w="1901" w:type="dxa"/>
            <w:tcBorders>
              <w:top w:val="nil"/>
              <w:left w:val="nil"/>
              <w:bottom w:val="single" w:sz="4" w:space="0" w:color="auto"/>
              <w:right w:val="single" w:sz="4" w:space="0" w:color="auto"/>
            </w:tcBorders>
            <w:shd w:val="clear" w:color="auto" w:fill="auto"/>
            <w:vAlign w:val="center"/>
          </w:tcPr>
          <w:p w14:paraId="3CB3D86B"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5A8254DD"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54FE93E0"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457BE04D"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3C58C157"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33FDF881"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313334CC"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44B80E32"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22D91856"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3.</w:t>
            </w:r>
          </w:p>
        </w:tc>
        <w:tc>
          <w:tcPr>
            <w:tcW w:w="1901" w:type="dxa"/>
            <w:tcBorders>
              <w:top w:val="nil"/>
              <w:left w:val="nil"/>
              <w:bottom w:val="single" w:sz="4" w:space="0" w:color="auto"/>
              <w:right w:val="single" w:sz="4" w:space="0" w:color="auto"/>
            </w:tcBorders>
            <w:shd w:val="clear" w:color="auto" w:fill="auto"/>
            <w:vAlign w:val="center"/>
          </w:tcPr>
          <w:p w14:paraId="7D875CA7"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4CFA6276"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3CA02302"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666BCAE8"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5054158D"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44CB91F2"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50AAD4F1"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3E04EFD5"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64057C8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4.</w:t>
            </w:r>
          </w:p>
        </w:tc>
        <w:tc>
          <w:tcPr>
            <w:tcW w:w="1901" w:type="dxa"/>
            <w:tcBorders>
              <w:top w:val="nil"/>
              <w:left w:val="nil"/>
              <w:bottom w:val="single" w:sz="4" w:space="0" w:color="auto"/>
              <w:right w:val="single" w:sz="4" w:space="0" w:color="auto"/>
            </w:tcBorders>
            <w:shd w:val="clear" w:color="auto" w:fill="auto"/>
            <w:vAlign w:val="center"/>
          </w:tcPr>
          <w:p w14:paraId="418794F2"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0969E774"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3EE0F0F5"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5688BA19"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56583BC7"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11FA3450"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46B58D92"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5364DFDE"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E719764"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5.</w:t>
            </w:r>
          </w:p>
        </w:tc>
        <w:tc>
          <w:tcPr>
            <w:tcW w:w="1901" w:type="dxa"/>
            <w:tcBorders>
              <w:top w:val="nil"/>
              <w:left w:val="nil"/>
              <w:bottom w:val="single" w:sz="4" w:space="0" w:color="auto"/>
              <w:right w:val="single" w:sz="4" w:space="0" w:color="auto"/>
            </w:tcBorders>
            <w:shd w:val="clear" w:color="auto" w:fill="auto"/>
            <w:vAlign w:val="center"/>
          </w:tcPr>
          <w:p w14:paraId="46C9CF70"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4727DC0C"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5F318276"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0966DB5C"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49FA20E1"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1BCC2405"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018E83D9"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0D31548E"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FED1EC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6.</w:t>
            </w:r>
          </w:p>
        </w:tc>
        <w:tc>
          <w:tcPr>
            <w:tcW w:w="1901" w:type="dxa"/>
            <w:tcBorders>
              <w:top w:val="nil"/>
              <w:left w:val="nil"/>
              <w:bottom w:val="single" w:sz="4" w:space="0" w:color="auto"/>
              <w:right w:val="single" w:sz="4" w:space="0" w:color="auto"/>
            </w:tcBorders>
            <w:shd w:val="clear" w:color="auto" w:fill="auto"/>
            <w:vAlign w:val="center"/>
          </w:tcPr>
          <w:p w14:paraId="26C31A34"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25D1092B"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5F598D03"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0983967E"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1831108E"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2D54D494"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2A6C0610"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768EB6DC"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38857CA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7.</w:t>
            </w:r>
          </w:p>
        </w:tc>
        <w:tc>
          <w:tcPr>
            <w:tcW w:w="1901" w:type="dxa"/>
            <w:tcBorders>
              <w:top w:val="nil"/>
              <w:left w:val="nil"/>
              <w:bottom w:val="nil"/>
              <w:right w:val="nil"/>
            </w:tcBorders>
            <w:shd w:val="clear" w:color="auto" w:fill="auto"/>
            <w:vAlign w:val="center"/>
          </w:tcPr>
          <w:p w14:paraId="740C5E9F" w14:textId="77777777" w:rsidR="00A7422D" w:rsidRPr="00D6350C" w:rsidRDefault="00A7422D" w:rsidP="00C4136B">
            <w:pPr>
              <w:tabs>
                <w:tab w:val="clear" w:pos="3402"/>
              </w:tabs>
              <w:spacing w:line="300" w:lineRule="auto"/>
              <w:rPr>
                <w:rFonts w:cs="Arial"/>
                <w:bCs/>
                <w:color w:val="000000"/>
                <w:sz w:val="22"/>
                <w:szCs w:val="22"/>
              </w:rPr>
            </w:pPr>
          </w:p>
        </w:tc>
        <w:tc>
          <w:tcPr>
            <w:tcW w:w="544" w:type="dxa"/>
            <w:tcBorders>
              <w:top w:val="nil"/>
              <w:left w:val="single" w:sz="4" w:space="0" w:color="auto"/>
              <w:bottom w:val="single" w:sz="4" w:space="0" w:color="auto"/>
              <w:right w:val="single" w:sz="4" w:space="0" w:color="auto"/>
            </w:tcBorders>
            <w:shd w:val="clear" w:color="auto" w:fill="auto"/>
            <w:vAlign w:val="center"/>
          </w:tcPr>
          <w:p w14:paraId="1996E3F0"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4CB33080"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11586ED4"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08A063B5"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0C1DBC12"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6BC4C38C"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7A49FA34"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C0A106E" w14:textId="77777777" w:rsidR="00A7422D" w:rsidRPr="00D6350C" w:rsidRDefault="00E70104" w:rsidP="00C4136B">
            <w:pPr>
              <w:tabs>
                <w:tab w:val="clear" w:pos="3402"/>
              </w:tabs>
              <w:spacing w:line="300" w:lineRule="auto"/>
              <w:rPr>
                <w:rFonts w:cs="Arial"/>
                <w:color w:val="000000"/>
                <w:sz w:val="22"/>
                <w:szCs w:val="22"/>
              </w:rPr>
            </w:pPr>
            <w:r w:rsidRPr="00D6350C">
              <w:rPr>
                <w:rFonts w:cs="Arial"/>
                <w:color w:val="000000"/>
                <w:sz w:val="22"/>
                <w:szCs w:val="22"/>
              </w:rPr>
              <w:t> 8</w:t>
            </w:r>
            <w:r w:rsidR="00A7422D" w:rsidRPr="00D6350C">
              <w:rPr>
                <w:rFonts w:cs="Arial"/>
                <w:color w:val="000000"/>
                <w:sz w:val="22"/>
                <w:szCs w:val="22"/>
              </w:rPr>
              <w:t>.</w:t>
            </w:r>
          </w:p>
        </w:tc>
        <w:tc>
          <w:tcPr>
            <w:tcW w:w="1901" w:type="dxa"/>
            <w:tcBorders>
              <w:top w:val="single" w:sz="4" w:space="0" w:color="auto"/>
              <w:left w:val="nil"/>
              <w:bottom w:val="single" w:sz="4" w:space="0" w:color="auto"/>
              <w:right w:val="single" w:sz="4" w:space="0" w:color="auto"/>
            </w:tcBorders>
            <w:shd w:val="clear" w:color="auto" w:fill="auto"/>
            <w:vAlign w:val="center"/>
          </w:tcPr>
          <w:p w14:paraId="09252534" w14:textId="77777777" w:rsidR="00A7422D" w:rsidRPr="00D6350C" w:rsidRDefault="00A7422D" w:rsidP="00C4136B">
            <w:pPr>
              <w:tabs>
                <w:tab w:val="clear" w:pos="3402"/>
              </w:tabs>
              <w:spacing w:line="300" w:lineRule="auto"/>
              <w:rPr>
                <w:rFonts w:cs="Arial"/>
                <w:bCs/>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7110FC2D"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33A744B5"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33039F0F"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2CF9CAFB"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05ECD26F"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6951983B"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51E58B93"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031096E1" w14:textId="77777777" w:rsidR="00A7422D" w:rsidRPr="00D6350C" w:rsidRDefault="00E70104" w:rsidP="00C4136B">
            <w:pPr>
              <w:tabs>
                <w:tab w:val="clear" w:pos="3402"/>
              </w:tabs>
              <w:spacing w:line="300" w:lineRule="auto"/>
              <w:rPr>
                <w:rFonts w:cs="Arial"/>
                <w:color w:val="000000"/>
                <w:sz w:val="22"/>
                <w:szCs w:val="22"/>
              </w:rPr>
            </w:pPr>
            <w:r w:rsidRPr="00D6350C">
              <w:rPr>
                <w:rFonts w:cs="Arial"/>
                <w:color w:val="000000"/>
                <w:sz w:val="22"/>
                <w:szCs w:val="22"/>
              </w:rPr>
              <w:t> 9</w:t>
            </w:r>
            <w:r w:rsidR="00A7422D" w:rsidRPr="00D6350C">
              <w:rPr>
                <w:rFonts w:cs="Arial"/>
                <w:color w:val="000000"/>
                <w:sz w:val="22"/>
                <w:szCs w:val="22"/>
              </w:rPr>
              <w:t>.</w:t>
            </w:r>
          </w:p>
        </w:tc>
        <w:tc>
          <w:tcPr>
            <w:tcW w:w="1901" w:type="dxa"/>
            <w:tcBorders>
              <w:top w:val="nil"/>
              <w:left w:val="nil"/>
              <w:bottom w:val="single" w:sz="4" w:space="0" w:color="auto"/>
              <w:right w:val="single" w:sz="4" w:space="0" w:color="auto"/>
            </w:tcBorders>
            <w:shd w:val="clear" w:color="auto" w:fill="auto"/>
            <w:vAlign w:val="center"/>
          </w:tcPr>
          <w:p w14:paraId="2E78DE20" w14:textId="77777777" w:rsidR="00A7422D" w:rsidRPr="00D6350C" w:rsidRDefault="00A7422D" w:rsidP="00C4136B">
            <w:pPr>
              <w:tabs>
                <w:tab w:val="clear" w:pos="3402"/>
              </w:tabs>
              <w:spacing w:line="300" w:lineRule="auto"/>
              <w:rPr>
                <w:rFonts w:cs="Arial"/>
                <w:bCs/>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6DEE47CB"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6945233D"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1C65DBF7"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0AB44F6D"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4257C105"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3B94AE0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60C77230"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6E286D5A"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r w:rsidR="00E70104" w:rsidRPr="00D6350C">
              <w:rPr>
                <w:rFonts w:cs="Arial"/>
                <w:color w:val="000000"/>
                <w:sz w:val="22"/>
                <w:szCs w:val="22"/>
              </w:rPr>
              <w:t>10</w:t>
            </w:r>
            <w:r w:rsidRPr="00D6350C">
              <w:rPr>
                <w:rFonts w:cs="Arial"/>
                <w:color w:val="000000"/>
                <w:sz w:val="22"/>
                <w:szCs w:val="22"/>
              </w:rPr>
              <w:t>.</w:t>
            </w:r>
          </w:p>
        </w:tc>
        <w:tc>
          <w:tcPr>
            <w:tcW w:w="1901" w:type="dxa"/>
            <w:tcBorders>
              <w:top w:val="nil"/>
              <w:left w:val="nil"/>
              <w:bottom w:val="single" w:sz="4" w:space="0" w:color="auto"/>
              <w:right w:val="single" w:sz="4" w:space="0" w:color="auto"/>
            </w:tcBorders>
            <w:shd w:val="clear" w:color="auto" w:fill="auto"/>
            <w:vAlign w:val="center"/>
          </w:tcPr>
          <w:p w14:paraId="1FF80591" w14:textId="77777777" w:rsidR="00A7422D" w:rsidRPr="00D6350C" w:rsidRDefault="00A7422D" w:rsidP="000837B0">
            <w:pPr>
              <w:tabs>
                <w:tab w:val="clear" w:pos="3402"/>
              </w:tabs>
              <w:spacing w:line="300" w:lineRule="auto"/>
              <w:rPr>
                <w:rFonts w:cs="Arial"/>
                <w:bCs/>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08FA4680" w14:textId="77777777" w:rsidR="00A7422D" w:rsidRPr="00D6350C" w:rsidRDefault="00A7422D" w:rsidP="000837B0">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046F402B"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3AFD76C8" w14:textId="77777777" w:rsidR="00A7422D" w:rsidRPr="00D6350C" w:rsidRDefault="00A7422D" w:rsidP="000837B0">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28C2A33C" w14:textId="77777777" w:rsidR="00A7422D" w:rsidRPr="00D6350C" w:rsidRDefault="00A7422D" w:rsidP="000837B0">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4DFD00B3" w14:textId="77777777" w:rsidR="00A7422D" w:rsidRPr="00D6350C" w:rsidRDefault="00A7422D" w:rsidP="000837B0">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7E10ACF0"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7E3D7AE5" w14:textId="77777777" w:rsidTr="00E70104">
        <w:trPr>
          <w:trHeight w:val="444"/>
        </w:trPr>
        <w:tc>
          <w:tcPr>
            <w:tcW w:w="556" w:type="dxa"/>
            <w:tcBorders>
              <w:top w:val="nil"/>
              <w:left w:val="single" w:sz="8" w:space="0" w:color="auto"/>
              <w:bottom w:val="single" w:sz="8" w:space="0" w:color="auto"/>
              <w:right w:val="single" w:sz="4" w:space="0" w:color="auto"/>
            </w:tcBorders>
            <w:shd w:val="clear" w:color="auto" w:fill="auto"/>
            <w:vAlign w:val="center"/>
            <w:hideMark/>
          </w:tcPr>
          <w:p w14:paraId="5E749724"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1</w:t>
            </w:r>
            <w:r w:rsidR="00E70104" w:rsidRPr="00D6350C">
              <w:rPr>
                <w:rFonts w:cs="Arial"/>
                <w:color w:val="000000"/>
                <w:sz w:val="22"/>
                <w:szCs w:val="22"/>
              </w:rPr>
              <w:t>1</w:t>
            </w:r>
            <w:r w:rsidRPr="00D6350C">
              <w:rPr>
                <w:rFonts w:cs="Arial"/>
                <w:color w:val="000000"/>
                <w:sz w:val="22"/>
                <w:szCs w:val="22"/>
              </w:rPr>
              <w:t>.</w:t>
            </w:r>
          </w:p>
        </w:tc>
        <w:tc>
          <w:tcPr>
            <w:tcW w:w="1901" w:type="dxa"/>
            <w:tcBorders>
              <w:top w:val="nil"/>
              <w:left w:val="nil"/>
              <w:bottom w:val="single" w:sz="8" w:space="0" w:color="auto"/>
              <w:right w:val="single" w:sz="4" w:space="0" w:color="auto"/>
            </w:tcBorders>
            <w:shd w:val="clear" w:color="auto" w:fill="auto"/>
            <w:vAlign w:val="center"/>
          </w:tcPr>
          <w:p w14:paraId="39D73C03" w14:textId="77777777" w:rsidR="00A7422D" w:rsidRPr="00D6350C" w:rsidRDefault="00A7422D" w:rsidP="000837B0">
            <w:pPr>
              <w:tabs>
                <w:tab w:val="clear" w:pos="3402"/>
              </w:tabs>
              <w:spacing w:line="300" w:lineRule="auto"/>
              <w:rPr>
                <w:rFonts w:cs="Arial"/>
                <w:bCs/>
                <w:color w:val="000000"/>
                <w:sz w:val="22"/>
                <w:szCs w:val="22"/>
              </w:rPr>
            </w:pPr>
          </w:p>
        </w:tc>
        <w:tc>
          <w:tcPr>
            <w:tcW w:w="544" w:type="dxa"/>
            <w:tcBorders>
              <w:top w:val="nil"/>
              <w:left w:val="nil"/>
              <w:bottom w:val="single" w:sz="8" w:space="0" w:color="auto"/>
              <w:right w:val="single" w:sz="4" w:space="0" w:color="auto"/>
            </w:tcBorders>
            <w:shd w:val="clear" w:color="auto" w:fill="auto"/>
            <w:vAlign w:val="center"/>
          </w:tcPr>
          <w:p w14:paraId="11260334" w14:textId="77777777" w:rsidR="00A7422D" w:rsidRPr="00D6350C" w:rsidRDefault="00A7422D" w:rsidP="000837B0">
            <w:pPr>
              <w:tabs>
                <w:tab w:val="clear" w:pos="3402"/>
              </w:tabs>
              <w:spacing w:line="300" w:lineRule="auto"/>
              <w:rPr>
                <w:rFonts w:cs="Arial"/>
                <w:color w:val="000000"/>
                <w:sz w:val="22"/>
                <w:szCs w:val="22"/>
              </w:rPr>
            </w:pPr>
          </w:p>
        </w:tc>
        <w:tc>
          <w:tcPr>
            <w:tcW w:w="1522" w:type="dxa"/>
            <w:tcBorders>
              <w:top w:val="nil"/>
              <w:left w:val="nil"/>
              <w:bottom w:val="single" w:sz="8" w:space="0" w:color="auto"/>
              <w:right w:val="single" w:sz="4" w:space="0" w:color="auto"/>
            </w:tcBorders>
            <w:shd w:val="clear" w:color="auto" w:fill="auto"/>
            <w:vAlign w:val="center"/>
          </w:tcPr>
          <w:p w14:paraId="7A5599A2"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8" w:space="0" w:color="auto"/>
              <w:right w:val="single" w:sz="4" w:space="0" w:color="auto"/>
            </w:tcBorders>
            <w:shd w:val="clear" w:color="auto" w:fill="auto"/>
            <w:vAlign w:val="center"/>
            <w:hideMark/>
          </w:tcPr>
          <w:p w14:paraId="40F3E173"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c>
          <w:tcPr>
            <w:tcW w:w="1669" w:type="dxa"/>
            <w:tcBorders>
              <w:top w:val="nil"/>
              <w:left w:val="nil"/>
              <w:bottom w:val="single" w:sz="8" w:space="0" w:color="auto"/>
              <w:right w:val="single" w:sz="4" w:space="0" w:color="auto"/>
            </w:tcBorders>
            <w:shd w:val="clear" w:color="auto" w:fill="auto"/>
            <w:vAlign w:val="bottom"/>
            <w:hideMark/>
          </w:tcPr>
          <w:p w14:paraId="671CCD85"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c>
          <w:tcPr>
            <w:tcW w:w="948" w:type="dxa"/>
            <w:tcBorders>
              <w:top w:val="nil"/>
              <w:left w:val="nil"/>
              <w:bottom w:val="single" w:sz="8" w:space="0" w:color="auto"/>
              <w:right w:val="single" w:sz="4" w:space="0" w:color="auto"/>
            </w:tcBorders>
            <w:shd w:val="clear" w:color="auto" w:fill="auto"/>
            <w:vAlign w:val="bottom"/>
            <w:hideMark/>
          </w:tcPr>
          <w:p w14:paraId="570551DD"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c>
          <w:tcPr>
            <w:tcW w:w="1669" w:type="dxa"/>
            <w:tcBorders>
              <w:top w:val="nil"/>
              <w:left w:val="nil"/>
              <w:bottom w:val="nil"/>
              <w:right w:val="single" w:sz="8" w:space="0" w:color="auto"/>
            </w:tcBorders>
            <w:shd w:val="clear" w:color="auto" w:fill="auto"/>
            <w:vAlign w:val="bottom"/>
            <w:hideMark/>
          </w:tcPr>
          <w:p w14:paraId="0222705E"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6C303F93" w14:textId="77777777" w:rsidTr="00C4136B">
        <w:trPr>
          <w:trHeight w:val="288"/>
        </w:trPr>
        <w:tc>
          <w:tcPr>
            <w:tcW w:w="556" w:type="dxa"/>
            <w:tcBorders>
              <w:top w:val="nil"/>
              <w:left w:val="nil"/>
              <w:bottom w:val="nil"/>
              <w:right w:val="nil"/>
            </w:tcBorders>
            <w:shd w:val="clear" w:color="auto" w:fill="auto"/>
            <w:vAlign w:val="bottom"/>
            <w:hideMark/>
          </w:tcPr>
          <w:p w14:paraId="17A09E9A" w14:textId="77777777" w:rsidR="00A7422D" w:rsidRPr="00D6350C" w:rsidRDefault="00A7422D" w:rsidP="00C4136B">
            <w:pPr>
              <w:tabs>
                <w:tab w:val="clear" w:pos="3402"/>
              </w:tabs>
              <w:spacing w:line="300" w:lineRule="auto"/>
              <w:rPr>
                <w:rFonts w:cs="Arial"/>
                <w:color w:val="000000"/>
                <w:sz w:val="22"/>
                <w:szCs w:val="22"/>
              </w:rPr>
            </w:pPr>
          </w:p>
        </w:tc>
        <w:tc>
          <w:tcPr>
            <w:tcW w:w="1901" w:type="dxa"/>
            <w:tcBorders>
              <w:top w:val="nil"/>
              <w:left w:val="nil"/>
              <w:bottom w:val="nil"/>
              <w:right w:val="nil"/>
            </w:tcBorders>
            <w:shd w:val="clear" w:color="auto" w:fill="auto"/>
            <w:vAlign w:val="bottom"/>
            <w:hideMark/>
          </w:tcPr>
          <w:p w14:paraId="07F14AA6" w14:textId="77777777" w:rsidR="00A7422D" w:rsidRPr="00D6350C" w:rsidRDefault="00A7422D" w:rsidP="00C4136B">
            <w:pPr>
              <w:tabs>
                <w:tab w:val="clear" w:pos="3402"/>
              </w:tabs>
              <w:spacing w:line="300" w:lineRule="auto"/>
              <w:rPr>
                <w:rFonts w:cs="Arial"/>
                <w:sz w:val="22"/>
                <w:szCs w:val="22"/>
              </w:rPr>
            </w:pPr>
          </w:p>
        </w:tc>
        <w:tc>
          <w:tcPr>
            <w:tcW w:w="544" w:type="dxa"/>
            <w:tcBorders>
              <w:top w:val="nil"/>
              <w:left w:val="nil"/>
              <w:bottom w:val="nil"/>
              <w:right w:val="nil"/>
            </w:tcBorders>
            <w:shd w:val="clear" w:color="auto" w:fill="auto"/>
            <w:vAlign w:val="bottom"/>
            <w:hideMark/>
          </w:tcPr>
          <w:p w14:paraId="4EC96778" w14:textId="77777777" w:rsidR="00A7422D" w:rsidRPr="00D6350C" w:rsidRDefault="00A7422D" w:rsidP="00C4136B">
            <w:pPr>
              <w:tabs>
                <w:tab w:val="clear" w:pos="3402"/>
              </w:tabs>
              <w:spacing w:line="300" w:lineRule="auto"/>
              <w:rPr>
                <w:rFonts w:cs="Arial"/>
                <w:sz w:val="22"/>
                <w:szCs w:val="22"/>
              </w:rPr>
            </w:pPr>
          </w:p>
        </w:tc>
        <w:tc>
          <w:tcPr>
            <w:tcW w:w="1522" w:type="dxa"/>
            <w:tcBorders>
              <w:top w:val="nil"/>
              <w:left w:val="nil"/>
              <w:bottom w:val="nil"/>
              <w:right w:val="nil"/>
            </w:tcBorders>
            <w:shd w:val="clear" w:color="auto" w:fill="auto"/>
            <w:vAlign w:val="bottom"/>
            <w:hideMark/>
          </w:tcPr>
          <w:p w14:paraId="1F934408" w14:textId="77777777" w:rsidR="00A7422D" w:rsidRPr="00D6350C" w:rsidRDefault="00A7422D" w:rsidP="00C4136B">
            <w:pPr>
              <w:tabs>
                <w:tab w:val="clear" w:pos="3402"/>
              </w:tabs>
              <w:spacing w:line="300" w:lineRule="auto"/>
              <w:rPr>
                <w:rFonts w:cs="Arial"/>
                <w:sz w:val="22"/>
                <w:szCs w:val="22"/>
              </w:rPr>
            </w:pPr>
          </w:p>
        </w:tc>
        <w:tc>
          <w:tcPr>
            <w:tcW w:w="3430" w:type="dxa"/>
            <w:gridSpan w:val="3"/>
            <w:tcBorders>
              <w:top w:val="single" w:sz="8" w:space="0" w:color="auto"/>
              <w:left w:val="nil"/>
              <w:bottom w:val="nil"/>
              <w:right w:val="single" w:sz="4" w:space="0" w:color="000000"/>
            </w:tcBorders>
            <w:shd w:val="clear" w:color="auto" w:fill="auto"/>
            <w:vAlign w:val="bottom"/>
            <w:hideMark/>
          </w:tcPr>
          <w:p w14:paraId="6FA5ADC9" w14:textId="77777777" w:rsidR="00A7422D" w:rsidRPr="00D6350C" w:rsidRDefault="00A7422D" w:rsidP="00C4136B">
            <w:pPr>
              <w:tabs>
                <w:tab w:val="clear" w:pos="3402"/>
              </w:tabs>
              <w:spacing w:line="300" w:lineRule="auto"/>
              <w:jc w:val="right"/>
              <w:rPr>
                <w:rFonts w:cs="Arial"/>
                <w:b/>
                <w:bCs/>
                <w:color w:val="000000"/>
                <w:sz w:val="22"/>
                <w:szCs w:val="22"/>
              </w:rPr>
            </w:pPr>
            <w:r w:rsidRPr="00D6350C">
              <w:rPr>
                <w:rFonts w:cs="Arial"/>
                <w:b/>
                <w:bCs/>
                <w:color w:val="000000"/>
                <w:sz w:val="22"/>
                <w:szCs w:val="22"/>
              </w:rPr>
              <w:t>Suma</w:t>
            </w:r>
          </w:p>
        </w:tc>
        <w:tc>
          <w:tcPr>
            <w:tcW w:w="1669" w:type="dxa"/>
            <w:tcBorders>
              <w:top w:val="single" w:sz="4" w:space="0" w:color="auto"/>
              <w:left w:val="nil"/>
              <w:bottom w:val="single" w:sz="4" w:space="0" w:color="auto"/>
              <w:right w:val="single" w:sz="4" w:space="0" w:color="auto"/>
            </w:tcBorders>
            <w:shd w:val="clear" w:color="auto" w:fill="auto"/>
            <w:vAlign w:val="bottom"/>
            <w:hideMark/>
          </w:tcPr>
          <w:p w14:paraId="4208F1C7" w14:textId="77777777" w:rsidR="00A7422D" w:rsidRPr="00D6350C" w:rsidRDefault="00A7422D" w:rsidP="00C4136B">
            <w:pPr>
              <w:tabs>
                <w:tab w:val="clear" w:pos="3402"/>
              </w:tabs>
              <w:spacing w:line="300" w:lineRule="auto"/>
              <w:rPr>
                <w:rFonts w:cs="Arial"/>
                <w:b/>
                <w:bCs/>
                <w:color w:val="000000"/>
                <w:sz w:val="22"/>
                <w:szCs w:val="22"/>
              </w:rPr>
            </w:pPr>
            <w:r w:rsidRPr="00D6350C">
              <w:rPr>
                <w:rFonts w:cs="Arial"/>
                <w:b/>
                <w:bCs/>
                <w:color w:val="000000"/>
                <w:sz w:val="22"/>
                <w:szCs w:val="22"/>
              </w:rPr>
              <w:t> </w:t>
            </w:r>
          </w:p>
        </w:tc>
      </w:tr>
    </w:tbl>
    <w:p w14:paraId="1203D3E8" w14:textId="77777777" w:rsidR="000E49BD" w:rsidRPr="00D6350C" w:rsidRDefault="000E49BD" w:rsidP="00C4136B">
      <w:pPr>
        <w:spacing w:line="300" w:lineRule="auto"/>
        <w:jc w:val="both"/>
        <w:rPr>
          <w:rFonts w:cs="Arial"/>
          <w:sz w:val="22"/>
          <w:szCs w:val="22"/>
        </w:rPr>
      </w:pPr>
    </w:p>
    <w:p w14:paraId="37E5152B" w14:textId="77777777" w:rsidR="00A071A2" w:rsidRPr="00D6350C" w:rsidRDefault="00A071A2" w:rsidP="00AC6AB7">
      <w:pPr>
        <w:pStyle w:val="Akapitzlist"/>
        <w:numPr>
          <w:ilvl w:val="0"/>
          <w:numId w:val="12"/>
        </w:numPr>
        <w:spacing w:after="0" w:line="300" w:lineRule="auto"/>
        <w:jc w:val="both"/>
        <w:rPr>
          <w:rFonts w:ascii="Arial" w:hAnsi="Arial" w:cs="Arial"/>
        </w:rPr>
      </w:pPr>
      <w:r w:rsidRPr="00D6350C">
        <w:rPr>
          <w:rFonts w:ascii="Arial" w:hAnsi="Arial" w:cs="Arial"/>
          <w:kern w:val="20"/>
        </w:rPr>
        <w:t xml:space="preserve">Okres </w:t>
      </w:r>
      <w:r w:rsidR="002B711F" w:rsidRPr="00D6350C">
        <w:rPr>
          <w:rFonts w:ascii="Arial" w:hAnsi="Arial" w:cs="Arial"/>
          <w:kern w:val="20"/>
        </w:rPr>
        <w:t>gwarancji</w:t>
      </w:r>
      <w:r w:rsidRPr="00D6350C">
        <w:rPr>
          <w:rFonts w:ascii="Arial" w:hAnsi="Arial" w:cs="Arial"/>
          <w:kern w:val="20"/>
        </w:rPr>
        <w:t xml:space="preserve"> wynosi …. </w:t>
      </w:r>
      <w:r w:rsidR="007D6168" w:rsidRPr="00D6350C">
        <w:rPr>
          <w:rFonts w:ascii="Arial" w:hAnsi="Arial" w:cs="Arial"/>
          <w:kern w:val="20"/>
        </w:rPr>
        <w:t>miesięcy</w:t>
      </w:r>
      <w:r w:rsidRPr="00D6350C">
        <w:rPr>
          <w:rFonts w:ascii="Arial" w:hAnsi="Arial" w:cs="Arial"/>
          <w:kern w:val="20"/>
        </w:rPr>
        <w:t>.</w:t>
      </w:r>
    </w:p>
    <w:p w14:paraId="6A69DAB3" w14:textId="77777777" w:rsidR="00C01D4F" w:rsidRPr="00D6350C" w:rsidRDefault="00F52998" w:rsidP="00C4136B">
      <w:pPr>
        <w:pStyle w:val="Akapitzlist"/>
        <w:numPr>
          <w:ilvl w:val="0"/>
          <w:numId w:val="12"/>
        </w:numPr>
        <w:spacing w:after="0" w:line="300" w:lineRule="auto"/>
        <w:jc w:val="both"/>
        <w:rPr>
          <w:rFonts w:ascii="Arial" w:hAnsi="Arial" w:cs="Arial"/>
        </w:rPr>
      </w:pPr>
      <w:r w:rsidRPr="00D6350C">
        <w:rPr>
          <w:rFonts w:ascii="Arial" w:hAnsi="Arial" w:cs="Arial"/>
          <w:kern w:val="20"/>
        </w:rPr>
        <w:t>Wybór naszej oferty będzie/nie będzie</w:t>
      </w:r>
      <w:r w:rsidR="00232EBF" w:rsidRPr="00D6350C">
        <w:rPr>
          <w:rFonts w:ascii="Arial" w:hAnsi="Arial" w:cs="Arial"/>
          <w:kern w:val="20"/>
          <w:vertAlign w:val="superscript"/>
        </w:rPr>
        <w:footnoteReference w:id="4"/>
      </w:r>
      <w:r w:rsidRPr="00D6350C">
        <w:rPr>
          <w:rFonts w:ascii="Arial" w:hAnsi="Arial" w:cs="Arial"/>
          <w:kern w:val="20"/>
        </w:rPr>
        <w:t xml:space="preserve"> prowadzić do powstania u </w:t>
      </w:r>
      <w:r w:rsidR="00464423" w:rsidRPr="00D6350C">
        <w:rPr>
          <w:rFonts w:ascii="Arial" w:hAnsi="Arial" w:cs="Arial"/>
          <w:kern w:val="20"/>
        </w:rPr>
        <w:t>Zamawiając</w:t>
      </w:r>
      <w:r w:rsidRPr="00D6350C">
        <w:rPr>
          <w:rFonts w:ascii="Arial" w:hAnsi="Arial" w:cs="Arial"/>
          <w:kern w:val="20"/>
        </w:rPr>
        <w:t>ego</w:t>
      </w:r>
      <w:r w:rsidRPr="00D6350C">
        <w:rPr>
          <w:rFonts w:ascii="Arial" w:hAnsi="Arial" w:cs="Arial"/>
        </w:rPr>
        <w:t xml:space="preserve"> obowiązku podatkowego.</w:t>
      </w:r>
    </w:p>
    <w:p w14:paraId="79F7FB30" w14:textId="77777777" w:rsidR="0030343C"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Oferujemy wykonanie przedmiotu zamówienia zgodnie z wymaganiami podanymi w SIWZ.</w:t>
      </w:r>
      <w:r w:rsidR="0030343C" w:rsidRPr="00D6350C">
        <w:rPr>
          <w:rFonts w:ascii="Arial" w:eastAsia="Times New Roman" w:hAnsi="Arial" w:cs="Arial"/>
          <w:color w:val="000000"/>
          <w:lang w:eastAsia="pl-PL"/>
        </w:rPr>
        <w:t xml:space="preserve"> </w:t>
      </w:r>
    </w:p>
    <w:p w14:paraId="396C4B70" w14:textId="77777777" w:rsidR="00C01D4F" w:rsidRPr="00D6350C" w:rsidRDefault="003D17F4" w:rsidP="00C4136B">
      <w:pPr>
        <w:pStyle w:val="Akapitzlist"/>
        <w:numPr>
          <w:ilvl w:val="0"/>
          <w:numId w:val="12"/>
        </w:numPr>
        <w:spacing w:after="0" w:line="300" w:lineRule="auto"/>
        <w:jc w:val="both"/>
        <w:rPr>
          <w:rFonts w:ascii="Arial" w:hAnsi="Arial" w:cs="Arial"/>
        </w:rPr>
      </w:pPr>
      <w:r w:rsidRPr="00D6350C">
        <w:rPr>
          <w:rFonts w:ascii="Arial" w:hAnsi="Arial" w:cs="Arial"/>
        </w:rPr>
        <w:t>O</w:t>
      </w:r>
      <w:r w:rsidR="0030343C" w:rsidRPr="00D6350C">
        <w:rPr>
          <w:rFonts w:ascii="Arial" w:hAnsi="Arial" w:cs="Arial"/>
        </w:rPr>
        <w:t>świadczamy, że Oferta jest opracowana dla kompletnego zakresu</w:t>
      </w:r>
      <w:r w:rsidR="00E454B4" w:rsidRPr="00D6350C">
        <w:rPr>
          <w:rFonts w:ascii="Arial" w:hAnsi="Arial" w:cs="Arial"/>
        </w:rPr>
        <w:t xml:space="preserve"> Części</w:t>
      </w:r>
      <w:r w:rsidR="00E455A6" w:rsidRPr="00D6350C">
        <w:rPr>
          <w:rFonts w:ascii="Arial" w:hAnsi="Arial" w:cs="Arial"/>
        </w:rPr>
        <w:t>,</w:t>
      </w:r>
      <w:r w:rsidR="00E454B4" w:rsidRPr="00D6350C">
        <w:rPr>
          <w:rFonts w:ascii="Arial" w:hAnsi="Arial" w:cs="Arial"/>
        </w:rPr>
        <w:t xml:space="preserve"> na którą/e składamy ofertę</w:t>
      </w:r>
      <w:r w:rsidR="0030343C" w:rsidRPr="00D6350C">
        <w:rPr>
          <w:rFonts w:ascii="Arial" w:hAnsi="Arial" w:cs="Arial"/>
        </w:rPr>
        <w:t>.</w:t>
      </w:r>
    </w:p>
    <w:p w14:paraId="0A96C9DA" w14:textId="77777777" w:rsidR="00FC7D00" w:rsidRPr="00D6350C" w:rsidRDefault="00FC7D00"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Oświadczamy, że mamy pełne i niezaprzeczalne prawo do Oferowania </w:t>
      </w:r>
      <w:r w:rsidR="00E454B4" w:rsidRPr="00D6350C">
        <w:rPr>
          <w:rFonts w:ascii="Arial" w:hAnsi="Arial" w:cs="Arial"/>
        </w:rPr>
        <w:t>usług</w:t>
      </w:r>
      <w:r w:rsidR="00DA0178" w:rsidRPr="00D6350C">
        <w:rPr>
          <w:rFonts w:ascii="Arial" w:hAnsi="Arial" w:cs="Arial"/>
        </w:rPr>
        <w:t xml:space="preserve"> objętych przedmiotem zamówienia</w:t>
      </w:r>
      <w:r w:rsidRPr="00D6350C">
        <w:rPr>
          <w:rFonts w:ascii="Arial" w:hAnsi="Arial" w:cs="Arial"/>
        </w:rPr>
        <w:t xml:space="preserve"> na terenie Polski i ponosimy pełną odpowiedzialność w</w:t>
      </w:r>
      <w:r w:rsidR="00893E70" w:rsidRPr="00D6350C">
        <w:rPr>
          <w:rFonts w:ascii="Arial" w:hAnsi="Arial" w:cs="Arial"/>
        </w:rPr>
        <w:t> </w:t>
      </w:r>
      <w:r w:rsidRPr="00D6350C">
        <w:rPr>
          <w:rFonts w:ascii="Arial" w:hAnsi="Arial" w:cs="Arial"/>
        </w:rPr>
        <w:t>przypadku jakichkolwiek roszczeń ze strony osób trzecich</w:t>
      </w:r>
      <w:r w:rsidR="003D17F4" w:rsidRPr="00D6350C">
        <w:rPr>
          <w:rFonts w:ascii="Arial" w:hAnsi="Arial" w:cs="Arial"/>
        </w:rPr>
        <w:t>.</w:t>
      </w:r>
    </w:p>
    <w:p w14:paraId="55CA7295" w14:textId="46D6D293"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zdobyliśmy wszystkie informacje konieczne do właściwego przygotowania Oferty</w:t>
      </w:r>
      <w:r w:rsidR="008D3C3F">
        <w:rPr>
          <w:rFonts w:ascii="Arial" w:hAnsi="Arial" w:cs="Arial"/>
        </w:rPr>
        <w:t>, w tym podczas odbytej wizji lokalnej</w:t>
      </w:r>
      <w:r w:rsidRPr="00D6350C">
        <w:rPr>
          <w:rFonts w:ascii="Arial" w:hAnsi="Arial" w:cs="Arial"/>
        </w:rPr>
        <w:t xml:space="preserve"> i akceptujemy je bez zastrzeżeń.</w:t>
      </w:r>
    </w:p>
    <w:p w14:paraId="529A956B"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uzyskaliśmy wyczerpujące odpowiedzi na wszystkie postawione przez nas pytania odnośnie zapisów w SIWZ.</w:t>
      </w:r>
    </w:p>
    <w:p w14:paraId="0F631B2A"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zapoznaliśmy się z wymaganiami przyszłej Umowy zamieszczonej w</w:t>
      </w:r>
      <w:r w:rsidR="00C4136B" w:rsidRPr="00D6350C">
        <w:rPr>
          <w:rFonts w:ascii="Arial" w:hAnsi="Arial" w:cs="Arial"/>
        </w:rPr>
        <w:t> </w:t>
      </w:r>
      <w:r w:rsidRPr="00D6350C">
        <w:rPr>
          <w:rFonts w:ascii="Arial" w:hAnsi="Arial" w:cs="Arial"/>
        </w:rPr>
        <w:t xml:space="preserve">Części </w:t>
      </w:r>
      <w:r w:rsidR="00D7227E" w:rsidRPr="00D6350C">
        <w:rPr>
          <w:rFonts w:ascii="Arial" w:hAnsi="Arial" w:cs="Arial"/>
        </w:rPr>
        <w:t>III</w:t>
      </w:r>
      <w:r w:rsidRPr="00D6350C">
        <w:rPr>
          <w:rFonts w:ascii="Arial" w:hAnsi="Arial" w:cs="Arial"/>
        </w:rPr>
        <w:t xml:space="preserve"> SIWZ i akceptujemy jej warunki.</w:t>
      </w:r>
    </w:p>
    <w:p w14:paraId="6815E64F"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Zobowiązujemy się w przypadku wybrania naszej Oferty, jako Najkorzystniejszej do:</w:t>
      </w:r>
    </w:p>
    <w:p w14:paraId="2B314C8D" w14:textId="77777777" w:rsidR="0021576F" w:rsidRPr="00D6350C" w:rsidRDefault="00A5559A" w:rsidP="00C4136B">
      <w:pPr>
        <w:pStyle w:val="Akapitzlist"/>
        <w:numPr>
          <w:ilvl w:val="1"/>
          <w:numId w:val="12"/>
        </w:numPr>
        <w:spacing w:after="0" w:line="300" w:lineRule="auto"/>
        <w:jc w:val="both"/>
        <w:rPr>
          <w:rFonts w:ascii="Arial" w:hAnsi="Arial" w:cs="Arial"/>
        </w:rPr>
      </w:pPr>
      <w:r w:rsidRPr="00D6350C">
        <w:rPr>
          <w:rFonts w:ascii="Arial" w:hAnsi="Arial" w:cs="Arial"/>
        </w:rPr>
        <w:t xml:space="preserve">podpisania Umowy w miejscu i terminie wyznaczonym przez </w:t>
      </w:r>
      <w:r w:rsidR="00464423" w:rsidRPr="00D6350C">
        <w:rPr>
          <w:rFonts w:ascii="Arial" w:hAnsi="Arial" w:cs="Arial"/>
        </w:rPr>
        <w:t>Zamawiając</w:t>
      </w:r>
      <w:r w:rsidRPr="00D6350C">
        <w:rPr>
          <w:rFonts w:ascii="Arial" w:hAnsi="Arial" w:cs="Arial"/>
        </w:rPr>
        <w:t>ego,</w:t>
      </w:r>
    </w:p>
    <w:p w14:paraId="7C93F6DD" w14:textId="77777777" w:rsidR="00483AC8" w:rsidRDefault="00483AC8">
      <w:pPr>
        <w:tabs>
          <w:tab w:val="clear" w:pos="3402"/>
        </w:tabs>
        <w:spacing w:after="200" w:line="276" w:lineRule="auto"/>
        <w:rPr>
          <w:rFonts w:eastAsia="Calibri" w:cs="Arial"/>
          <w:sz w:val="22"/>
          <w:szCs w:val="22"/>
          <w:lang w:eastAsia="en-US"/>
        </w:rPr>
      </w:pPr>
      <w:r>
        <w:rPr>
          <w:rFonts w:cs="Arial"/>
        </w:rPr>
        <w:br w:type="page"/>
      </w:r>
    </w:p>
    <w:p w14:paraId="1D528DA0" w14:textId="5BBCFF1E" w:rsidR="00280A59" w:rsidRPr="00D6350C" w:rsidRDefault="00A5559A" w:rsidP="00C4136B">
      <w:pPr>
        <w:pStyle w:val="Akapitzlist"/>
        <w:numPr>
          <w:ilvl w:val="1"/>
          <w:numId w:val="12"/>
        </w:numPr>
        <w:spacing w:after="0" w:line="300" w:lineRule="auto"/>
        <w:jc w:val="both"/>
        <w:rPr>
          <w:rFonts w:ascii="Arial" w:hAnsi="Arial" w:cs="Arial"/>
        </w:rPr>
      </w:pPr>
      <w:r w:rsidRPr="00D6350C">
        <w:rPr>
          <w:rFonts w:ascii="Arial" w:hAnsi="Arial" w:cs="Arial"/>
        </w:rPr>
        <w:lastRenderedPageBreak/>
        <w:t xml:space="preserve">wystawiania faktur zgodnie z obowiązującymi w Polsce przepisami na wartość Przedmiotu Zamówienia/Umowy. </w:t>
      </w:r>
    </w:p>
    <w:p w14:paraId="030FE2C9" w14:textId="77777777" w:rsidR="00280A59" w:rsidRPr="00D6350C" w:rsidRDefault="00280A59" w:rsidP="00C4136B">
      <w:pPr>
        <w:pStyle w:val="Akapitzlist"/>
        <w:numPr>
          <w:ilvl w:val="0"/>
          <w:numId w:val="12"/>
        </w:numPr>
        <w:spacing w:after="0" w:line="300" w:lineRule="auto"/>
        <w:jc w:val="both"/>
        <w:rPr>
          <w:rFonts w:ascii="Arial" w:hAnsi="Arial" w:cs="Arial"/>
        </w:rPr>
      </w:pPr>
      <w:r w:rsidRPr="00D6350C">
        <w:rPr>
          <w:rFonts w:ascii="Arial" w:hAnsi="Arial" w:cs="Arial"/>
        </w:rPr>
        <w:t>Informujemy, że Wadium w kwocie ......................</w:t>
      </w:r>
      <w:r w:rsidR="003E586D" w:rsidRPr="00D6350C">
        <w:rPr>
          <w:rFonts w:ascii="Arial" w:hAnsi="Arial" w:cs="Arial"/>
        </w:rPr>
        <w:t xml:space="preserve"> </w:t>
      </w:r>
      <w:r w:rsidR="003E586D" w:rsidRPr="00D6350C">
        <w:rPr>
          <w:rFonts w:ascii="Arial" w:hAnsi="Arial" w:cs="Arial"/>
          <w:i/>
        </w:rPr>
        <w:t xml:space="preserve">(uzupełni </w:t>
      </w:r>
      <w:r w:rsidR="00464423" w:rsidRPr="00D6350C">
        <w:rPr>
          <w:rFonts w:ascii="Arial" w:hAnsi="Arial" w:cs="Arial"/>
          <w:i/>
        </w:rPr>
        <w:t>Wykonawc</w:t>
      </w:r>
      <w:r w:rsidR="003E586D" w:rsidRPr="00D6350C">
        <w:rPr>
          <w:rFonts w:ascii="Arial" w:hAnsi="Arial" w:cs="Arial"/>
          <w:i/>
        </w:rPr>
        <w:t xml:space="preserve">a) </w:t>
      </w:r>
      <w:r w:rsidRPr="00D6350C">
        <w:rPr>
          <w:rFonts w:ascii="Arial" w:hAnsi="Arial" w:cs="Arial"/>
        </w:rPr>
        <w:t xml:space="preserve">zł zostało wniesione </w:t>
      </w:r>
      <w:r w:rsidR="00B639B4" w:rsidRPr="00D6350C">
        <w:rPr>
          <w:rFonts w:ascii="Arial" w:hAnsi="Arial" w:cs="Arial"/>
        </w:rPr>
        <w:t>w dniu ...............</w:t>
      </w:r>
      <w:r w:rsidR="003E586D" w:rsidRPr="00D6350C">
        <w:rPr>
          <w:rFonts w:ascii="Arial" w:hAnsi="Arial" w:cs="Arial"/>
          <w:i/>
        </w:rPr>
        <w:t xml:space="preserve"> (uzupełni </w:t>
      </w:r>
      <w:r w:rsidR="00464423" w:rsidRPr="00D6350C">
        <w:rPr>
          <w:rFonts w:ascii="Arial" w:hAnsi="Arial" w:cs="Arial"/>
          <w:i/>
        </w:rPr>
        <w:t>Wykonawc</w:t>
      </w:r>
      <w:r w:rsidR="003E586D" w:rsidRPr="00D6350C">
        <w:rPr>
          <w:rFonts w:ascii="Arial" w:hAnsi="Arial" w:cs="Arial"/>
          <w:i/>
        </w:rPr>
        <w:t>a)</w:t>
      </w:r>
      <w:r w:rsidR="00B639B4" w:rsidRPr="00D6350C">
        <w:rPr>
          <w:rFonts w:ascii="Arial" w:hAnsi="Arial" w:cs="Arial"/>
        </w:rPr>
        <w:t xml:space="preserve"> w</w:t>
      </w:r>
      <w:r w:rsidR="00893E70" w:rsidRPr="00D6350C">
        <w:rPr>
          <w:rFonts w:ascii="Arial" w:hAnsi="Arial" w:cs="Arial"/>
        </w:rPr>
        <w:t> </w:t>
      </w:r>
      <w:r w:rsidR="00B639B4" w:rsidRPr="00D6350C">
        <w:rPr>
          <w:rFonts w:ascii="Arial" w:hAnsi="Arial" w:cs="Arial"/>
        </w:rPr>
        <w:t>formie</w:t>
      </w:r>
      <w:r w:rsidRPr="00D6350C">
        <w:rPr>
          <w:rFonts w:ascii="Arial" w:hAnsi="Arial" w:cs="Arial"/>
        </w:rPr>
        <w:t>………………</w:t>
      </w:r>
      <w:r w:rsidR="00B639B4" w:rsidRPr="00D6350C">
        <w:rPr>
          <w:rFonts w:ascii="Arial" w:hAnsi="Arial" w:cs="Arial"/>
        </w:rPr>
        <w:t>…………………………………………………</w:t>
      </w:r>
      <w:r w:rsidR="003E586D" w:rsidRPr="00D6350C">
        <w:rPr>
          <w:rFonts w:ascii="Arial" w:hAnsi="Arial" w:cs="Arial"/>
          <w:i/>
        </w:rPr>
        <w:t xml:space="preserve">(uzupełni </w:t>
      </w:r>
      <w:r w:rsidR="00464423" w:rsidRPr="00D6350C">
        <w:rPr>
          <w:rFonts w:ascii="Arial" w:hAnsi="Arial" w:cs="Arial"/>
          <w:i/>
        </w:rPr>
        <w:t>Wykonawc</w:t>
      </w:r>
      <w:r w:rsidR="003E586D" w:rsidRPr="00D6350C">
        <w:rPr>
          <w:rFonts w:ascii="Arial" w:hAnsi="Arial" w:cs="Arial"/>
          <w:i/>
        </w:rPr>
        <w:t>a)</w:t>
      </w:r>
    </w:p>
    <w:p w14:paraId="137BDA37" w14:textId="77777777" w:rsidR="00280A59" w:rsidRPr="00D6350C" w:rsidRDefault="00B639B4" w:rsidP="00C4136B">
      <w:pPr>
        <w:pStyle w:val="Akapitzlist"/>
        <w:numPr>
          <w:ilvl w:val="0"/>
          <w:numId w:val="12"/>
        </w:numPr>
        <w:spacing w:after="0" w:line="300" w:lineRule="auto"/>
        <w:jc w:val="both"/>
        <w:rPr>
          <w:rFonts w:ascii="Arial" w:hAnsi="Arial" w:cs="Arial"/>
        </w:rPr>
      </w:pPr>
      <w:r w:rsidRPr="00D6350C">
        <w:rPr>
          <w:rFonts w:ascii="Arial" w:hAnsi="Arial" w:cs="Arial"/>
        </w:rPr>
        <w:t>Po zakończeniu postępowania prosimy o zwrot wadium (dotyczy wadium wniesionego w</w:t>
      </w:r>
      <w:r w:rsidR="00893E70" w:rsidRPr="00D6350C">
        <w:rPr>
          <w:rFonts w:ascii="Arial" w:hAnsi="Arial" w:cs="Arial"/>
        </w:rPr>
        <w:t> </w:t>
      </w:r>
      <w:r w:rsidRPr="00D6350C">
        <w:rPr>
          <w:rFonts w:ascii="Arial" w:hAnsi="Arial" w:cs="Arial"/>
        </w:rPr>
        <w:t>pieniądzu) na numer rachunku bankowego ………………………………………………</w:t>
      </w:r>
      <w:r w:rsidR="00740872" w:rsidRPr="00D6350C">
        <w:rPr>
          <w:rFonts w:ascii="Arial" w:hAnsi="Arial" w:cs="Arial"/>
          <w:i/>
        </w:rPr>
        <w:t xml:space="preserve">(uzupełni </w:t>
      </w:r>
      <w:r w:rsidR="00464423" w:rsidRPr="00D6350C">
        <w:rPr>
          <w:rFonts w:ascii="Arial" w:hAnsi="Arial" w:cs="Arial"/>
          <w:i/>
        </w:rPr>
        <w:t>Wykonawc</w:t>
      </w:r>
      <w:r w:rsidR="00740872" w:rsidRPr="00D6350C">
        <w:rPr>
          <w:rFonts w:ascii="Arial" w:hAnsi="Arial" w:cs="Arial"/>
          <w:i/>
        </w:rPr>
        <w:t>a)</w:t>
      </w:r>
    </w:p>
    <w:p w14:paraId="116F355F" w14:textId="77777777" w:rsidR="00177E22" w:rsidRPr="00D6350C" w:rsidRDefault="00177E22" w:rsidP="00C4136B">
      <w:pPr>
        <w:pStyle w:val="Akapitzlist"/>
        <w:numPr>
          <w:ilvl w:val="0"/>
          <w:numId w:val="12"/>
        </w:numPr>
        <w:spacing w:after="0" w:line="300" w:lineRule="auto"/>
        <w:jc w:val="both"/>
        <w:rPr>
          <w:rFonts w:ascii="Arial" w:hAnsi="Arial" w:cs="Arial"/>
        </w:rPr>
      </w:pPr>
      <w:r w:rsidRPr="00D6350C">
        <w:rPr>
          <w:rFonts w:ascii="Arial" w:hAnsi="Arial" w:cs="Arial"/>
        </w:rPr>
        <w:t>Wadium wniesione w formie niepieniężnej prosimy przesłać na adres ………………………………</w:t>
      </w:r>
      <w:r w:rsidR="00532AE0" w:rsidRPr="00D6350C">
        <w:rPr>
          <w:rFonts w:ascii="Arial" w:hAnsi="Arial" w:cs="Arial"/>
          <w:i/>
        </w:rPr>
        <w:t xml:space="preserve">(uzupełni </w:t>
      </w:r>
      <w:r w:rsidR="00464423" w:rsidRPr="00D6350C">
        <w:rPr>
          <w:rFonts w:ascii="Arial" w:hAnsi="Arial" w:cs="Arial"/>
          <w:i/>
        </w:rPr>
        <w:t>Wykonawc</w:t>
      </w:r>
      <w:r w:rsidR="00532AE0" w:rsidRPr="00D6350C">
        <w:rPr>
          <w:rFonts w:ascii="Arial" w:hAnsi="Arial" w:cs="Arial"/>
          <w:i/>
        </w:rPr>
        <w:t>a)</w:t>
      </w:r>
    </w:p>
    <w:p w14:paraId="725F2944" w14:textId="77777777" w:rsidR="009E3A49"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Potwierdzamy, że jesteśmy zaznajomieni i będziemy stosować polskie przepisy w zakresie postępowania, ubezpieczeniowego, bankowego, itp., koniecznych do realizacji Przedmiotu Zamówienia.</w:t>
      </w:r>
    </w:p>
    <w:p w14:paraId="47BF18E7" w14:textId="78A0A04D" w:rsidR="009E3A49"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Potwierdzamy, że okres związania Ofertą wynosi </w:t>
      </w:r>
      <w:r w:rsidR="00D6350C" w:rsidRPr="00D6350C">
        <w:rPr>
          <w:rFonts w:ascii="Arial" w:hAnsi="Arial" w:cs="Arial"/>
        </w:rPr>
        <w:t>60</w:t>
      </w:r>
      <w:r w:rsidR="0008190B" w:rsidRPr="00D6350C">
        <w:rPr>
          <w:rFonts w:ascii="Arial" w:hAnsi="Arial" w:cs="Arial"/>
        </w:rPr>
        <w:t xml:space="preserve"> </w:t>
      </w:r>
      <w:r w:rsidRPr="00D6350C">
        <w:rPr>
          <w:rFonts w:ascii="Arial" w:hAnsi="Arial" w:cs="Arial"/>
        </w:rPr>
        <w:t>dni</w:t>
      </w:r>
      <w:r w:rsidRPr="00D6350C">
        <w:rPr>
          <w:rFonts w:ascii="Arial" w:hAnsi="Arial" w:cs="Arial"/>
          <w:color w:val="009900"/>
        </w:rPr>
        <w:t xml:space="preserve"> </w:t>
      </w:r>
      <w:r w:rsidRPr="00D6350C">
        <w:rPr>
          <w:rFonts w:ascii="Arial" w:hAnsi="Arial" w:cs="Arial"/>
        </w:rPr>
        <w:t>od dnia upływu terminu składania Ofert.</w:t>
      </w:r>
    </w:p>
    <w:p w14:paraId="092B31DC" w14:textId="77777777" w:rsidR="009E3A49"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składamy Ofertę, jako:</w:t>
      </w:r>
    </w:p>
    <w:p w14:paraId="59247387" w14:textId="77777777" w:rsidR="009E3A49" w:rsidRPr="00D6350C" w:rsidRDefault="00464423" w:rsidP="00C4136B">
      <w:pPr>
        <w:pStyle w:val="Akapitzlist"/>
        <w:numPr>
          <w:ilvl w:val="1"/>
          <w:numId w:val="12"/>
        </w:numPr>
        <w:spacing w:after="0" w:line="300" w:lineRule="auto"/>
        <w:jc w:val="both"/>
        <w:rPr>
          <w:rFonts w:ascii="Arial" w:hAnsi="Arial" w:cs="Arial"/>
        </w:rPr>
      </w:pPr>
      <w:r w:rsidRPr="00D6350C">
        <w:rPr>
          <w:rFonts w:ascii="Arial" w:hAnsi="Arial" w:cs="Arial"/>
        </w:rPr>
        <w:t>Wykonawc</w:t>
      </w:r>
      <w:r w:rsidR="00A5559A" w:rsidRPr="00D6350C">
        <w:rPr>
          <w:rFonts w:ascii="Arial" w:hAnsi="Arial" w:cs="Arial"/>
        </w:rPr>
        <w:t>a samodzielny</w:t>
      </w:r>
      <w:r w:rsidR="00A5559A" w:rsidRPr="00D6350C">
        <w:rPr>
          <w:rFonts w:ascii="Arial" w:hAnsi="Arial" w:cs="Arial"/>
          <w:vertAlign w:val="superscript"/>
        </w:rPr>
        <w:t>*</w:t>
      </w:r>
      <w:r w:rsidR="00A5559A" w:rsidRPr="00D6350C">
        <w:rPr>
          <w:rFonts w:ascii="Arial" w:hAnsi="Arial" w:cs="Arial"/>
        </w:rPr>
        <w:t>,</w:t>
      </w:r>
    </w:p>
    <w:p w14:paraId="6670DB21" w14:textId="4BCC416D" w:rsidR="009E3A49" w:rsidRPr="00D6350C" w:rsidRDefault="00464423" w:rsidP="00C4136B">
      <w:pPr>
        <w:pStyle w:val="Akapitzlist"/>
        <w:numPr>
          <w:ilvl w:val="1"/>
          <w:numId w:val="12"/>
        </w:numPr>
        <w:spacing w:after="0" w:line="300" w:lineRule="auto"/>
        <w:jc w:val="both"/>
        <w:rPr>
          <w:rFonts w:ascii="Arial" w:hAnsi="Arial" w:cs="Arial"/>
        </w:rPr>
      </w:pPr>
      <w:r w:rsidRPr="00D6350C">
        <w:rPr>
          <w:rFonts w:ascii="Arial" w:hAnsi="Arial" w:cs="Arial"/>
        </w:rPr>
        <w:t>Wykonawc</w:t>
      </w:r>
      <w:r w:rsidR="00A5559A" w:rsidRPr="00D6350C">
        <w:rPr>
          <w:rFonts w:ascii="Arial" w:hAnsi="Arial" w:cs="Arial"/>
        </w:rPr>
        <w:t xml:space="preserve">y wspólnie ubiegający się o udzielenie zamówienia i załączamy Pełnomocnictwo dla przedstawiciela </w:t>
      </w:r>
      <w:r w:rsidRPr="00D6350C">
        <w:rPr>
          <w:rFonts w:ascii="Arial" w:hAnsi="Arial" w:cs="Arial"/>
        </w:rPr>
        <w:t>Wykonawc</w:t>
      </w:r>
      <w:r w:rsidR="00A5559A" w:rsidRPr="00D6350C">
        <w:rPr>
          <w:rFonts w:ascii="Arial" w:hAnsi="Arial" w:cs="Arial"/>
        </w:rPr>
        <w:t>ów wspólnie ubiegających się o udzielenie zamówienia do reprezentowania ich w postępowaniu o udzielenie zamówienia albo reprezentowania w postępowaniu i zawarcia umowy w sprawie zamówienia publicznego (</w:t>
      </w:r>
      <w:r w:rsidR="00A5559A" w:rsidRPr="00D6350C">
        <w:rPr>
          <w:rFonts w:ascii="Arial" w:hAnsi="Arial" w:cs="Arial"/>
          <w:b/>
        </w:rPr>
        <w:t xml:space="preserve">Załącznik nr </w:t>
      </w:r>
      <w:r w:rsidR="00DC5346">
        <w:rPr>
          <w:rFonts w:ascii="Arial" w:hAnsi="Arial" w:cs="Arial"/>
          <w:b/>
        </w:rPr>
        <w:t>2</w:t>
      </w:r>
      <w:r w:rsidR="00A5559A" w:rsidRPr="00D6350C">
        <w:rPr>
          <w:rFonts w:ascii="Arial" w:hAnsi="Arial" w:cs="Arial"/>
          <w:b/>
        </w:rPr>
        <w:t xml:space="preserve"> do Formularza „Oferta"</w:t>
      </w:r>
      <w:r w:rsidR="00A5559A" w:rsidRPr="00D6350C">
        <w:rPr>
          <w:rFonts w:ascii="Arial" w:hAnsi="Arial" w:cs="Arial"/>
        </w:rPr>
        <w:t>)</w:t>
      </w:r>
      <w:r w:rsidR="006957DE" w:rsidRPr="00D6350C">
        <w:rPr>
          <w:rFonts w:ascii="Arial" w:hAnsi="Arial" w:cs="Arial"/>
        </w:rPr>
        <w:t>*</w:t>
      </w:r>
      <w:r w:rsidR="00A5559A" w:rsidRPr="00D6350C">
        <w:rPr>
          <w:rFonts w:ascii="Arial" w:hAnsi="Arial" w:cs="Arial"/>
        </w:rPr>
        <w:t>.</w:t>
      </w:r>
    </w:p>
    <w:p w14:paraId="12938012" w14:textId="77777777" w:rsidR="00590AE1"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Oświadczamy, że na każde żądanie </w:t>
      </w:r>
      <w:r w:rsidR="00464423" w:rsidRPr="00D6350C">
        <w:rPr>
          <w:rFonts w:ascii="Arial" w:hAnsi="Arial" w:cs="Arial"/>
        </w:rPr>
        <w:t>Zamawiając</w:t>
      </w:r>
      <w:r w:rsidRPr="00D6350C">
        <w:rPr>
          <w:rFonts w:ascii="Arial" w:hAnsi="Arial" w:cs="Arial"/>
        </w:rPr>
        <w:t xml:space="preserve">ego dostarczymy w wymaganym przez </w:t>
      </w:r>
      <w:r w:rsidR="00464423" w:rsidRPr="00D6350C">
        <w:rPr>
          <w:rFonts w:ascii="Arial" w:hAnsi="Arial" w:cs="Arial"/>
        </w:rPr>
        <w:t>Zamawiając</w:t>
      </w:r>
      <w:r w:rsidRPr="00D6350C">
        <w:rPr>
          <w:rFonts w:ascii="Arial" w:hAnsi="Arial" w:cs="Arial"/>
        </w:rPr>
        <w:t>ego terminie odpowiednie dokumenty potwierdzające prawdziwość składanych w Ofercie zobowiązań i oświadczeń.</w:t>
      </w:r>
    </w:p>
    <w:p w14:paraId="3FA4E86A" w14:textId="19BFC2D5" w:rsidR="0065194F" w:rsidRDefault="0065194F" w:rsidP="00C4136B">
      <w:pPr>
        <w:pStyle w:val="Akapitzlist"/>
        <w:numPr>
          <w:ilvl w:val="0"/>
          <w:numId w:val="12"/>
        </w:numPr>
        <w:spacing w:after="0" w:line="300" w:lineRule="auto"/>
        <w:rPr>
          <w:rFonts w:ascii="Arial" w:eastAsia="Times New Roman" w:hAnsi="Arial" w:cs="Arial"/>
          <w:lang w:eastAsia="pl-PL"/>
        </w:rPr>
      </w:pPr>
      <w:r w:rsidRPr="00D6350C">
        <w:rPr>
          <w:rFonts w:ascii="Arial" w:eastAsia="Times New Roman" w:hAnsi="Arial" w:cs="Arial"/>
          <w:lang w:eastAsia="pl-PL"/>
        </w:rPr>
        <w:t>Oświadczamy, że zostaliśmy poinformowani, że nie później niż w terminie składania ofert możemy zgodnie z art. 8 ust. 3 ustawy z dnia 29 stycznia 2004</w:t>
      </w:r>
      <w:r w:rsidR="00E455A6" w:rsidRPr="00D6350C">
        <w:rPr>
          <w:rFonts w:ascii="Arial" w:eastAsia="Times New Roman" w:hAnsi="Arial" w:cs="Arial"/>
          <w:lang w:eastAsia="pl-PL"/>
        </w:rPr>
        <w:t xml:space="preserve"> </w:t>
      </w:r>
      <w:r w:rsidRPr="00D6350C">
        <w:rPr>
          <w:rFonts w:ascii="Arial" w:eastAsia="Times New Roman" w:hAnsi="Arial" w:cs="Arial"/>
          <w:lang w:eastAsia="pl-PL"/>
        </w:rPr>
        <w:t>r. - Prawo zamówień publicznych (Dz. U. z 201</w:t>
      </w:r>
      <w:r w:rsidR="00F96CFD">
        <w:rPr>
          <w:rFonts w:ascii="Arial" w:eastAsia="Times New Roman" w:hAnsi="Arial" w:cs="Arial"/>
          <w:lang w:eastAsia="pl-PL"/>
        </w:rPr>
        <w:t>7</w:t>
      </w:r>
      <w:r w:rsidRPr="00D6350C">
        <w:rPr>
          <w:rFonts w:ascii="Arial" w:eastAsia="Times New Roman" w:hAnsi="Arial" w:cs="Arial"/>
          <w:lang w:eastAsia="pl-PL"/>
        </w:rPr>
        <w:t xml:space="preserve">, poz. </w:t>
      </w:r>
      <w:r w:rsidR="00F96CFD">
        <w:rPr>
          <w:rFonts w:ascii="Arial" w:eastAsia="Times New Roman" w:hAnsi="Arial" w:cs="Arial"/>
          <w:lang w:eastAsia="pl-PL"/>
        </w:rPr>
        <w:t>1579</w:t>
      </w:r>
      <w:r w:rsidR="00F96CFD" w:rsidRPr="00D6350C">
        <w:rPr>
          <w:rFonts w:ascii="Arial" w:eastAsia="Times New Roman" w:hAnsi="Arial" w:cs="Arial"/>
          <w:lang w:eastAsia="pl-PL"/>
        </w:rPr>
        <w:t xml:space="preserve"> </w:t>
      </w:r>
      <w:r w:rsidRPr="00D6350C">
        <w:rPr>
          <w:rFonts w:ascii="Arial" w:eastAsia="Times New Roman" w:hAnsi="Arial"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0CFBC45" w14:textId="77777777" w:rsidR="008D3C3F" w:rsidRDefault="008D3C3F" w:rsidP="008D3C3F">
      <w:pPr>
        <w:pStyle w:val="NormalnyWeb"/>
        <w:numPr>
          <w:ilvl w:val="0"/>
          <w:numId w:val="12"/>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3C765173" w14:textId="77777777" w:rsidR="008D3C3F" w:rsidRPr="007449DF" w:rsidRDefault="008D3C3F" w:rsidP="008D3C3F">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21F6CF7" w14:textId="77777777" w:rsidR="008D3C3F" w:rsidRPr="00E54625" w:rsidRDefault="008D3C3F" w:rsidP="008D3C3F">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A409E9" w14:textId="77777777" w:rsidR="008D3C3F" w:rsidRDefault="008D3C3F" w:rsidP="008D3C3F">
      <w:pPr>
        <w:pStyle w:val="Akapitzlist"/>
        <w:ind w:left="425"/>
        <w:contextualSpacing w:val="0"/>
        <w:jc w:val="center"/>
        <w:rPr>
          <w:rFonts w:ascii="Franklin Gothic Book" w:hAnsi="Franklin Gothic Book" w:cs="Arial"/>
          <w:b/>
        </w:rPr>
      </w:pPr>
    </w:p>
    <w:p w14:paraId="721D02BD" w14:textId="77777777" w:rsidR="008D3C3F" w:rsidRPr="00045C5B" w:rsidRDefault="008D3C3F" w:rsidP="008D3C3F">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DFEF75B" w14:textId="77777777" w:rsidR="008D3C3F" w:rsidRDefault="008D3C3F" w:rsidP="008D3C3F">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19645114" w14:textId="77777777" w:rsidR="008D3C3F" w:rsidRPr="00045C5B" w:rsidRDefault="008D3C3F" w:rsidP="008D3C3F">
      <w:pPr>
        <w:pStyle w:val="Akapitzlist"/>
        <w:spacing w:after="0" w:line="240" w:lineRule="auto"/>
        <w:ind w:left="425"/>
        <w:contextualSpacing w:val="0"/>
        <w:jc w:val="center"/>
        <w:rPr>
          <w:rFonts w:ascii="Franklin Gothic Book" w:hAnsi="Franklin Gothic Book" w:cs="Arial"/>
          <w:b/>
        </w:rPr>
      </w:pPr>
    </w:p>
    <w:p w14:paraId="388718C6" w14:textId="77777777" w:rsidR="008D3C3F" w:rsidRPr="00045C5B" w:rsidRDefault="008D3C3F" w:rsidP="008D3C3F">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1CE39B9" w14:textId="77777777" w:rsidR="008D3C3F" w:rsidRPr="00045C5B" w:rsidRDefault="008D3C3F" w:rsidP="008D3C3F">
      <w:pPr>
        <w:pStyle w:val="Akapitzlist"/>
        <w:numPr>
          <w:ilvl w:val="0"/>
          <w:numId w:val="59"/>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4F894739" w14:textId="77777777" w:rsidR="008D3C3F" w:rsidRPr="00045C5B" w:rsidRDefault="008D3C3F" w:rsidP="008D3C3F">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607E2774" w14:textId="77777777" w:rsidR="008D3C3F" w:rsidRPr="00045C5B" w:rsidRDefault="008D3C3F" w:rsidP="008D3C3F">
      <w:pPr>
        <w:pStyle w:val="Akapitzlist"/>
        <w:numPr>
          <w:ilvl w:val="0"/>
          <w:numId w:val="60"/>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17"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62BC6D7F" w14:textId="28C0610B"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Pr>
          <w:rFonts w:ascii="Franklin Gothic Book" w:hAnsi="Franklin Gothic Book" w:cs="Arial"/>
        </w:rPr>
        <w:t>42</w:t>
      </w:r>
      <w:r w:rsidRPr="00045C5B">
        <w:rPr>
          <w:rFonts w:ascii="Franklin Gothic Book" w:hAnsi="Franklin Gothic Book" w:cs="Arial"/>
        </w:rPr>
        <w:t>/2018 prowadzonym w trybie przetargu nieograniczonego.</w:t>
      </w:r>
    </w:p>
    <w:p w14:paraId="71C1919A" w14:textId="77777777" w:rsidR="008D3C3F" w:rsidRPr="00045C5B" w:rsidRDefault="008D3C3F" w:rsidP="008D3C3F">
      <w:pPr>
        <w:pStyle w:val="Akapitzlist"/>
        <w:ind w:left="360"/>
        <w:jc w:val="both"/>
        <w:rPr>
          <w:rFonts w:ascii="Franklin Gothic Book" w:hAnsi="Franklin Gothic Book" w:cs="Arial"/>
        </w:rPr>
      </w:pPr>
    </w:p>
    <w:p w14:paraId="29FBB370"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381F9825" w14:textId="77777777" w:rsidR="008D3C3F" w:rsidRPr="00045C5B" w:rsidRDefault="008D3C3F" w:rsidP="008D3C3F">
      <w:pPr>
        <w:pStyle w:val="Akapitzlist"/>
        <w:ind w:left="360"/>
        <w:jc w:val="both"/>
        <w:rPr>
          <w:rFonts w:ascii="Franklin Gothic Book" w:hAnsi="Franklin Gothic Book" w:cs="Arial"/>
        </w:rPr>
      </w:pPr>
    </w:p>
    <w:p w14:paraId="2F1C8FB8" w14:textId="77777777" w:rsidR="008D3C3F" w:rsidRPr="00045C5B" w:rsidRDefault="008D3C3F" w:rsidP="008D3C3F">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5C25C3C" w14:textId="77777777" w:rsidR="008D3C3F" w:rsidRPr="00045C5B" w:rsidRDefault="008D3C3F" w:rsidP="008D3C3F">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595432" w14:textId="77777777" w:rsidR="008D3C3F" w:rsidRPr="00045C5B" w:rsidRDefault="008D3C3F" w:rsidP="008D3C3F">
      <w:pPr>
        <w:pStyle w:val="Akapitzlist"/>
        <w:ind w:left="360"/>
        <w:jc w:val="both"/>
        <w:rPr>
          <w:rFonts w:ascii="Franklin Gothic Book" w:hAnsi="Franklin Gothic Book" w:cs="Arial"/>
        </w:rPr>
      </w:pPr>
    </w:p>
    <w:p w14:paraId="49FFD94E"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774068B0" w14:textId="77777777" w:rsidR="008D3C3F" w:rsidRPr="00045C5B" w:rsidRDefault="008D3C3F" w:rsidP="008D3C3F">
      <w:pPr>
        <w:pStyle w:val="Akapitzlist"/>
        <w:ind w:left="360"/>
        <w:jc w:val="both"/>
        <w:rPr>
          <w:rFonts w:ascii="Franklin Gothic Book" w:hAnsi="Franklin Gothic Book" w:cs="Arial"/>
        </w:rPr>
      </w:pPr>
    </w:p>
    <w:p w14:paraId="7CFD2297"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16250866" w14:textId="77777777" w:rsidR="008D3C3F" w:rsidRPr="00045C5B" w:rsidRDefault="008D3C3F" w:rsidP="008D3C3F">
      <w:pPr>
        <w:pStyle w:val="Akapitzlist"/>
        <w:rPr>
          <w:rFonts w:ascii="Franklin Gothic Book" w:hAnsi="Franklin Gothic Book" w:cs="Arial"/>
        </w:rPr>
      </w:pPr>
    </w:p>
    <w:p w14:paraId="25BFE92E"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4E613F0F" w14:textId="77777777" w:rsidR="008D3C3F" w:rsidRPr="00045C5B" w:rsidRDefault="008D3C3F" w:rsidP="008D3C3F">
      <w:pPr>
        <w:pStyle w:val="Akapitzlist"/>
        <w:rPr>
          <w:rFonts w:ascii="Franklin Gothic Book" w:hAnsi="Franklin Gothic Book" w:cs="Arial"/>
          <w:bCs/>
        </w:rPr>
      </w:pPr>
    </w:p>
    <w:p w14:paraId="03BD08E1"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60A5ED5"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56E4C29B" w14:textId="77777777" w:rsidR="008D3C3F" w:rsidRPr="00045C5B" w:rsidRDefault="008D3C3F" w:rsidP="008D3C3F">
      <w:pPr>
        <w:pStyle w:val="Akapitzlist"/>
        <w:numPr>
          <w:ilvl w:val="0"/>
          <w:numId w:val="61"/>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210A9B1D" w14:textId="77777777" w:rsidR="008D3C3F" w:rsidRPr="00045C5B" w:rsidRDefault="008D3C3F" w:rsidP="008D3C3F">
      <w:pPr>
        <w:pStyle w:val="Akapitzlist"/>
        <w:numPr>
          <w:ilvl w:val="0"/>
          <w:numId w:val="61"/>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EED631B" w14:textId="77777777" w:rsidR="008D3C3F" w:rsidRPr="00045C5B" w:rsidRDefault="008D3C3F" w:rsidP="008D3C3F">
      <w:pPr>
        <w:pStyle w:val="Akapitzlist"/>
        <w:numPr>
          <w:ilvl w:val="0"/>
          <w:numId w:val="61"/>
        </w:numPr>
        <w:spacing w:after="0" w:line="240" w:lineRule="auto"/>
        <w:jc w:val="both"/>
        <w:rPr>
          <w:rFonts w:ascii="Franklin Gothic Book" w:hAnsi="Franklin Gothic Book" w:cs="Arial"/>
        </w:rPr>
      </w:pPr>
      <w:r w:rsidRPr="00045C5B">
        <w:rPr>
          <w:rFonts w:ascii="Franklin Gothic Book" w:hAnsi="Franklin Gothic Book" w:cs="Arial"/>
        </w:rPr>
        <w:lastRenderedPageBreak/>
        <w:t xml:space="preserve">na podstawie art. 18 RODO prawo żądania od administratora ograniczenia przetwarzania danych osobowych z zastrzeżeniem przypadków, o których mowa w art. 18 ust. 2 RODO **;  </w:t>
      </w:r>
    </w:p>
    <w:p w14:paraId="63FFC5CB" w14:textId="77777777" w:rsidR="008D3C3F" w:rsidRPr="00045C5B" w:rsidRDefault="008D3C3F" w:rsidP="008D3C3F">
      <w:pPr>
        <w:pStyle w:val="Akapitzlist"/>
        <w:numPr>
          <w:ilvl w:val="0"/>
          <w:numId w:val="61"/>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6653E56B" w14:textId="77777777" w:rsidR="008D3C3F" w:rsidRPr="00045C5B" w:rsidRDefault="008D3C3F" w:rsidP="008D3C3F">
      <w:pPr>
        <w:pStyle w:val="Akapitzlist"/>
        <w:numPr>
          <w:ilvl w:val="0"/>
          <w:numId w:val="59"/>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3B95308F" w14:textId="77777777" w:rsidR="008D3C3F" w:rsidRPr="00045C5B" w:rsidRDefault="008D3C3F" w:rsidP="008D3C3F">
      <w:pPr>
        <w:pStyle w:val="Akapitzlist"/>
        <w:numPr>
          <w:ilvl w:val="0"/>
          <w:numId w:val="62"/>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6574ACFF" w14:textId="77777777" w:rsidR="008D3C3F" w:rsidRPr="00045C5B" w:rsidRDefault="008D3C3F" w:rsidP="008D3C3F">
      <w:pPr>
        <w:pStyle w:val="Akapitzlist"/>
        <w:numPr>
          <w:ilvl w:val="0"/>
          <w:numId w:val="62"/>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481DA4AD" w14:textId="77777777" w:rsidR="008D3C3F" w:rsidRPr="00045C5B" w:rsidRDefault="008D3C3F" w:rsidP="008D3C3F">
      <w:pPr>
        <w:pStyle w:val="Akapitzlist"/>
        <w:numPr>
          <w:ilvl w:val="0"/>
          <w:numId w:val="62"/>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34436C39" w14:textId="77777777" w:rsidR="008D3C3F" w:rsidRPr="00045C5B" w:rsidRDefault="008D3C3F" w:rsidP="008D3C3F">
      <w:pPr>
        <w:pStyle w:val="Akapitzlist"/>
        <w:ind w:left="1080"/>
        <w:rPr>
          <w:rFonts w:ascii="Franklin Gothic Book" w:hAnsi="Franklin Gothic Book" w:cs="Arial"/>
          <w:bCs/>
        </w:rPr>
      </w:pPr>
    </w:p>
    <w:p w14:paraId="199B855A" w14:textId="77777777" w:rsidR="008D3C3F" w:rsidRPr="00045C5B" w:rsidRDefault="008D3C3F" w:rsidP="008D3C3F">
      <w:pPr>
        <w:pStyle w:val="Akapitzlist"/>
        <w:numPr>
          <w:ilvl w:val="0"/>
          <w:numId w:val="59"/>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8" w:history="1">
        <w:r w:rsidRPr="00045C5B">
          <w:rPr>
            <w:rStyle w:val="Hipercze"/>
            <w:rFonts w:ascii="Franklin Gothic Book" w:hAnsi="Franklin Gothic Book"/>
          </w:rPr>
          <w:t>eep.iod@enea.pl</w:t>
        </w:r>
      </w:hyperlink>
      <w:r w:rsidRPr="00045C5B">
        <w:rPr>
          <w:rFonts w:ascii="Franklin Gothic Book" w:hAnsi="Franklin Gothic Book"/>
        </w:rPr>
        <w:t>.</w:t>
      </w:r>
    </w:p>
    <w:p w14:paraId="7E577B79" w14:textId="77777777" w:rsidR="008D3C3F" w:rsidRPr="00045C5B" w:rsidRDefault="008D3C3F" w:rsidP="008D3C3F">
      <w:pPr>
        <w:pStyle w:val="Akapitzlist"/>
        <w:numPr>
          <w:ilvl w:val="0"/>
          <w:numId w:val="59"/>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7D28D07B" w14:textId="77777777" w:rsidR="008D3C3F" w:rsidRPr="00045C5B" w:rsidRDefault="008D3C3F" w:rsidP="008D3C3F">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21D304E2" w14:textId="77777777" w:rsidR="008D3C3F" w:rsidRPr="00476B2D" w:rsidRDefault="008D3C3F" w:rsidP="008D3C3F">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376F11DE" w14:textId="77777777" w:rsidR="008D3C3F" w:rsidRDefault="008D3C3F" w:rsidP="008D3C3F">
      <w:pPr>
        <w:pStyle w:val="Akapitzlist"/>
        <w:spacing w:after="120" w:line="259" w:lineRule="auto"/>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0D3B3B" w14:textId="77777777" w:rsidR="008D3C3F" w:rsidRPr="00476B2D" w:rsidRDefault="008D3C3F" w:rsidP="008D3C3F">
      <w:pPr>
        <w:pStyle w:val="Akapitzlist"/>
        <w:spacing w:after="120" w:line="259" w:lineRule="auto"/>
        <w:ind w:left="357"/>
        <w:contextualSpacing w:val="0"/>
        <w:jc w:val="both"/>
        <w:rPr>
          <w:rFonts w:ascii="Franklin Gothic Book" w:hAnsi="Franklin Gothic Book" w:cs="Arial"/>
          <w:sz w:val="20"/>
        </w:rPr>
      </w:pPr>
    </w:p>
    <w:p w14:paraId="3474F4FD" w14:textId="77777777" w:rsidR="00947AAD" w:rsidRPr="00D6350C" w:rsidRDefault="00947AAD" w:rsidP="00C4136B">
      <w:pPr>
        <w:widowControl w:val="0"/>
        <w:numPr>
          <w:ilvl w:val="0"/>
          <w:numId w:val="12"/>
        </w:numPr>
        <w:tabs>
          <w:tab w:val="clear" w:pos="3402"/>
        </w:tabs>
        <w:spacing w:line="300" w:lineRule="auto"/>
        <w:jc w:val="both"/>
        <w:rPr>
          <w:rFonts w:cs="Arial"/>
          <w:sz w:val="22"/>
          <w:szCs w:val="22"/>
        </w:rPr>
      </w:pPr>
      <w:r w:rsidRPr="00D6350C">
        <w:rPr>
          <w:rFonts w:cs="Arial"/>
          <w:sz w:val="22"/>
          <w:szCs w:val="22"/>
        </w:rPr>
        <w:t>Wszelką korespondencję w sprawie przedmiotowego postępowania należy kierować na adres:</w:t>
      </w:r>
      <w:r w:rsidR="007101D3" w:rsidRPr="00D6350C">
        <w:rPr>
          <w:rFonts w:cs="Arial"/>
          <w:sz w:val="22"/>
          <w:szCs w:val="22"/>
        </w:rPr>
        <w:t xml:space="preserve"> </w:t>
      </w:r>
      <w:r w:rsidRPr="00D6350C">
        <w:rPr>
          <w:rFonts w:eastAsia="Calibri" w:cs="Arial"/>
          <w:sz w:val="22"/>
          <w:szCs w:val="22"/>
        </w:rPr>
        <w:t>………………………………………………………………</w:t>
      </w:r>
      <w:r w:rsidR="00D878C6" w:rsidRPr="00D6350C">
        <w:rPr>
          <w:rFonts w:cs="Arial"/>
          <w:i/>
          <w:sz w:val="22"/>
          <w:szCs w:val="22"/>
        </w:rPr>
        <w:t xml:space="preserve">(uzupełni </w:t>
      </w:r>
      <w:r w:rsidR="00464423" w:rsidRPr="00D6350C">
        <w:rPr>
          <w:rFonts w:cs="Arial"/>
          <w:i/>
          <w:sz w:val="22"/>
          <w:szCs w:val="22"/>
        </w:rPr>
        <w:t>Wykonawc</w:t>
      </w:r>
      <w:r w:rsidR="00D878C6" w:rsidRPr="00D6350C">
        <w:rPr>
          <w:rFonts w:cs="Arial"/>
          <w:i/>
          <w:sz w:val="22"/>
          <w:szCs w:val="22"/>
        </w:rPr>
        <w:t>a)</w:t>
      </w:r>
    </w:p>
    <w:p w14:paraId="05E75685" w14:textId="77777777" w:rsidR="00377CBB" w:rsidRPr="00D6350C" w:rsidRDefault="00377CBB" w:rsidP="00C4136B">
      <w:pPr>
        <w:widowControl w:val="0"/>
        <w:numPr>
          <w:ilvl w:val="0"/>
          <w:numId w:val="12"/>
        </w:numPr>
        <w:tabs>
          <w:tab w:val="clear" w:pos="3402"/>
        </w:tabs>
        <w:spacing w:line="300" w:lineRule="auto"/>
        <w:jc w:val="both"/>
        <w:rPr>
          <w:rFonts w:cs="Arial"/>
          <w:sz w:val="22"/>
          <w:szCs w:val="22"/>
        </w:rPr>
      </w:pPr>
      <w:r w:rsidRPr="00D6350C">
        <w:rPr>
          <w:rFonts w:cs="Arial"/>
          <w:sz w:val="22"/>
          <w:szCs w:val="22"/>
        </w:rPr>
        <w:t xml:space="preserve">Oświadczamy, że do reprezentowania </w:t>
      </w:r>
      <w:r w:rsidR="00464423" w:rsidRPr="00D6350C">
        <w:rPr>
          <w:rFonts w:cs="Arial"/>
          <w:sz w:val="22"/>
          <w:szCs w:val="22"/>
        </w:rPr>
        <w:t>Wykonawc</w:t>
      </w:r>
      <w:r w:rsidRPr="00D6350C">
        <w:rPr>
          <w:rFonts w:cs="Arial"/>
          <w:sz w:val="22"/>
          <w:szCs w:val="22"/>
        </w:rPr>
        <w:t>y w niniejszym postępowaniu ustanowiony został Pełnomocnik w osobie</w:t>
      </w:r>
      <w:r w:rsidR="008544F6" w:rsidRPr="00D6350C">
        <w:rPr>
          <w:rFonts w:cs="Arial"/>
          <w:sz w:val="22"/>
          <w:szCs w:val="22"/>
        </w:rPr>
        <w:t>:</w:t>
      </w:r>
    </w:p>
    <w:p w14:paraId="16EEE02B" w14:textId="77777777" w:rsidR="008544F6" w:rsidRPr="00D6350C" w:rsidRDefault="008544F6" w:rsidP="00C4136B">
      <w:pPr>
        <w:widowControl w:val="0"/>
        <w:tabs>
          <w:tab w:val="clear" w:pos="3402"/>
        </w:tabs>
        <w:spacing w:line="300" w:lineRule="auto"/>
        <w:ind w:left="360"/>
        <w:jc w:val="both"/>
        <w:rPr>
          <w:rFonts w:cs="Arial"/>
          <w:sz w:val="22"/>
          <w:szCs w:val="22"/>
        </w:rPr>
      </w:pPr>
    </w:p>
    <w:tbl>
      <w:tblPr>
        <w:tblW w:w="0" w:type="auto"/>
        <w:jc w:val="center"/>
        <w:tblLook w:val="04A0" w:firstRow="1" w:lastRow="0" w:firstColumn="1" w:lastColumn="0" w:noHBand="0" w:noVBand="1"/>
      </w:tblPr>
      <w:tblGrid>
        <w:gridCol w:w="7044"/>
      </w:tblGrid>
      <w:tr w:rsidR="00FB1265" w:rsidRPr="00D6350C" w14:paraId="497033B7" w14:textId="77777777" w:rsidTr="008544F6">
        <w:trPr>
          <w:jc w:val="center"/>
        </w:trPr>
        <w:tc>
          <w:tcPr>
            <w:tcW w:w="7044" w:type="dxa"/>
          </w:tcPr>
          <w:p w14:paraId="651A9FC5"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7D67E545" w14:textId="77777777" w:rsidTr="008544F6">
        <w:trPr>
          <w:trHeight w:val="293"/>
          <w:jc w:val="center"/>
        </w:trPr>
        <w:tc>
          <w:tcPr>
            <w:tcW w:w="7044" w:type="dxa"/>
          </w:tcPr>
          <w:p w14:paraId="707CC394" w14:textId="77777777" w:rsidR="00FB1265" w:rsidRPr="00D6350C" w:rsidRDefault="00FB1265" w:rsidP="00C4136B">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r>
      <w:tr w:rsidR="00FB1265" w:rsidRPr="00D6350C" w14:paraId="6EDA93EA" w14:textId="77777777" w:rsidTr="008544F6">
        <w:trPr>
          <w:trHeight w:val="172"/>
          <w:jc w:val="center"/>
        </w:trPr>
        <w:tc>
          <w:tcPr>
            <w:tcW w:w="7044" w:type="dxa"/>
          </w:tcPr>
          <w:p w14:paraId="15D38679"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31C2B220" w14:textId="77777777" w:rsidTr="008544F6">
        <w:trPr>
          <w:trHeight w:val="347"/>
          <w:jc w:val="center"/>
        </w:trPr>
        <w:tc>
          <w:tcPr>
            <w:tcW w:w="7044" w:type="dxa"/>
          </w:tcPr>
          <w:p w14:paraId="52696E8B" w14:textId="77777777" w:rsidR="00FB1265" w:rsidRPr="00D6350C" w:rsidRDefault="00F763E8"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w:t>
            </w:r>
            <w:r w:rsidR="00A32A05" w:rsidRPr="00D6350C">
              <w:rPr>
                <w:rFonts w:ascii="Arial" w:eastAsia="Times New Roman" w:hAnsi="Arial" w:cs="Arial"/>
                <w:i/>
                <w:lang w:eastAsia="pl-PL"/>
              </w:rPr>
              <w:t>dres</w:t>
            </w:r>
          </w:p>
        </w:tc>
      </w:tr>
      <w:tr w:rsidR="00FB1265" w:rsidRPr="00D6350C" w14:paraId="27C12E48" w14:textId="77777777" w:rsidTr="008544F6">
        <w:trPr>
          <w:trHeight w:val="381"/>
          <w:jc w:val="center"/>
        </w:trPr>
        <w:tc>
          <w:tcPr>
            <w:tcW w:w="7044" w:type="dxa"/>
          </w:tcPr>
          <w:p w14:paraId="1538311F"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19B5DECE" w14:textId="77777777" w:rsidTr="008544F6">
        <w:trPr>
          <w:jc w:val="center"/>
        </w:trPr>
        <w:tc>
          <w:tcPr>
            <w:tcW w:w="7044" w:type="dxa"/>
          </w:tcPr>
          <w:p w14:paraId="39194697" w14:textId="77777777" w:rsidR="00FB1265" w:rsidRPr="00D6350C" w:rsidRDefault="00FB1265"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 xml:space="preserve">numer </w:t>
            </w:r>
            <w:r w:rsidR="00A32A05" w:rsidRPr="00D6350C">
              <w:rPr>
                <w:rFonts w:ascii="Arial" w:eastAsia="Times New Roman" w:hAnsi="Arial" w:cs="Arial"/>
                <w:i/>
                <w:lang w:eastAsia="pl-PL"/>
              </w:rPr>
              <w:t>telefonu</w:t>
            </w:r>
          </w:p>
        </w:tc>
      </w:tr>
      <w:tr w:rsidR="00FB1265" w:rsidRPr="00D6350C" w14:paraId="0CF31111" w14:textId="77777777" w:rsidTr="008544F6">
        <w:trPr>
          <w:trHeight w:val="395"/>
          <w:jc w:val="center"/>
        </w:trPr>
        <w:tc>
          <w:tcPr>
            <w:tcW w:w="7044" w:type="dxa"/>
          </w:tcPr>
          <w:p w14:paraId="71315767"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02CAB92F" w14:textId="77777777" w:rsidTr="008544F6">
        <w:trPr>
          <w:jc w:val="center"/>
        </w:trPr>
        <w:tc>
          <w:tcPr>
            <w:tcW w:w="7044" w:type="dxa"/>
          </w:tcPr>
          <w:p w14:paraId="63E27C62" w14:textId="77777777" w:rsidR="00FB1265" w:rsidRPr="00D6350C" w:rsidRDefault="00FB1265"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r>
    </w:tbl>
    <w:p w14:paraId="362F0409" w14:textId="34CE77E4" w:rsidR="007101D3" w:rsidRPr="00D6350C" w:rsidRDefault="007101D3" w:rsidP="0070677B">
      <w:pPr>
        <w:pStyle w:val="Akapitzlist"/>
        <w:numPr>
          <w:ilvl w:val="0"/>
          <w:numId w:val="12"/>
        </w:numPr>
        <w:spacing w:after="0" w:line="300" w:lineRule="auto"/>
        <w:jc w:val="both"/>
        <w:rPr>
          <w:rFonts w:ascii="Arial" w:eastAsia="Times New Roman" w:hAnsi="Arial" w:cs="Arial"/>
          <w:lang w:eastAsia="pl-PL"/>
        </w:rPr>
      </w:pPr>
      <w:r w:rsidRPr="00D6350C">
        <w:rPr>
          <w:rFonts w:ascii="Arial" w:hAnsi="Arial" w:cs="Arial"/>
          <w:bCs/>
        </w:rPr>
        <w:t>Informujemy</w:t>
      </w:r>
      <w:r w:rsidRPr="00D6350C">
        <w:rPr>
          <w:rFonts w:ascii="Arial" w:hAnsi="Arial" w:cs="Arial"/>
        </w:rPr>
        <w:t>, że osobą/</w:t>
      </w:r>
      <w:proofErr w:type="spellStart"/>
      <w:r w:rsidRPr="00D6350C">
        <w:rPr>
          <w:rFonts w:ascii="Arial" w:hAnsi="Arial" w:cs="Arial"/>
        </w:rPr>
        <w:t>ami</w:t>
      </w:r>
      <w:proofErr w:type="spellEnd"/>
      <w:r w:rsidR="0065194F" w:rsidRPr="00D6350C">
        <w:rPr>
          <w:rStyle w:val="Odwoanieprzypisudolnego"/>
          <w:rFonts w:ascii="Arial" w:hAnsi="Arial" w:cs="Arial"/>
        </w:rPr>
        <w:footnoteReference w:id="5"/>
      </w:r>
      <w:r w:rsidRPr="00D6350C">
        <w:rPr>
          <w:rFonts w:ascii="Arial" w:hAnsi="Arial" w:cs="Arial"/>
        </w:rPr>
        <w:t xml:space="preserve"> </w:t>
      </w:r>
      <w:r w:rsidR="0070677B" w:rsidRPr="00D6350C">
        <w:rPr>
          <w:rFonts w:ascii="Arial" w:hAnsi="Arial" w:cs="Arial"/>
        </w:rPr>
        <w:t>uprawnioną do składania i podpisywania w toku aukcji elektronicznej postąpień w imieniu Wykonawcy</w:t>
      </w:r>
      <w:r w:rsidRPr="00D6350C">
        <w:rPr>
          <w:rFonts w:ascii="Arial" w:hAnsi="Arial" w:cs="Arial"/>
        </w:rPr>
        <w:t xml:space="preserve"> jest/są*:</w:t>
      </w:r>
    </w:p>
    <w:p w14:paraId="44BA9D72" w14:textId="77777777" w:rsidR="007101D3" w:rsidRPr="00D6350C" w:rsidRDefault="007101D3" w:rsidP="00C4136B">
      <w:pPr>
        <w:pStyle w:val="Akapitzlist"/>
        <w:spacing w:after="0" w:line="300" w:lineRule="auto"/>
        <w:jc w:val="both"/>
        <w:rPr>
          <w:rFonts w:ascii="Arial" w:hAnsi="Arial" w:cs="Arial"/>
        </w:rPr>
      </w:pPr>
    </w:p>
    <w:tbl>
      <w:tblPr>
        <w:tblW w:w="0" w:type="auto"/>
        <w:jc w:val="center"/>
        <w:tblLook w:val="04A0" w:firstRow="1" w:lastRow="0" w:firstColumn="1" w:lastColumn="0" w:noHBand="0" w:noVBand="1"/>
      </w:tblPr>
      <w:tblGrid>
        <w:gridCol w:w="4536"/>
        <w:gridCol w:w="4536"/>
      </w:tblGrid>
      <w:tr w:rsidR="007101D3" w:rsidRPr="00D6350C" w14:paraId="2170F16D" w14:textId="77777777" w:rsidTr="0070677B">
        <w:trPr>
          <w:jc w:val="center"/>
        </w:trPr>
        <w:tc>
          <w:tcPr>
            <w:tcW w:w="4536" w:type="dxa"/>
          </w:tcPr>
          <w:p w14:paraId="4636F688"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lastRenderedPageBreak/>
              <w:t>..........................................................</w:t>
            </w:r>
          </w:p>
        </w:tc>
        <w:tc>
          <w:tcPr>
            <w:tcW w:w="4536" w:type="dxa"/>
          </w:tcPr>
          <w:p w14:paraId="459C8A42"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788D8254" w14:textId="77777777" w:rsidTr="0070677B">
        <w:trPr>
          <w:trHeight w:val="293"/>
          <w:jc w:val="center"/>
        </w:trPr>
        <w:tc>
          <w:tcPr>
            <w:tcW w:w="4536" w:type="dxa"/>
          </w:tcPr>
          <w:p w14:paraId="04EAA836"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c>
          <w:tcPr>
            <w:tcW w:w="4536" w:type="dxa"/>
          </w:tcPr>
          <w:p w14:paraId="3943C947"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r>
      <w:tr w:rsidR="007101D3" w:rsidRPr="00D6350C" w14:paraId="7559D7B1" w14:textId="77777777" w:rsidTr="0070677B">
        <w:trPr>
          <w:trHeight w:val="172"/>
          <w:jc w:val="center"/>
        </w:trPr>
        <w:tc>
          <w:tcPr>
            <w:tcW w:w="4536" w:type="dxa"/>
          </w:tcPr>
          <w:p w14:paraId="67CDD30A"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5E2610A8"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02E3F810" w14:textId="77777777" w:rsidTr="0070677B">
        <w:trPr>
          <w:trHeight w:val="347"/>
          <w:jc w:val="center"/>
        </w:trPr>
        <w:tc>
          <w:tcPr>
            <w:tcW w:w="4536" w:type="dxa"/>
          </w:tcPr>
          <w:p w14:paraId="12B49944"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c>
          <w:tcPr>
            <w:tcW w:w="4536" w:type="dxa"/>
          </w:tcPr>
          <w:p w14:paraId="356871D6"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r>
      <w:tr w:rsidR="007101D3" w:rsidRPr="00D6350C" w14:paraId="468E642B" w14:textId="77777777" w:rsidTr="0070677B">
        <w:trPr>
          <w:trHeight w:val="381"/>
          <w:jc w:val="center"/>
        </w:trPr>
        <w:tc>
          <w:tcPr>
            <w:tcW w:w="4536" w:type="dxa"/>
          </w:tcPr>
          <w:p w14:paraId="7EB01EB4"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4596D5A1"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29B79C2B" w14:textId="77777777" w:rsidTr="0070677B">
        <w:trPr>
          <w:jc w:val="center"/>
        </w:trPr>
        <w:tc>
          <w:tcPr>
            <w:tcW w:w="4536" w:type="dxa"/>
          </w:tcPr>
          <w:p w14:paraId="5FA5A7ED"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c>
          <w:tcPr>
            <w:tcW w:w="4536" w:type="dxa"/>
          </w:tcPr>
          <w:p w14:paraId="712814EC"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r>
      <w:tr w:rsidR="007101D3" w:rsidRPr="00D6350C" w14:paraId="34AF9975" w14:textId="77777777" w:rsidTr="0070677B">
        <w:trPr>
          <w:trHeight w:val="395"/>
          <w:jc w:val="center"/>
        </w:trPr>
        <w:tc>
          <w:tcPr>
            <w:tcW w:w="4536" w:type="dxa"/>
          </w:tcPr>
          <w:p w14:paraId="03EEEFF9"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0078C87A"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614CCEC9" w14:textId="77777777" w:rsidTr="0070677B">
        <w:trPr>
          <w:jc w:val="center"/>
        </w:trPr>
        <w:tc>
          <w:tcPr>
            <w:tcW w:w="4536" w:type="dxa"/>
          </w:tcPr>
          <w:p w14:paraId="4F9EECA1"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c>
          <w:tcPr>
            <w:tcW w:w="4536" w:type="dxa"/>
          </w:tcPr>
          <w:p w14:paraId="1EE8BAA3"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r>
    </w:tbl>
    <w:p w14:paraId="67226205" w14:textId="77777777" w:rsidR="0070677B" w:rsidRPr="00D6350C" w:rsidRDefault="0070677B" w:rsidP="0070677B">
      <w:pPr>
        <w:pStyle w:val="Akapitzlist"/>
        <w:numPr>
          <w:ilvl w:val="0"/>
          <w:numId w:val="12"/>
        </w:numPr>
        <w:spacing w:after="0" w:line="300" w:lineRule="auto"/>
        <w:jc w:val="both"/>
        <w:rPr>
          <w:rFonts w:ascii="Arial" w:eastAsia="Times New Roman" w:hAnsi="Arial" w:cs="Arial"/>
          <w:lang w:eastAsia="pl-PL"/>
        </w:rPr>
      </w:pPr>
      <w:r w:rsidRPr="00D6350C">
        <w:rPr>
          <w:rFonts w:ascii="Arial" w:hAnsi="Arial" w:cs="Arial"/>
          <w:bCs/>
        </w:rPr>
        <w:t>Informujemy</w:t>
      </w:r>
      <w:r w:rsidRPr="00D6350C">
        <w:rPr>
          <w:rFonts w:ascii="Arial" w:hAnsi="Arial" w:cs="Arial"/>
        </w:rPr>
        <w:t>, że osobą/</w:t>
      </w:r>
      <w:proofErr w:type="spellStart"/>
      <w:r w:rsidRPr="00D6350C">
        <w:rPr>
          <w:rFonts w:ascii="Arial" w:hAnsi="Arial" w:cs="Arial"/>
        </w:rPr>
        <w:t>ami</w:t>
      </w:r>
      <w:proofErr w:type="spellEnd"/>
      <w:r w:rsidRPr="00D6350C">
        <w:rPr>
          <w:rStyle w:val="Odwoanieprzypisudolnego"/>
          <w:rFonts w:ascii="Arial" w:hAnsi="Arial" w:cs="Arial"/>
        </w:rPr>
        <w:footnoteReference w:id="6"/>
      </w:r>
      <w:r w:rsidRPr="00D6350C">
        <w:rPr>
          <w:rFonts w:ascii="Arial" w:hAnsi="Arial" w:cs="Arial"/>
        </w:rPr>
        <w:t xml:space="preserve"> odpowiedzialnymi za kontakty z Zamawiającym we wszelkich kwestiach związanych z niniejszym postępowaniem jest/są*:</w:t>
      </w:r>
    </w:p>
    <w:p w14:paraId="2D17450A" w14:textId="77777777" w:rsidR="0070677B" w:rsidRPr="00D6350C" w:rsidRDefault="0070677B" w:rsidP="0070677B">
      <w:pPr>
        <w:pStyle w:val="Akapitzlist"/>
        <w:spacing w:after="0" w:line="300" w:lineRule="auto"/>
        <w:jc w:val="both"/>
        <w:rPr>
          <w:rFonts w:ascii="Arial" w:hAnsi="Arial" w:cs="Arial"/>
        </w:rPr>
      </w:pPr>
    </w:p>
    <w:tbl>
      <w:tblPr>
        <w:tblW w:w="0" w:type="auto"/>
        <w:jc w:val="center"/>
        <w:tblLook w:val="04A0" w:firstRow="1" w:lastRow="0" w:firstColumn="1" w:lastColumn="0" w:noHBand="0" w:noVBand="1"/>
      </w:tblPr>
      <w:tblGrid>
        <w:gridCol w:w="4536"/>
        <w:gridCol w:w="4536"/>
      </w:tblGrid>
      <w:tr w:rsidR="0070677B" w:rsidRPr="00D6350C" w14:paraId="489D2CFF" w14:textId="77777777" w:rsidTr="008B5585">
        <w:trPr>
          <w:jc w:val="center"/>
        </w:trPr>
        <w:tc>
          <w:tcPr>
            <w:tcW w:w="5172" w:type="dxa"/>
          </w:tcPr>
          <w:p w14:paraId="70C067B2"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20571A6B"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317207B1" w14:textId="77777777" w:rsidTr="008B5585">
        <w:trPr>
          <w:trHeight w:val="293"/>
          <w:jc w:val="center"/>
        </w:trPr>
        <w:tc>
          <w:tcPr>
            <w:tcW w:w="5172" w:type="dxa"/>
          </w:tcPr>
          <w:p w14:paraId="50D42055"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c>
          <w:tcPr>
            <w:tcW w:w="5173" w:type="dxa"/>
          </w:tcPr>
          <w:p w14:paraId="74E933B8"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r>
      <w:tr w:rsidR="0070677B" w:rsidRPr="00D6350C" w14:paraId="2E293017" w14:textId="77777777" w:rsidTr="008B5585">
        <w:trPr>
          <w:trHeight w:val="172"/>
          <w:jc w:val="center"/>
        </w:trPr>
        <w:tc>
          <w:tcPr>
            <w:tcW w:w="5172" w:type="dxa"/>
          </w:tcPr>
          <w:p w14:paraId="7E9DCFDD"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073C44D4"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19E693DF" w14:textId="77777777" w:rsidTr="008B5585">
        <w:trPr>
          <w:trHeight w:val="347"/>
          <w:jc w:val="center"/>
        </w:trPr>
        <w:tc>
          <w:tcPr>
            <w:tcW w:w="5172" w:type="dxa"/>
          </w:tcPr>
          <w:p w14:paraId="7D26A93C"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c>
          <w:tcPr>
            <w:tcW w:w="5173" w:type="dxa"/>
          </w:tcPr>
          <w:p w14:paraId="4F375C8E"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r>
      <w:tr w:rsidR="0070677B" w:rsidRPr="00D6350C" w14:paraId="3EA5182B" w14:textId="77777777" w:rsidTr="008B5585">
        <w:trPr>
          <w:trHeight w:val="381"/>
          <w:jc w:val="center"/>
        </w:trPr>
        <w:tc>
          <w:tcPr>
            <w:tcW w:w="5172" w:type="dxa"/>
          </w:tcPr>
          <w:p w14:paraId="3DC39526"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133DA30E"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34D8F52D" w14:textId="77777777" w:rsidTr="008B5585">
        <w:trPr>
          <w:jc w:val="center"/>
        </w:trPr>
        <w:tc>
          <w:tcPr>
            <w:tcW w:w="5172" w:type="dxa"/>
          </w:tcPr>
          <w:p w14:paraId="5E9CF96B"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c>
          <w:tcPr>
            <w:tcW w:w="5173" w:type="dxa"/>
          </w:tcPr>
          <w:p w14:paraId="471968DE"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r>
      <w:tr w:rsidR="0070677B" w:rsidRPr="00D6350C" w14:paraId="2DEFCBCA" w14:textId="77777777" w:rsidTr="008B5585">
        <w:trPr>
          <w:trHeight w:val="395"/>
          <w:jc w:val="center"/>
        </w:trPr>
        <w:tc>
          <w:tcPr>
            <w:tcW w:w="5172" w:type="dxa"/>
          </w:tcPr>
          <w:p w14:paraId="024281BD"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4C77E097"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658C3528" w14:textId="77777777" w:rsidTr="008B5585">
        <w:trPr>
          <w:jc w:val="center"/>
        </w:trPr>
        <w:tc>
          <w:tcPr>
            <w:tcW w:w="5172" w:type="dxa"/>
          </w:tcPr>
          <w:p w14:paraId="6369C113"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c>
          <w:tcPr>
            <w:tcW w:w="5173" w:type="dxa"/>
          </w:tcPr>
          <w:p w14:paraId="6B20D4AF"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r>
    </w:tbl>
    <w:p w14:paraId="2A71D1BF" w14:textId="77777777" w:rsidR="0070677B" w:rsidRPr="00D6350C" w:rsidRDefault="0070677B" w:rsidP="00EF6B9C">
      <w:pPr>
        <w:spacing w:line="300" w:lineRule="auto"/>
        <w:jc w:val="both"/>
        <w:rPr>
          <w:rFonts w:cs="Arial"/>
        </w:rPr>
      </w:pPr>
    </w:p>
    <w:p w14:paraId="5AA5F179" w14:textId="77777777" w:rsidR="00A5559A"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Oświadczamy, że kompletna Oferta składa się z........ </w:t>
      </w:r>
      <w:r w:rsidRPr="00D6350C">
        <w:rPr>
          <w:rFonts w:ascii="Arial" w:hAnsi="Arial" w:cs="Arial"/>
          <w:i/>
        </w:rPr>
        <w:t xml:space="preserve">(uzupełni </w:t>
      </w:r>
      <w:r w:rsidR="00464423" w:rsidRPr="00D6350C">
        <w:rPr>
          <w:rFonts w:ascii="Arial" w:hAnsi="Arial" w:cs="Arial"/>
          <w:i/>
        </w:rPr>
        <w:t>Wykonawc</w:t>
      </w:r>
      <w:r w:rsidRPr="00D6350C">
        <w:rPr>
          <w:rFonts w:ascii="Arial" w:hAnsi="Arial" w:cs="Arial"/>
          <w:i/>
        </w:rPr>
        <w:t>a)</w:t>
      </w:r>
      <w:r w:rsidRPr="00D6350C">
        <w:rPr>
          <w:rFonts w:ascii="Arial" w:hAnsi="Arial" w:cs="Arial"/>
        </w:rPr>
        <w:t xml:space="preserve">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134"/>
        <w:gridCol w:w="1842"/>
        <w:gridCol w:w="6521"/>
      </w:tblGrid>
      <w:tr w:rsidR="004B794C" w:rsidRPr="00D6350C" w14:paraId="5CFE3361" w14:textId="77777777" w:rsidTr="004624A7">
        <w:tc>
          <w:tcPr>
            <w:tcW w:w="1134" w:type="dxa"/>
          </w:tcPr>
          <w:p w14:paraId="2ADAC574" w14:textId="77777777" w:rsidR="004B794C" w:rsidRPr="00DC5346" w:rsidRDefault="004B794C" w:rsidP="00C4136B">
            <w:pPr>
              <w:pStyle w:val="Akapitzlist"/>
              <w:numPr>
                <w:ilvl w:val="1"/>
                <w:numId w:val="12"/>
              </w:numPr>
              <w:tabs>
                <w:tab w:val="left" w:pos="432"/>
              </w:tabs>
              <w:spacing w:after="0" w:line="300" w:lineRule="auto"/>
              <w:rPr>
                <w:rFonts w:ascii="Arial" w:hAnsi="Arial" w:cs="Arial"/>
              </w:rPr>
            </w:pPr>
          </w:p>
        </w:tc>
        <w:tc>
          <w:tcPr>
            <w:tcW w:w="1842" w:type="dxa"/>
          </w:tcPr>
          <w:p w14:paraId="25D5C317" w14:textId="6CA23660" w:rsidR="004B794C" w:rsidRPr="00DC5346" w:rsidRDefault="00163D62" w:rsidP="00C4136B">
            <w:pPr>
              <w:tabs>
                <w:tab w:val="clear" w:pos="3402"/>
              </w:tabs>
              <w:spacing w:line="300" w:lineRule="auto"/>
              <w:jc w:val="both"/>
              <w:rPr>
                <w:rFonts w:cs="Arial"/>
                <w:sz w:val="22"/>
                <w:szCs w:val="22"/>
              </w:rPr>
            </w:pPr>
            <w:r w:rsidRPr="00DC5346">
              <w:rPr>
                <w:rFonts w:cs="Arial"/>
                <w:sz w:val="22"/>
                <w:szCs w:val="22"/>
              </w:rPr>
              <w:t xml:space="preserve">Załącznik nr </w:t>
            </w:r>
            <w:r w:rsidR="00DC5346" w:rsidRPr="00C2123A">
              <w:rPr>
                <w:rFonts w:cs="Arial"/>
                <w:sz w:val="22"/>
                <w:szCs w:val="22"/>
              </w:rPr>
              <w:t>1</w:t>
            </w:r>
          </w:p>
        </w:tc>
        <w:tc>
          <w:tcPr>
            <w:tcW w:w="6521" w:type="dxa"/>
          </w:tcPr>
          <w:p w14:paraId="14AA1BEE" w14:textId="77777777" w:rsidR="004B794C" w:rsidRPr="00DC5346" w:rsidRDefault="002970DE" w:rsidP="00C4136B">
            <w:pPr>
              <w:tabs>
                <w:tab w:val="clear" w:pos="3402"/>
              </w:tabs>
              <w:spacing w:line="300" w:lineRule="auto"/>
              <w:jc w:val="both"/>
              <w:rPr>
                <w:rFonts w:cs="Arial"/>
                <w:sz w:val="22"/>
                <w:szCs w:val="22"/>
              </w:rPr>
            </w:pPr>
            <w:r w:rsidRPr="00DC5346">
              <w:rPr>
                <w:rFonts w:cs="Arial"/>
                <w:sz w:val="22"/>
                <w:szCs w:val="22"/>
              </w:rPr>
              <w:t xml:space="preserve">pełnomocnictwo(a) - w przypadku, gdy upoważnienie do podpisania Oferty nie wynika bezpośrednio z dokumentów rejestrowych </w:t>
            </w:r>
            <w:r w:rsidR="00464423" w:rsidRPr="00DC5346">
              <w:rPr>
                <w:rFonts w:cs="Arial"/>
                <w:sz w:val="22"/>
                <w:szCs w:val="22"/>
              </w:rPr>
              <w:t>Wykonawc</w:t>
            </w:r>
            <w:r w:rsidRPr="00DC5346">
              <w:rPr>
                <w:rFonts w:cs="Arial"/>
                <w:sz w:val="22"/>
                <w:szCs w:val="22"/>
              </w:rPr>
              <w:t>y</w:t>
            </w:r>
          </w:p>
        </w:tc>
      </w:tr>
      <w:tr w:rsidR="00A5559A" w:rsidRPr="00D6350C" w14:paraId="1FF3E85F" w14:textId="77777777" w:rsidTr="004624A7">
        <w:tc>
          <w:tcPr>
            <w:tcW w:w="1134" w:type="dxa"/>
          </w:tcPr>
          <w:p w14:paraId="1F05F9BD" w14:textId="77777777" w:rsidR="00A5559A" w:rsidRPr="00DC5346" w:rsidRDefault="00A5559A" w:rsidP="00C4136B">
            <w:pPr>
              <w:pStyle w:val="Akapitzlist"/>
              <w:numPr>
                <w:ilvl w:val="1"/>
                <w:numId w:val="12"/>
              </w:numPr>
              <w:tabs>
                <w:tab w:val="left" w:pos="432"/>
              </w:tabs>
              <w:spacing w:after="0" w:line="300" w:lineRule="auto"/>
              <w:rPr>
                <w:rFonts w:ascii="Arial" w:hAnsi="Arial" w:cs="Arial"/>
              </w:rPr>
            </w:pPr>
          </w:p>
        </w:tc>
        <w:tc>
          <w:tcPr>
            <w:tcW w:w="1842" w:type="dxa"/>
          </w:tcPr>
          <w:p w14:paraId="434A97E9" w14:textId="260CE847" w:rsidR="00A5559A" w:rsidRPr="00DC5346" w:rsidRDefault="00163D62" w:rsidP="00C4136B">
            <w:pPr>
              <w:tabs>
                <w:tab w:val="clear" w:pos="3402"/>
              </w:tabs>
              <w:spacing w:line="300" w:lineRule="auto"/>
              <w:jc w:val="both"/>
              <w:rPr>
                <w:rFonts w:cs="Arial"/>
                <w:sz w:val="22"/>
                <w:szCs w:val="22"/>
              </w:rPr>
            </w:pPr>
            <w:r w:rsidRPr="00DC5346">
              <w:rPr>
                <w:rFonts w:cs="Arial"/>
                <w:sz w:val="22"/>
                <w:szCs w:val="22"/>
              </w:rPr>
              <w:t xml:space="preserve">Załącznik nr </w:t>
            </w:r>
            <w:r w:rsidR="00DC5346" w:rsidRPr="00C2123A">
              <w:rPr>
                <w:rFonts w:cs="Arial"/>
                <w:sz w:val="22"/>
                <w:szCs w:val="22"/>
              </w:rPr>
              <w:t>2</w:t>
            </w:r>
          </w:p>
        </w:tc>
        <w:tc>
          <w:tcPr>
            <w:tcW w:w="6521" w:type="dxa"/>
          </w:tcPr>
          <w:p w14:paraId="53727BBD" w14:textId="77777777" w:rsidR="00483AC8" w:rsidRPr="00DC5346" w:rsidRDefault="00401A43" w:rsidP="00C4136B">
            <w:pPr>
              <w:tabs>
                <w:tab w:val="clear" w:pos="3402"/>
              </w:tabs>
              <w:spacing w:line="300" w:lineRule="auto"/>
              <w:jc w:val="both"/>
              <w:rPr>
                <w:rFonts w:cs="Arial"/>
                <w:sz w:val="22"/>
                <w:szCs w:val="22"/>
              </w:rPr>
            </w:pPr>
            <w:r w:rsidRPr="00DC5346">
              <w:rPr>
                <w:rFonts w:cs="Arial"/>
                <w:sz w:val="22"/>
                <w:szCs w:val="22"/>
              </w:rPr>
              <w:t xml:space="preserve">dokument ustanawiający Pełnomocnika do reprezentowania ich </w:t>
            </w:r>
          </w:p>
          <w:p w14:paraId="1FB28DBA" w14:textId="708B4D39" w:rsidR="00A5559A" w:rsidRPr="00DC5346" w:rsidRDefault="009F5B90" w:rsidP="00C4136B">
            <w:pPr>
              <w:tabs>
                <w:tab w:val="clear" w:pos="3402"/>
              </w:tabs>
              <w:spacing w:line="300" w:lineRule="auto"/>
              <w:jc w:val="both"/>
              <w:rPr>
                <w:rFonts w:cs="Arial"/>
                <w:sz w:val="22"/>
                <w:szCs w:val="22"/>
              </w:rPr>
            </w:pPr>
            <w:r w:rsidRPr="00DC5346">
              <w:rPr>
                <w:rFonts w:cs="Arial"/>
                <w:sz w:val="22"/>
                <w:szCs w:val="22"/>
              </w:rPr>
              <w:t xml:space="preserve"> </w:t>
            </w:r>
            <w:r w:rsidR="00401A43" w:rsidRPr="00DC5346">
              <w:rPr>
                <w:rFonts w:cs="Arial"/>
                <w:sz w:val="22"/>
                <w:szCs w:val="22"/>
              </w:rPr>
              <w:t xml:space="preserve">w postępowaniu o udzielenie zamówienia albo reprezentowania w postępowaniu i zawarcia umowy w sprawie niniejszego zamówienia publicznego - w przypadku </w:t>
            </w:r>
            <w:r w:rsidR="00464423" w:rsidRPr="00DC5346">
              <w:rPr>
                <w:rFonts w:cs="Arial"/>
                <w:sz w:val="22"/>
                <w:szCs w:val="22"/>
              </w:rPr>
              <w:t>Wykonawc</w:t>
            </w:r>
            <w:r w:rsidR="00401A43" w:rsidRPr="00DC5346">
              <w:rPr>
                <w:rFonts w:cs="Arial"/>
                <w:sz w:val="22"/>
                <w:szCs w:val="22"/>
              </w:rPr>
              <w:t>ów wspólnie ubiegających się o udzielenie zamówienia</w:t>
            </w:r>
          </w:p>
        </w:tc>
      </w:tr>
      <w:tr w:rsidR="004B794C" w:rsidRPr="00D6350C" w14:paraId="1F15885B" w14:textId="77777777" w:rsidTr="004624A7">
        <w:tc>
          <w:tcPr>
            <w:tcW w:w="1134" w:type="dxa"/>
          </w:tcPr>
          <w:p w14:paraId="7074C265" w14:textId="77777777" w:rsidR="004B794C" w:rsidRPr="00DC5346" w:rsidRDefault="004B794C" w:rsidP="00C4136B">
            <w:pPr>
              <w:pStyle w:val="Akapitzlist"/>
              <w:numPr>
                <w:ilvl w:val="1"/>
                <w:numId w:val="12"/>
              </w:numPr>
              <w:spacing w:after="0" w:line="300" w:lineRule="auto"/>
              <w:jc w:val="both"/>
              <w:rPr>
                <w:rFonts w:ascii="Arial" w:hAnsi="Arial" w:cs="Arial"/>
              </w:rPr>
            </w:pPr>
          </w:p>
        </w:tc>
        <w:tc>
          <w:tcPr>
            <w:tcW w:w="1842" w:type="dxa"/>
          </w:tcPr>
          <w:p w14:paraId="4A529001" w14:textId="5837B8BE" w:rsidR="004B794C" w:rsidRPr="00DC5346" w:rsidRDefault="00163D62" w:rsidP="00C4136B">
            <w:pPr>
              <w:tabs>
                <w:tab w:val="clear" w:pos="3402"/>
              </w:tabs>
              <w:spacing w:line="300" w:lineRule="auto"/>
              <w:jc w:val="both"/>
              <w:rPr>
                <w:rFonts w:cs="Arial"/>
                <w:sz w:val="22"/>
                <w:szCs w:val="22"/>
              </w:rPr>
            </w:pPr>
            <w:r w:rsidRPr="00DC5346">
              <w:rPr>
                <w:rFonts w:cs="Arial"/>
                <w:sz w:val="22"/>
                <w:szCs w:val="22"/>
              </w:rPr>
              <w:t xml:space="preserve">Załącznik nr </w:t>
            </w:r>
            <w:r w:rsidR="00DC5346" w:rsidRPr="00C2123A">
              <w:rPr>
                <w:rFonts w:cs="Arial"/>
                <w:sz w:val="22"/>
                <w:szCs w:val="22"/>
              </w:rPr>
              <w:t>3</w:t>
            </w:r>
          </w:p>
        </w:tc>
        <w:tc>
          <w:tcPr>
            <w:tcW w:w="6521" w:type="dxa"/>
          </w:tcPr>
          <w:p w14:paraId="5C6B652E" w14:textId="77777777" w:rsidR="004B794C" w:rsidRPr="00DC5346" w:rsidRDefault="00EA68DA" w:rsidP="00C4136B">
            <w:pPr>
              <w:tabs>
                <w:tab w:val="clear" w:pos="3402"/>
              </w:tabs>
              <w:spacing w:line="300" w:lineRule="auto"/>
              <w:jc w:val="both"/>
              <w:rPr>
                <w:rFonts w:cs="Arial"/>
                <w:sz w:val="22"/>
                <w:szCs w:val="22"/>
              </w:rPr>
            </w:pPr>
            <w:r w:rsidRPr="00DC5346">
              <w:rPr>
                <w:rFonts w:cs="Arial"/>
                <w:sz w:val="22"/>
                <w:szCs w:val="22"/>
              </w:rPr>
              <w:t>dowód wniesienia wadium</w:t>
            </w:r>
          </w:p>
        </w:tc>
      </w:tr>
      <w:tr w:rsidR="00A5559A" w:rsidRPr="00D6350C" w14:paraId="22CC92F3" w14:textId="77777777" w:rsidTr="004624A7">
        <w:tc>
          <w:tcPr>
            <w:tcW w:w="1134" w:type="dxa"/>
          </w:tcPr>
          <w:p w14:paraId="181CBB17" w14:textId="77777777" w:rsidR="00A5559A" w:rsidRPr="00DC5346" w:rsidRDefault="00A5559A" w:rsidP="00C4136B">
            <w:pPr>
              <w:pStyle w:val="Akapitzlist"/>
              <w:numPr>
                <w:ilvl w:val="1"/>
                <w:numId w:val="12"/>
              </w:numPr>
              <w:spacing w:after="0" w:line="300" w:lineRule="auto"/>
              <w:jc w:val="both"/>
              <w:rPr>
                <w:rFonts w:ascii="Arial" w:hAnsi="Arial" w:cs="Arial"/>
              </w:rPr>
            </w:pPr>
          </w:p>
        </w:tc>
        <w:tc>
          <w:tcPr>
            <w:tcW w:w="1842" w:type="dxa"/>
          </w:tcPr>
          <w:p w14:paraId="21422564" w14:textId="6CB73FC4" w:rsidR="00A5559A" w:rsidRPr="00DC5346" w:rsidRDefault="00163D62" w:rsidP="00C4136B">
            <w:pPr>
              <w:tabs>
                <w:tab w:val="clear" w:pos="3402"/>
              </w:tabs>
              <w:spacing w:line="300" w:lineRule="auto"/>
              <w:jc w:val="both"/>
              <w:rPr>
                <w:rFonts w:cs="Arial"/>
                <w:sz w:val="22"/>
                <w:szCs w:val="22"/>
              </w:rPr>
            </w:pPr>
            <w:r w:rsidRPr="00DC5346">
              <w:rPr>
                <w:rFonts w:cs="Arial"/>
                <w:sz w:val="22"/>
                <w:szCs w:val="22"/>
              </w:rPr>
              <w:t xml:space="preserve">Załącznik nr </w:t>
            </w:r>
            <w:r w:rsidR="00DC5346" w:rsidRPr="00C2123A">
              <w:rPr>
                <w:rFonts w:cs="Arial"/>
                <w:sz w:val="22"/>
                <w:szCs w:val="22"/>
              </w:rPr>
              <w:t>4</w:t>
            </w:r>
          </w:p>
        </w:tc>
        <w:tc>
          <w:tcPr>
            <w:tcW w:w="6521" w:type="dxa"/>
          </w:tcPr>
          <w:p w14:paraId="01A14479" w14:textId="77777777" w:rsidR="00A5559A" w:rsidRPr="00DC5346" w:rsidRDefault="00B17BFE" w:rsidP="00C4136B">
            <w:pPr>
              <w:tabs>
                <w:tab w:val="clear" w:pos="3402"/>
              </w:tabs>
              <w:spacing w:line="300" w:lineRule="auto"/>
              <w:jc w:val="both"/>
              <w:rPr>
                <w:rFonts w:cs="Arial"/>
                <w:sz w:val="22"/>
                <w:szCs w:val="22"/>
              </w:rPr>
            </w:pPr>
            <w:r w:rsidRPr="00DC5346">
              <w:rPr>
                <w:rFonts w:cs="Arial"/>
                <w:sz w:val="22"/>
                <w:szCs w:val="22"/>
              </w:rPr>
              <w:t>z</w:t>
            </w:r>
            <w:r w:rsidR="00A5559A" w:rsidRPr="00DC5346">
              <w:rPr>
                <w:rFonts w:cs="Arial"/>
                <w:sz w:val="22"/>
                <w:szCs w:val="22"/>
              </w:rPr>
              <w:t xml:space="preserve">astrzeżenie nie udostępniania informacji </w:t>
            </w:r>
            <w:r w:rsidR="00A1026F" w:rsidRPr="00DC5346">
              <w:rPr>
                <w:rFonts w:cs="Arial"/>
                <w:sz w:val="22"/>
                <w:szCs w:val="22"/>
              </w:rPr>
              <w:t xml:space="preserve">stanowiących tajemnicę </w:t>
            </w:r>
            <w:r w:rsidR="00464423" w:rsidRPr="00DC5346">
              <w:rPr>
                <w:rFonts w:cs="Arial"/>
                <w:sz w:val="22"/>
                <w:szCs w:val="22"/>
              </w:rPr>
              <w:t>Wykonawc</w:t>
            </w:r>
            <w:r w:rsidR="00A1026F" w:rsidRPr="00DC5346">
              <w:rPr>
                <w:rFonts w:cs="Arial"/>
                <w:sz w:val="22"/>
                <w:szCs w:val="22"/>
              </w:rPr>
              <w:t>y</w:t>
            </w:r>
          </w:p>
        </w:tc>
      </w:tr>
      <w:tr w:rsidR="00B8639A" w:rsidRPr="00D6350C" w14:paraId="0AFF8167" w14:textId="77777777" w:rsidTr="004624A7">
        <w:tc>
          <w:tcPr>
            <w:tcW w:w="1134" w:type="dxa"/>
          </w:tcPr>
          <w:p w14:paraId="1D2E4893" w14:textId="77777777" w:rsidR="00B8639A" w:rsidRPr="00DC5346" w:rsidRDefault="00B8639A" w:rsidP="00C4136B">
            <w:pPr>
              <w:pStyle w:val="Akapitzlist"/>
              <w:numPr>
                <w:ilvl w:val="1"/>
                <w:numId w:val="12"/>
              </w:numPr>
              <w:spacing w:after="0" w:line="300" w:lineRule="auto"/>
              <w:jc w:val="both"/>
              <w:rPr>
                <w:rFonts w:ascii="Arial" w:hAnsi="Arial" w:cs="Arial"/>
              </w:rPr>
            </w:pPr>
          </w:p>
        </w:tc>
        <w:tc>
          <w:tcPr>
            <w:tcW w:w="1842" w:type="dxa"/>
          </w:tcPr>
          <w:p w14:paraId="13A2FBA5" w14:textId="4D162DE0" w:rsidR="00B8639A" w:rsidRPr="00DC5346" w:rsidRDefault="00B8639A" w:rsidP="00C4136B">
            <w:pPr>
              <w:tabs>
                <w:tab w:val="clear" w:pos="3402"/>
              </w:tabs>
              <w:spacing w:line="300" w:lineRule="auto"/>
              <w:jc w:val="both"/>
              <w:rPr>
                <w:rFonts w:cs="Arial"/>
                <w:sz w:val="22"/>
                <w:szCs w:val="22"/>
              </w:rPr>
            </w:pPr>
            <w:r w:rsidRPr="00DC5346">
              <w:rPr>
                <w:rFonts w:cs="Arial"/>
                <w:sz w:val="22"/>
                <w:szCs w:val="22"/>
              </w:rPr>
              <w:t xml:space="preserve">Załącznik nr </w:t>
            </w:r>
            <w:r w:rsidR="00DC5346" w:rsidRPr="00C2123A">
              <w:rPr>
                <w:rFonts w:cs="Arial"/>
                <w:sz w:val="22"/>
                <w:szCs w:val="22"/>
              </w:rPr>
              <w:t>5</w:t>
            </w:r>
          </w:p>
        </w:tc>
        <w:tc>
          <w:tcPr>
            <w:tcW w:w="6521" w:type="dxa"/>
          </w:tcPr>
          <w:p w14:paraId="6E9CA8AA" w14:textId="77777777" w:rsidR="00B8639A" w:rsidRPr="00DC5346" w:rsidRDefault="00B8639A" w:rsidP="000A42A4">
            <w:pPr>
              <w:tabs>
                <w:tab w:val="clear" w:pos="3402"/>
              </w:tabs>
              <w:spacing w:line="300" w:lineRule="auto"/>
              <w:jc w:val="both"/>
              <w:rPr>
                <w:rFonts w:cs="Arial"/>
                <w:color w:val="FF0000"/>
                <w:sz w:val="22"/>
                <w:szCs w:val="22"/>
              </w:rPr>
            </w:pPr>
            <w:r w:rsidRPr="00DC5346">
              <w:rPr>
                <w:rFonts w:cs="Arial"/>
                <w:sz w:val="22"/>
                <w:szCs w:val="22"/>
              </w:rPr>
              <w:t>Zobowiązanie do oddania do dyspozycji niezbędnych zasobów na potrzeby wykonania zamówienia</w:t>
            </w:r>
          </w:p>
        </w:tc>
      </w:tr>
      <w:tr w:rsidR="00801177" w:rsidRPr="00D6350C" w14:paraId="555DAEFF" w14:textId="77777777" w:rsidTr="004624A7">
        <w:tc>
          <w:tcPr>
            <w:tcW w:w="1134" w:type="dxa"/>
          </w:tcPr>
          <w:p w14:paraId="0713FD0D" w14:textId="77777777" w:rsidR="00801177" w:rsidRPr="00DC5346" w:rsidRDefault="00801177" w:rsidP="000A42A4">
            <w:pPr>
              <w:pStyle w:val="Akapitzlist"/>
              <w:numPr>
                <w:ilvl w:val="1"/>
                <w:numId w:val="12"/>
              </w:numPr>
              <w:spacing w:after="0" w:line="300" w:lineRule="auto"/>
              <w:jc w:val="both"/>
              <w:rPr>
                <w:rFonts w:ascii="Arial" w:hAnsi="Arial" w:cs="Arial"/>
              </w:rPr>
            </w:pPr>
          </w:p>
        </w:tc>
        <w:tc>
          <w:tcPr>
            <w:tcW w:w="1842" w:type="dxa"/>
          </w:tcPr>
          <w:p w14:paraId="41E73B5E" w14:textId="66EAC4F6" w:rsidR="00EE163B" w:rsidRPr="00DC5346" w:rsidRDefault="00801177" w:rsidP="00EE163B">
            <w:pPr>
              <w:tabs>
                <w:tab w:val="clear" w:pos="3402"/>
              </w:tabs>
              <w:spacing w:line="300" w:lineRule="auto"/>
              <w:jc w:val="both"/>
              <w:rPr>
                <w:rFonts w:cs="Arial"/>
                <w:sz w:val="22"/>
                <w:szCs w:val="22"/>
              </w:rPr>
            </w:pPr>
            <w:r w:rsidRPr="00DC5346">
              <w:rPr>
                <w:rFonts w:cs="Arial"/>
                <w:sz w:val="22"/>
                <w:szCs w:val="22"/>
              </w:rPr>
              <w:t xml:space="preserve">Załącznik nr </w:t>
            </w:r>
            <w:r w:rsidR="00DC5346" w:rsidRPr="00C2123A">
              <w:rPr>
                <w:rFonts w:cs="Arial"/>
                <w:sz w:val="22"/>
                <w:szCs w:val="22"/>
              </w:rPr>
              <w:t>6</w:t>
            </w:r>
          </w:p>
        </w:tc>
        <w:tc>
          <w:tcPr>
            <w:tcW w:w="6521" w:type="dxa"/>
          </w:tcPr>
          <w:p w14:paraId="15B82B31" w14:textId="56D54CEE" w:rsidR="00EE163B" w:rsidRPr="00DC5346" w:rsidRDefault="004C345B" w:rsidP="000A42A4">
            <w:pPr>
              <w:tabs>
                <w:tab w:val="clear" w:pos="3402"/>
              </w:tabs>
              <w:spacing w:line="300" w:lineRule="auto"/>
              <w:jc w:val="both"/>
              <w:rPr>
                <w:rFonts w:cs="Arial"/>
                <w:sz w:val="22"/>
                <w:szCs w:val="22"/>
              </w:rPr>
            </w:pPr>
            <w:r w:rsidRPr="00DC5346">
              <w:rPr>
                <w:rFonts w:cs="Arial"/>
                <w:sz w:val="22"/>
                <w:szCs w:val="22"/>
              </w:rPr>
              <w:t>Lista podwykonawców</w:t>
            </w:r>
          </w:p>
        </w:tc>
      </w:tr>
      <w:tr w:rsidR="0070677B" w:rsidRPr="00D6350C" w14:paraId="23FADC11" w14:textId="77777777" w:rsidTr="0070677B">
        <w:tc>
          <w:tcPr>
            <w:tcW w:w="1134" w:type="dxa"/>
            <w:tcBorders>
              <w:top w:val="single" w:sz="4" w:space="0" w:color="auto"/>
              <w:right w:val="single" w:sz="4" w:space="0" w:color="auto"/>
            </w:tcBorders>
          </w:tcPr>
          <w:p w14:paraId="42BBDFBE" w14:textId="77777777" w:rsidR="0070677B" w:rsidRPr="00DC5346" w:rsidRDefault="0070677B" w:rsidP="0070677B">
            <w:pPr>
              <w:pStyle w:val="Akapitzlist"/>
              <w:numPr>
                <w:ilvl w:val="1"/>
                <w:numId w:val="12"/>
              </w:numPr>
              <w:spacing w:after="0" w:line="300" w:lineRule="auto"/>
              <w:jc w:val="both"/>
              <w:rPr>
                <w:rFonts w:ascii="Arial" w:hAnsi="Arial" w:cs="Arial"/>
              </w:rPr>
            </w:pPr>
          </w:p>
        </w:tc>
        <w:tc>
          <w:tcPr>
            <w:tcW w:w="1842" w:type="dxa"/>
            <w:tcBorders>
              <w:top w:val="single" w:sz="4" w:space="0" w:color="auto"/>
              <w:right w:val="single" w:sz="4" w:space="0" w:color="auto"/>
            </w:tcBorders>
          </w:tcPr>
          <w:p w14:paraId="1C3C4EE7" w14:textId="5793025C" w:rsidR="0070677B" w:rsidRPr="00DC5346" w:rsidRDefault="0070677B" w:rsidP="0070677B">
            <w:pPr>
              <w:spacing w:line="300" w:lineRule="auto"/>
              <w:jc w:val="both"/>
              <w:rPr>
                <w:rFonts w:cs="Arial"/>
              </w:rPr>
            </w:pPr>
            <w:r w:rsidRPr="00DC5346">
              <w:rPr>
                <w:rFonts w:cs="Arial"/>
                <w:sz w:val="22"/>
                <w:szCs w:val="22"/>
              </w:rPr>
              <w:t xml:space="preserve">Załącznik nr </w:t>
            </w:r>
            <w:r w:rsidR="00DC5346" w:rsidRPr="00C2123A">
              <w:rPr>
                <w:rFonts w:cs="Arial"/>
                <w:sz w:val="22"/>
                <w:szCs w:val="22"/>
              </w:rPr>
              <w:t>7</w:t>
            </w:r>
          </w:p>
        </w:tc>
        <w:tc>
          <w:tcPr>
            <w:tcW w:w="6521" w:type="dxa"/>
            <w:tcBorders>
              <w:top w:val="single" w:sz="4" w:space="0" w:color="auto"/>
            </w:tcBorders>
          </w:tcPr>
          <w:p w14:paraId="15817F3C" w14:textId="6FC3153A" w:rsidR="0070677B" w:rsidRPr="00DC5346" w:rsidRDefault="0070677B" w:rsidP="0070677B">
            <w:pPr>
              <w:spacing w:line="300" w:lineRule="auto"/>
              <w:jc w:val="both"/>
              <w:rPr>
                <w:rFonts w:cs="Arial"/>
              </w:rPr>
            </w:pPr>
            <w:r w:rsidRPr="00DC5346">
              <w:rPr>
                <w:rFonts w:cs="Arial"/>
              </w:rPr>
              <w:t>Aukcja elektroniczna</w:t>
            </w:r>
          </w:p>
        </w:tc>
      </w:tr>
    </w:tbl>
    <w:p w14:paraId="060F4F52" w14:textId="77777777" w:rsidR="00430916" w:rsidRPr="00D6350C" w:rsidRDefault="00430916" w:rsidP="00C4136B">
      <w:pPr>
        <w:spacing w:line="300" w:lineRule="auto"/>
        <w:rPr>
          <w:rFonts w:cs="Arial"/>
          <w:sz w:val="22"/>
          <w:szCs w:val="22"/>
        </w:rPr>
      </w:pPr>
    </w:p>
    <w:p w14:paraId="1462B8BC" w14:textId="77777777" w:rsidR="0085077B" w:rsidRPr="00C2123A" w:rsidRDefault="00E24C69" w:rsidP="00C4136B">
      <w:pPr>
        <w:spacing w:line="300" w:lineRule="auto"/>
        <w:jc w:val="both"/>
        <w:rPr>
          <w:rFonts w:cs="Arial"/>
          <w:color w:val="548DD4" w:themeColor="text2" w:themeTint="99"/>
          <w:sz w:val="22"/>
          <w:szCs w:val="22"/>
        </w:rPr>
      </w:pPr>
      <w:r w:rsidRPr="00C2123A">
        <w:rPr>
          <w:rFonts w:cs="Arial"/>
          <w:i/>
          <w:color w:val="548DD4" w:themeColor="text2" w:themeTint="99"/>
          <w:sz w:val="22"/>
          <w:szCs w:val="22"/>
        </w:rPr>
        <w:lastRenderedPageBreak/>
        <w:t>Instrukcja wypełniania JEDZ znajduje się na stronie internetowej Urzędu Zamówień Publicznych pod linkiem https://www.uzp.gov.pl/__data/assets/pdf_file/0015/32415/Jednolity-Europejski-Dokument-Zamowienia-instrukcja.pdf</w:t>
      </w:r>
    </w:p>
    <w:p w14:paraId="2A55C3C3" w14:textId="77777777" w:rsidR="0005376A" w:rsidRPr="00D6350C" w:rsidRDefault="0005376A" w:rsidP="00C4136B">
      <w:pPr>
        <w:spacing w:line="300" w:lineRule="auto"/>
        <w:rPr>
          <w:rFonts w:cs="Arial"/>
          <w:sz w:val="22"/>
          <w:szCs w:val="22"/>
        </w:rPr>
      </w:pPr>
    </w:p>
    <w:p w14:paraId="428B33D7" w14:textId="77777777" w:rsidR="00E500A3" w:rsidRPr="00D6350C" w:rsidRDefault="00E500A3" w:rsidP="00C4136B">
      <w:pPr>
        <w:spacing w:line="300" w:lineRule="auto"/>
        <w:rPr>
          <w:rFonts w:cs="Arial"/>
          <w:sz w:val="22"/>
          <w:szCs w:val="22"/>
        </w:rPr>
      </w:pPr>
    </w:p>
    <w:tbl>
      <w:tblPr>
        <w:tblW w:w="0" w:type="auto"/>
        <w:jc w:val="center"/>
        <w:tblLook w:val="04A0" w:firstRow="1" w:lastRow="0" w:firstColumn="1" w:lastColumn="0" w:noHBand="0" w:noVBand="1"/>
      </w:tblPr>
      <w:tblGrid>
        <w:gridCol w:w="9072"/>
      </w:tblGrid>
      <w:tr w:rsidR="00A5559A" w:rsidRPr="00D6350C" w14:paraId="3D869C63" w14:textId="77777777" w:rsidTr="00A5559A">
        <w:trPr>
          <w:jc w:val="center"/>
        </w:trPr>
        <w:tc>
          <w:tcPr>
            <w:tcW w:w="9779" w:type="dxa"/>
          </w:tcPr>
          <w:p w14:paraId="7150A2E8" w14:textId="77777777" w:rsidR="00A5559A" w:rsidRPr="00D6350C" w:rsidRDefault="00A5559A" w:rsidP="00C4136B">
            <w:pPr>
              <w:spacing w:line="300" w:lineRule="auto"/>
              <w:jc w:val="center"/>
              <w:rPr>
                <w:rFonts w:cs="Arial"/>
                <w:sz w:val="22"/>
                <w:szCs w:val="22"/>
              </w:rPr>
            </w:pPr>
            <w:r w:rsidRPr="00D6350C">
              <w:rPr>
                <w:rFonts w:cs="Arial"/>
                <w:sz w:val="22"/>
                <w:szCs w:val="22"/>
              </w:rPr>
              <w:t>..............................................................................................................................................................</w:t>
            </w:r>
            <w:r w:rsidR="00C43861" w:rsidRPr="00D6350C">
              <w:rPr>
                <w:rFonts w:cs="Arial"/>
                <w:sz w:val="22"/>
                <w:szCs w:val="22"/>
              </w:rPr>
              <w:t>...</w:t>
            </w:r>
            <w:r w:rsidR="003619F5" w:rsidRPr="00D6350C">
              <w:rPr>
                <w:rFonts w:cs="Arial"/>
                <w:sz w:val="22"/>
                <w:szCs w:val="22"/>
              </w:rPr>
              <w:t>....................</w:t>
            </w:r>
          </w:p>
        </w:tc>
      </w:tr>
      <w:tr w:rsidR="00A5559A" w:rsidRPr="00D6350C" w14:paraId="225BD32B" w14:textId="77777777" w:rsidTr="00A5559A">
        <w:trPr>
          <w:jc w:val="center"/>
        </w:trPr>
        <w:tc>
          <w:tcPr>
            <w:tcW w:w="9779" w:type="dxa"/>
          </w:tcPr>
          <w:p w14:paraId="702A506A" w14:textId="77777777" w:rsidR="00A5559A" w:rsidRPr="00D6350C" w:rsidRDefault="00A5559A" w:rsidP="00C4136B">
            <w:pPr>
              <w:spacing w:line="300" w:lineRule="auto"/>
              <w:jc w:val="center"/>
              <w:rPr>
                <w:rFonts w:cs="Arial"/>
                <w:i/>
                <w:sz w:val="22"/>
                <w:szCs w:val="22"/>
              </w:rPr>
            </w:pPr>
            <w:r w:rsidRPr="00D6350C">
              <w:rPr>
                <w:rFonts w:cs="Arial"/>
                <w:i/>
                <w:sz w:val="22"/>
                <w:szCs w:val="22"/>
              </w:rPr>
              <w:t>(data, podpis(y), pieczęć(ci) osoby(</w:t>
            </w:r>
            <w:proofErr w:type="spellStart"/>
            <w:r w:rsidRPr="00D6350C">
              <w:rPr>
                <w:rFonts w:cs="Arial"/>
                <w:i/>
                <w:sz w:val="22"/>
                <w:szCs w:val="22"/>
              </w:rPr>
              <w:t>ób</w:t>
            </w:r>
            <w:proofErr w:type="spellEnd"/>
            <w:r w:rsidRPr="00D6350C">
              <w:rPr>
                <w:rFonts w:cs="Arial"/>
                <w:i/>
                <w:sz w:val="22"/>
                <w:szCs w:val="22"/>
              </w:rPr>
              <w:t xml:space="preserve">) uprawnionych do składania oświadczeń woli w imieniu </w:t>
            </w:r>
            <w:r w:rsidR="00464423" w:rsidRPr="00D6350C">
              <w:rPr>
                <w:rFonts w:cs="Arial"/>
                <w:i/>
                <w:sz w:val="22"/>
                <w:szCs w:val="22"/>
              </w:rPr>
              <w:t>Wykonawc</w:t>
            </w:r>
            <w:r w:rsidRPr="00D6350C">
              <w:rPr>
                <w:rFonts w:cs="Arial"/>
                <w:i/>
                <w:sz w:val="22"/>
                <w:szCs w:val="22"/>
              </w:rPr>
              <w:t>y)</w:t>
            </w:r>
          </w:p>
        </w:tc>
      </w:tr>
    </w:tbl>
    <w:p w14:paraId="37C0D863" w14:textId="77777777" w:rsidR="00B8639A" w:rsidRPr="00D6350C" w:rsidRDefault="00B8639A" w:rsidP="00C4136B">
      <w:pPr>
        <w:pStyle w:val="Nagwek2"/>
        <w:spacing w:before="0" w:after="0" w:line="300" w:lineRule="auto"/>
        <w:ind w:left="0"/>
        <w:jc w:val="right"/>
        <w:rPr>
          <w:rFonts w:cs="Arial"/>
          <w:sz w:val="22"/>
          <w:szCs w:val="22"/>
        </w:rPr>
      </w:pPr>
    </w:p>
    <w:p w14:paraId="7C3A178B" w14:textId="77777777" w:rsidR="00B8639A" w:rsidRPr="00D6350C" w:rsidRDefault="00B8639A" w:rsidP="00C4136B">
      <w:pPr>
        <w:tabs>
          <w:tab w:val="clear" w:pos="3402"/>
        </w:tabs>
        <w:spacing w:line="300" w:lineRule="auto"/>
        <w:rPr>
          <w:rFonts w:cs="Arial"/>
          <w:b/>
          <w:sz w:val="22"/>
          <w:szCs w:val="22"/>
        </w:rPr>
      </w:pPr>
      <w:r w:rsidRPr="00D6350C">
        <w:rPr>
          <w:rFonts w:cs="Arial"/>
          <w:sz w:val="22"/>
          <w:szCs w:val="22"/>
        </w:rPr>
        <w:br w:type="page"/>
      </w:r>
    </w:p>
    <w:p w14:paraId="5BA61792" w14:textId="305E2AB4" w:rsidR="00B8639A" w:rsidRPr="00D6350C" w:rsidRDefault="00B8639A" w:rsidP="000A42A4">
      <w:pPr>
        <w:pStyle w:val="Nagwek2"/>
        <w:spacing w:before="0" w:after="0" w:line="300" w:lineRule="auto"/>
        <w:ind w:left="0"/>
        <w:jc w:val="right"/>
        <w:rPr>
          <w:rFonts w:cs="Arial"/>
          <w:sz w:val="22"/>
          <w:szCs w:val="22"/>
        </w:rPr>
      </w:pPr>
      <w:r w:rsidRPr="00D6350C">
        <w:rPr>
          <w:rFonts w:cs="Arial"/>
          <w:sz w:val="22"/>
          <w:szCs w:val="22"/>
        </w:rPr>
        <w:lastRenderedPageBreak/>
        <w:t xml:space="preserve">Załącznik nr </w:t>
      </w:r>
      <w:r w:rsidR="00DC5346">
        <w:rPr>
          <w:rFonts w:cs="Arial"/>
          <w:sz w:val="22"/>
          <w:szCs w:val="22"/>
        </w:rPr>
        <w:t>5</w:t>
      </w:r>
      <w:r w:rsidRPr="00D6350C">
        <w:rPr>
          <w:rFonts w:cs="Arial"/>
          <w:sz w:val="22"/>
          <w:szCs w:val="22"/>
        </w:rPr>
        <w:t xml:space="preserve"> do </w:t>
      </w:r>
      <w:r w:rsidR="00DC5346">
        <w:rPr>
          <w:rFonts w:cs="Arial"/>
          <w:sz w:val="22"/>
          <w:szCs w:val="22"/>
        </w:rPr>
        <w:t>Formularza Oferta</w:t>
      </w:r>
    </w:p>
    <w:p w14:paraId="0DE3216C" w14:textId="77777777" w:rsidR="00B8639A" w:rsidRPr="00D6350C" w:rsidRDefault="00B8639A" w:rsidP="000A42A4">
      <w:pPr>
        <w:spacing w:line="300" w:lineRule="auto"/>
        <w:rPr>
          <w:rFonts w:cs="Arial"/>
          <w:color w:val="000000"/>
          <w:sz w:val="22"/>
          <w:szCs w:val="22"/>
        </w:rPr>
      </w:pPr>
    </w:p>
    <w:p w14:paraId="5D85D67E" w14:textId="77777777" w:rsidR="00B8639A" w:rsidRPr="00D6350C" w:rsidRDefault="00B8639A" w:rsidP="000A42A4">
      <w:pPr>
        <w:spacing w:line="300" w:lineRule="auto"/>
        <w:rPr>
          <w:rFonts w:cs="Arial"/>
          <w:color w:val="000000"/>
          <w:sz w:val="22"/>
          <w:szCs w:val="22"/>
        </w:rPr>
      </w:pPr>
      <w:r w:rsidRPr="00D6350C">
        <w:rPr>
          <w:rFonts w:cs="Arial"/>
          <w:color w:val="000000"/>
          <w:sz w:val="22"/>
          <w:szCs w:val="22"/>
        </w:rPr>
        <w:t> </w:t>
      </w:r>
    </w:p>
    <w:p w14:paraId="72828AB1" w14:textId="77777777" w:rsidR="00B8639A" w:rsidRPr="00D6350C" w:rsidRDefault="00B8639A" w:rsidP="000A42A4">
      <w:pPr>
        <w:spacing w:line="300" w:lineRule="auto"/>
        <w:rPr>
          <w:rFonts w:cs="Arial"/>
          <w:color w:val="000000"/>
          <w:sz w:val="22"/>
          <w:szCs w:val="22"/>
        </w:rPr>
      </w:pPr>
      <w:r w:rsidRPr="00D6350C">
        <w:rPr>
          <w:rFonts w:cs="Arial"/>
          <w:b/>
          <w:bCs/>
          <w:color w:val="000000"/>
          <w:sz w:val="22"/>
          <w:szCs w:val="22"/>
        </w:rPr>
        <w:t xml:space="preserve">                                                                                                                                                                   </w:t>
      </w:r>
    </w:p>
    <w:p w14:paraId="150FB039" w14:textId="77777777" w:rsidR="00B8639A" w:rsidRPr="00D6350C" w:rsidRDefault="00B8639A" w:rsidP="000A42A4">
      <w:pPr>
        <w:spacing w:line="300" w:lineRule="auto"/>
        <w:ind w:left="3762" w:hanging="3620"/>
        <w:jc w:val="center"/>
        <w:rPr>
          <w:rFonts w:cs="Arial"/>
          <w:color w:val="000000"/>
          <w:sz w:val="22"/>
          <w:szCs w:val="22"/>
        </w:rPr>
      </w:pPr>
      <w:r w:rsidRPr="00D6350C">
        <w:rPr>
          <w:rFonts w:cs="Arial"/>
          <w:b/>
          <w:bCs/>
          <w:color w:val="000000"/>
          <w:sz w:val="22"/>
          <w:szCs w:val="22"/>
        </w:rPr>
        <w:t xml:space="preserve">ZOBOWIĄZANIE DO ODDANIA DO DYSPOZYCJI NIEZBEDNYCH ZASOBÓW </w:t>
      </w:r>
    </w:p>
    <w:p w14:paraId="15E8415E" w14:textId="77777777" w:rsidR="00B8639A" w:rsidRPr="00D6350C" w:rsidRDefault="00B8639A" w:rsidP="000A42A4">
      <w:pPr>
        <w:spacing w:line="300" w:lineRule="auto"/>
        <w:ind w:left="3762" w:hanging="3620"/>
        <w:jc w:val="center"/>
        <w:rPr>
          <w:rFonts w:cs="Arial"/>
          <w:color w:val="000000"/>
          <w:sz w:val="22"/>
          <w:szCs w:val="22"/>
        </w:rPr>
      </w:pPr>
      <w:r w:rsidRPr="00D6350C">
        <w:rPr>
          <w:rFonts w:cs="Arial"/>
          <w:b/>
          <w:bCs/>
          <w:color w:val="000000"/>
          <w:sz w:val="22"/>
          <w:szCs w:val="22"/>
        </w:rPr>
        <w:t>NA POTRZEBY WYKONANIA ZAMÓWIENIA</w:t>
      </w:r>
    </w:p>
    <w:p w14:paraId="0A2071A4" w14:textId="77777777" w:rsidR="00B8639A" w:rsidRPr="00D6350C" w:rsidRDefault="00B8639A" w:rsidP="000A42A4">
      <w:pPr>
        <w:spacing w:line="300" w:lineRule="auto"/>
        <w:ind w:left="3762" w:hanging="3620"/>
        <w:jc w:val="center"/>
        <w:rPr>
          <w:rFonts w:cs="Arial"/>
          <w:color w:val="000000"/>
          <w:sz w:val="22"/>
          <w:szCs w:val="22"/>
        </w:rPr>
      </w:pPr>
      <w:r w:rsidRPr="00D6350C">
        <w:rPr>
          <w:rFonts w:cs="Arial"/>
          <w:color w:val="000000"/>
          <w:sz w:val="22"/>
          <w:szCs w:val="22"/>
        </w:rPr>
        <w:t> </w:t>
      </w:r>
    </w:p>
    <w:p w14:paraId="19B466CA" w14:textId="77777777" w:rsidR="00B8639A" w:rsidRPr="00D6350C" w:rsidRDefault="00B8639A" w:rsidP="000A42A4">
      <w:pPr>
        <w:spacing w:line="300" w:lineRule="auto"/>
        <w:ind w:left="3762" w:hanging="3620"/>
        <w:rPr>
          <w:rFonts w:cs="Arial"/>
          <w:color w:val="000000"/>
          <w:sz w:val="22"/>
          <w:szCs w:val="22"/>
        </w:rPr>
      </w:pPr>
      <w:r w:rsidRPr="00D6350C">
        <w:rPr>
          <w:rFonts w:cs="Arial"/>
          <w:b/>
          <w:bCs/>
          <w:color w:val="000000"/>
          <w:sz w:val="22"/>
          <w:szCs w:val="22"/>
        </w:rPr>
        <w:t xml:space="preserve">Przedmiot zamówienia: </w:t>
      </w:r>
    </w:p>
    <w:p w14:paraId="38D80E6D" w14:textId="77777777" w:rsidR="00B8639A" w:rsidRPr="00D6350C" w:rsidRDefault="00B8639A" w:rsidP="000A42A4">
      <w:pPr>
        <w:spacing w:line="300" w:lineRule="auto"/>
        <w:ind w:left="142"/>
        <w:rPr>
          <w:rFonts w:cs="Arial"/>
          <w:b/>
          <w:bCs/>
          <w:color w:val="000000"/>
          <w:sz w:val="22"/>
          <w:szCs w:val="22"/>
        </w:rPr>
      </w:pPr>
      <w:r w:rsidRPr="00D6350C">
        <w:rPr>
          <w:rFonts w:cs="Arial"/>
          <w:b/>
          <w:bCs/>
          <w:color w:val="000000"/>
          <w:sz w:val="22"/>
          <w:szCs w:val="22"/>
        </w:rPr>
        <w:t>……………………………………………………………………………………………………</w:t>
      </w:r>
    </w:p>
    <w:p w14:paraId="53AE4A88"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606E2290"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7C30E260" w14:textId="77777777" w:rsidR="00B8639A" w:rsidRPr="00D6350C" w:rsidRDefault="00B8639A" w:rsidP="000A42A4">
      <w:pPr>
        <w:spacing w:line="300" w:lineRule="auto"/>
        <w:ind w:left="142"/>
        <w:rPr>
          <w:rFonts w:cs="Arial"/>
          <w:color w:val="000000"/>
          <w:sz w:val="22"/>
          <w:szCs w:val="22"/>
        </w:rPr>
      </w:pPr>
      <w:r w:rsidRPr="00D6350C">
        <w:rPr>
          <w:rFonts w:cs="Arial"/>
          <w:i/>
          <w:iCs/>
          <w:color w:val="000000"/>
          <w:sz w:val="22"/>
          <w:szCs w:val="22"/>
        </w:rPr>
        <w:t>………………………………………………………………………………………………………………</w:t>
      </w:r>
    </w:p>
    <w:p w14:paraId="7A696493"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(nazwa i adres podmiotu oddającego do dyspozycji zasoby)</w:t>
      </w:r>
    </w:p>
    <w:p w14:paraId="3844443A"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2DFA4368"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74F8BA8E"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Zobowiązuje się do oddania na rzecz: </w:t>
      </w:r>
    </w:p>
    <w:p w14:paraId="0519C842"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49244A64"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1046C3EF"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05D766FE"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(nazwa i adres Wykonawcy, któremu inny podmiot oddaje do dyspozycji zasoby)</w:t>
      </w:r>
    </w:p>
    <w:p w14:paraId="3396D679"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3CAE9C46"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11AE0BBD"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niezbędny zasób (udostępniane zasoby) zaznaczyć właściwe: </w:t>
      </w:r>
    </w:p>
    <w:p w14:paraId="5D05111F"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266ECCB2" w14:textId="77777777" w:rsidR="00B8639A" w:rsidRPr="00D6350C" w:rsidRDefault="00B8639A" w:rsidP="000A42A4">
      <w:pPr>
        <w:spacing w:line="300" w:lineRule="auto"/>
        <w:ind w:left="862" w:hanging="357"/>
        <w:rPr>
          <w:rFonts w:cs="Arial"/>
          <w:color w:val="000000"/>
          <w:sz w:val="22"/>
          <w:szCs w:val="22"/>
        </w:rPr>
      </w:pP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b/>
          <w:bCs/>
          <w:color w:val="000000"/>
          <w:sz w:val="22"/>
          <w:szCs w:val="22"/>
        </w:rPr>
        <w:t xml:space="preserve">Zdolność ekonomiczna lub finansowa </w:t>
      </w:r>
    </w:p>
    <w:p w14:paraId="03AF9ADD" w14:textId="77777777" w:rsidR="00B8639A" w:rsidRPr="00D6350C" w:rsidRDefault="00B8639A" w:rsidP="000A42A4">
      <w:pPr>
        <w:spacing w:line="300" w:lineRule="auto"/>
        <w:ind w:left="862" w:hanging="360"/>
        <w:rPr>
          <w:rFonts w:cs="Arial"/>
          <w:color w:val="000000"/>
          <w:sz w:val="22"/>
          <w:szCs w:val="22"/>
        </w:rPr>
      </w:pP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b/>
          <w:bCs/>
          <w:color w:val="000000"/>
          <w:sz w:val="22"/>
          <w:szCs w:val="22"/>
        </w:rPr>
        <w:t xml:space="preserve">Zdolności technicznej lub zawodowej. </w:t>
      </w:r>
    </w:p>
    <w:p w14:paraId="02D4CDBB" w14:textId="77777777" w:rsidR="00B8639A" w:rsidRPr="00D6350C" w:rsidRDefault="00B8639A" w:rsidP="000A42A4">
      <w:pPr>
        <w:spacing w:line="300" w:lineRule="auto"/>
        <w:ind w:left="862"/>
        <w:rPr>
          <w:rFonts w:cs="Arial"/>
          <w:color w:val="000000"/>
          <w:sz w:val="22"/>
          <w:szCs w:val="22"/>
        </w:rPr>
      </w:pPr>
      <w:r w:rsidRPr="00D6350C">
        <w:rPr>
          <w:rFonts w:cs="Arial"/>
          <w:color w:val="000000"/>
          <w:sz w:val="22"/>
          <w:szCs w:val="22"/>
        </w:rPr>
        <w:t> </w:t>
      </w:r>
    </w:p>
    <w:p w14:paraId="38E53050"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4B7B3B71"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na okres …………………………………………………………………………………</w:t>
      </w:r>
    </w:p>
    <w:p w14:paraId="51A42861"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(wskazać okres na jaki udostępniany jest zasób)</w:t>
      </w:r>
    </w:p>
    <w:p w14:paraId="21ADF246"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29342386"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50439914"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Forma, w jakiej podmiot udostępniający zasób będzie uczestniczył w realizacji zamówienia </w:t>
      </w:r>
    </w:p>
    <w:p w14:paraId="4C548675"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61B70973"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45F25D8A"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(wskazać formę np. podwykonawstwo, doradztwo, inne )</w:t>
      </w:r>
    </w:p>
    <w:p w14:paraId="7DFB4C06" w14:textId="77777777" w:rsidR="00B8639A" w:rsidRPr="00D6350C" w:rsidRDefault="00B8639A" w:rsidP="000A42A4">
      <w:pPr>
        <w:spacing w:line="300" w:lineRule="auto"/>
        <w:rPr>
          <w:rFonts w:cs="Arial"/>
          <w:color w:val="000000"/>
          <w:sz w:val="22"/>
          <w:szCs w:val="22"/>
        </w:rPr>
      </w:pPr>
      <w:r w:rsidRPr="00D6350C">
        <w:rPr>
          <w:rFonts w:cs="Arial"/>
          <w:color w:val="000000"/>
          <w:sz w:val="22"/>
          <w:szCs w:val="22"/>
        </w:rPr>
        <w:t> </w:t>
      </w:r>
    </w:p>
    <w:p w14:paraId="2CA07AAA"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lastRenderedPageBreak/>
        <w:t xml:space="preserve">Stosunek łączący wykonawcę z podmiotem udostępniającym zasób </w:t>
      </w:r>
    </w:p>
    <w:p w14:paraId="238EA899"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32E6AB15"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563E12A1"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(wskazać charakter stosunku, np. umowa, zlecenie, umowa o współpracę, kontrakt, inne)</w:t>
      </w:r>
    </w:p>
    <w:p w14:paraId="265D87B3" w14:textId="77777777" w:rsidR="00B8639A" w:rsidRPr="00D6350C" w:rsidRDefault="00B8639A" w:rsidP="000A42A4">
      <w:pPr>
        <w:spacing w:line="300" w:lineRule="auto"/>
        <w:rPr>
          <w:rFonts w:cs="Arial"/>
          <w:color w:val="000000"/>
          <w:sz w:val="22"/>
          <w:szCs w:val="22"/>
        </w:rPr>
      </w:pPr>
      <w:r w:rsidRPr="00D6350C">
        <w:rPr>
          <w:rFonts w:cs="Arial"/>
          <w:color w:val="000000"/>
          <w:sz w:val="22"/>
          <w:szCs w:val="22"/>
        </w:rPr>
        <w:t> </w:t>
      </w:r>
    </w:p>
    <w:p w14:paraId="6D2BB65E"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410013E8"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w:t>
      </w:r>
    </w:p>
    <w:p w14:paraId="3B088A84"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(miejsce i data złożenia oświadczenia)                                                          (podpis podmiotu oddającego                                      </w:t>
      </w:r>
    </w:p>
    <w:p w14:paraId="51B6BE9F"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do dyspozycji zasoby)</w:t>
      </w:r>
    </w:p>
    <w:p w14:paraId="6ABBBD57"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3F5B9BCE"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38750893"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7CD6C7F7"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UWAGA! Powyższe zobowiązanie musi być złożone w formie oryginału i podpisane przez podmiot udostępniający zasób. </w:t>
      </w:r>
    </w:p>
    <w:p w14:paraId="56C24365" w14:textId="77777777" w:rsidR="00B8639A" w:rsidRPr="00D6350C" w:rsidRDefault="00B8639A" w:rsidP="000A42A4">
      <w:pPr>
        <w:spacing w:line="300" w:lineRule="auto"/>
        <w:rPr>
          <w:rFonts w:cs="Arial"/>
          <w:sz w:val="22"/>
          <w:szCs w:val="22"/>
        </w:rPr>
      </w:pPr>
    </w:p>
    <w:tbl>
      <w:tblPr>
        <w:tblW w:w="0" w:type="auto"/>
        <w:jc w:val="center"/>
        <w:tblLook w:val="04A0" w:firstRow="1" w:lastRow="0" w:firstColumn="1" w:lastColumn="0" w:noHBand="0" w:noVBand="1"/>
      </w:tblPr>
      <w:tblGrid>
        <w:gridCol w:w="9072"/>
      </w:tblGrid>
      <w:tr w:rsidR="00B8639A" w:rsidRPr="00D6350C" w14:paraId="21A3263D" w14:textId="77777777" w:rsidTr="008E105F">
        <w:trPr>
          <w:jc w:val="center"/>
        </w:trPr>
        <w:tc>
          <w:tcPr>
            <w:tcW w:w="9637" w:type="dxa"/>
          </w:tcPr>
          <w:p w14:paraId="75A04C7C" w14:textId="77777777" w:rsidR="00B8639A" w:rsidRPr="00D6350C" w:rsidRDefault="00B8639A" w:rsidP="000A42A4">
            <w:pPr>
              <w:spacing w:line="300" w:lineRule="auto"/>
              <w:jc w:val="center"/>
              <w:rPr>
                <w:rFonts w:cs="Arial"/>
                <w:i/>
                <w:sz w:val="22"/>
                <w:szCs w:val="22"/>
              </w:rPr>
            </w:pPr>
            <w:r w:rsidRPr="00D6350C">
              <w:rPr>
                <w:rFonts w:cs="Arial"/>
                <w:i/>
                <w:sz w:val="22"/>
                <w:szCs w:val="22"/>
              </w:rPr>
              <w:t>(data, podpis(y), pieczęć(ci) osoby(</w:t>
            </w:r>
            <w:proofErr w:type="spellStart"/>
            <w:r w:rsidRPr="00D6350C">
              <w:rPr>
                <w:rFonts w:cs="Arial"/>
                <w:i/>
                <w:sz w:val="22"/>
                <w:szCs w:val="22"/>
              </w:rPr>
              <w:t>ób</w:t>
            </w:r>
            <w:proofErr w:type="spellEnd"/>
            <w:r w:rsidRPr="00D6350C">
              <w:rPr>
                <w:rFonts w:cs="Arial"/>
                <w:i/>
                <w:sz w:val="22"/>
                <w:szCs w:val="22"/>
              </w:rPr>
              <w:t>) uprawnionych</w:t>
            </w:r>
            <w:r w:rsidR="00C4136B" w:rsidRPr="00D6350C">
              <w:rPr>
                <w:rFonts w:cs="Arial"/>
                <w:i/>
                <w:sz w:val="22"/>
                <w:szCs w:val="22"/>
              </w:rPr>
              <w:t xml:space="preserve"> do składania oświadczeń woli w </w:t>
            </w:r>
            <w:r w:rsidRPr="00D6350C">
              <w:rPr>
                <w:rFonts w:cs="Arial"/>
                <w:i/>
                <w:sz w:val="22"/>
                <w:szCs w:val="22"/>
              </w:rPr>
              <w:t>imieniu Wykonawcy)</w:t>
            </w:r>
          </w:p>
        </w:tc>
      </w:tr>
    </w:tbl>
    <w:p w14:paraId="0AFEA8F0" w14:textId="77777777" w:rsidR="004C345B" w:rsidRPr="00D6350C" w:rsidRDefault="004C345B" w:rsidP="000A42A4">
      <w:pPr>
        <w:pStyle w:val="Nagwek2"/>
        <w:spacing w:before="0" w:after="0" w:line="300" w:lineRule="auto"/>
        <w:ind w:left="0"/>
        <w:jc w:val="right"/>
        <w:rPr>
          <w:rFonts w:cs="Arial"/>
          <w:sz w:val="22"/>
          <w:szCs w:val="22"/>
        </w:rPr>
      </w:pPr>
    </w:p>
    <w:p w14:paraId="66A3AA32" w14:textId="77777777" w:rsidR="004C345B" w:rsidRPr="00D6350C" w:rsidRDefault="004C345B" w:rsidP="000A42A4">
      <w:pPr>
        <w:tabs>
          <w:tab w:val="clear" w:pos="3402"/>
        </w:tabs>
        <w:spacing w:line="300" w:lineRule="auto"/>
        <w:rPr>
          <w:rFonts w:cs="Arial"/>
          <w:b/>
          <w:sz w:val="22"/>
          <w:szCs w:val="22"/>
        </w:rPr>
      </w:pPr>
      <w:r w:rsidRPr="00D6350C">
        <w:rPr>
          <w:rFonts w:cs="Arial"/>
          <w:sz w:val="22"/>
          <w:szCs w:val="22"/>
        </w:rPr>
        <w:br w:type="page"/>
      </w:r>
    </w:p>
    <w:p w14:paraId="2FC5240B" w14:textId="352C9CFD" w:rsidR="004C345B" w:rsidRPr="00D6350C" w:rsidRDefault="004C345B" w:rsidP="000A42A4">
      <w:pPr>
        <w:pStyle w:val="Nagwek2"/>
        <w:spacing w:before="0" w:after="0" w:line="300" w:lineRule="auto"/>
        <w:ind w:left="0"/>
        <w:jc w:val="right"/>
        <w:rPr>
          <w:rFonts w:cs="Arial"/>
          <w:sz w:val="22"/>
          <w:szCs w:val="22"/>
        </w:rPr>
      </w:pPr>
      <w:r w:rsidRPr="00D6350C">
        <w:rPr>
          <w:rFonts w:cs="Arial"/>
          <w:sz w:val="22"/>
          <w:szCs w:val="22"/>
        </w:rPr>
        <w:lastRenderedPageBreak/>
        <w:t xml:space="preserve">Załącznik nr </w:t>
      </w:r>
      <w:r w:rsidR="00DC5346">
        <w:rPr>
          <w:rFonts w:cs="Arial"/>
          <w:sz w:val="22"/>
          <w:szCs w:val="22"/>
        </w:rPr>
        <w:t>6</w:t>
      </w:r>
      <w:r w:rsidRPr="00D6350C">
        <w:rPr>
          <w:rFonts w:cs="Arial"/>
          <w:sz w:val="22"/>
          <w:szCs w:val="22"/>
        </w:rPr>
        <w:t xml:space="preserve"> do </w:t>
      </w:r>
      <w:r w:rsidR="00DC5346">
        <w:rPr>
          <w:rFonts w:cs="Arial"/>
          <w:sz w:val="22"/>
          <w:szCs w:val="22"/>
        </w:rPr>
        <w:t>Formularza Oferta</w:t>
      </w:r>
    </w:p>
    <w:p w14:paraId="390498B5" w14:textId="77777777" w:rsidR="0085077B" w:rsidRPr="00D6350C" w:rsidRDefault="0085077B" w:rsidP="000A42A4">
      <w:pPr>
        <w:pStyle w:val="Nagwek2"/>
        <w:spacing w:before="0" w:after="0" w:line="300" w:lineRule="auto"/>
        <w:ind w:left="0"/>
        <w:jc w:val="right"/>
        <w:rPr>
          <w:rFonts w:cs="Arial"/>
          <w:sz w:val="22"/>
          <w:szCs w:val="22"/>
        </w:rPr>
      </w:pPr>
    </w:p>
    <w:p w14:paraId="00632203" w14:textId="77777777" w:rsidR="00134E72" w:rsidRPr="00D6350C" w:rsidRDefault="00134E72" w:rsidP="000A42A4">
      <w:pPr>
        <w:spacing w:line="300" w:lineRule="auto"/>
        <w:rPr>
          <w:rFonts w:cs="Arial"/>
          <w:sz w:val="22"/>
          <w:szCs w:val="22"/>
        </w:rPr>
      </w:pPr>
    </w:p>
    <w:p w14:paraId="761C80CA" w14:textId="77777777" w:rsidR="00134E72" w:rsidRPr="00D6350C" w:rsidRDefault="00134E72">
      <w:pPr>
        <w:pStyle w:val="Tekstpodstawowy2"/>
        <w:spacing w:line="300" w:lineRule="auto"/>
        <w:rPr>
          <w:rFonts w:eastAsia="Calibri" w:cs="Arial"/>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4758"/>
      </w:tblGrid>
      <w:tr w:rsidR="00134E72" w:rsidRPr="00D6350C" w14:paraId="38BFBE15" w14:textId="77777777" w:rsidTr="008E105F">
        <w:trPr>
          <w:trHeight w:val="340"/>
          <w:tblHeader/>
        </w:trPr>
        <w:tc>
          <w:tcPr>
            <w:tcW w:w="4962" w:type="dxa"/>
            <w:shd w:val="clear" w:color="auto" w:fill="FFFFFF"/>
            <w:vAlign w:val="center"/>
          </w:tcPr>
          <w:p w14:paraId="3E85ABF6" w14:textId="77777777" w:rsidR="00134E72" w:rsidRPr="00D6350C" w:rsidRDefault="00134E72" w:rsidP="000A42A4">
            <w:pPr>
              <w:spacing w:line="300" w:lineRule="auto"/>
              <w:jc w:val="center"/>
              <w:rPr>
                <w:rFonts w:cs="Arial"/>
                <w:b/>
                <w:sz w:val="22"/>
                <w:szCs w:val="22"/>
              </w:rPr>
            </w:pPr>
            <w:r w:rsidRPr="00D6350C">
              <w:rPr>
                <w:rFonts w:cs="Arial"/>
                <w:b/>
                <w:sz w:val="22"/>
                <w:szCs w:val="22"/>
              </w:rPr>
              <w:t xml:space="preserve">Nazwa i adres </w:t>
            </w:r>
            <w:r w:rsidR="000A42A4" w:rsidRPr="00D6350C">
              <w:rPr>
                <w:rFonts w:cs="Arial"/>
                <w:b/>
                <w:sz w:val="22"/>
                <w:szCs w:val="22"/>
              </w:rPr>
              <w:t>f</w:t>
            </w:r>
            <w:r w:rsidRPr="00D6350C">
              <w:rPr>
                <w:rFonts w:cs="Arial"/>
                <w:b/>
                <w:sz w:val="22"/>
                <w:szCs w:val="22"/>
              </w:rPr>
              <w:t>irmy - podwykonawcy</w:t>
            </w:r>
          </w:p>
        </w:tc>
        <w:tc>
          <w:tcPr>
            <w:tcW w:w="4758" w:type="dxa"/>
            <w:shd w:val="clear" w:color="auto" w:fill="FFFFFF"/>
            <w:vAlign w:val="center"/>
          </w:tcPr>
          <w:p w14:paraId="2922D7DB" w14:textId="77777777" w:rsidR="00134E72" w:rsidRPr="00D6350C" w:rsidRDefault="00134E72" w:rsidP="000A42A4">
            <w:pPr>
              <w:spacing w:line="300" w:lineRule="auto"/>
              <w:jc w:val="center"/>
              <w:rPr>
                <w:rFonts w:cs="Arial"/>
                <w:b/>
                <w:sz w:val="22"/>
                <w:szCs w:val="22"/>
              </w:rPr>
            </w:pPr>
            <w:r w:rsidRPr="00D6350C">
              <w:rPr>
                <w:rFonts w:cs="Arial"/>
                <w:b/>
                <w:sz w:val="22"/>
                <w:szCs w:val="22"/>
              </w:rPr>
              <w:t>Zakres Usługi</w:t>
            </w:r>
          </w:p>
        </w:tc>
      </w:tr>
      <w:tr w:rsidR="00134E72" w:rsidRPr="00D6350C" w14:paraId="24E70516" w14:textId="77777777" w:rsidTr="008E105F">
        <w:trPr>
          <w:trHeight w:val="340"/>
          <w:tblHeader/>
        </w:trPr>
        <w:tc>
          <w:tcPr>
            <w:tcW w:w="4962" w:type="dxa"/>
            <w:shd w:val="clear" w:color="auto" w:fill="FFFFFF"/>
            <w:vAlign w:val="center"/>
          </w:tcPr>
          <w:p w14:paraId="2EEBF715" w14:textId="77777777" w:rsidR="00134E72" w:rsidRPr="00D6350C" w:rsidRDefault="00134E72" w:rsidP="000A42A4">
            <w:pPr>
              <w:spacing w:line="300" w:lineRule="auto"/>
              <w:rPr>
                <w:rFonts w:cs="Arial"/>
                <w:sz w:val="22"/>
                <w:szCs w:val="22"/>
              </w:rPr>
            </w:pPr>
          </w:p>
        </w:tc>
        <w:tc>
          <w:tcPr>
            <w:tcW w:w="4758" w:type="dxa"/>
            <w:shd w:val="clear" w:color="auto" w:fill="FFFFFF"/>
            <w:vAlign w:val="center"/>
          </w:tcPr>
          <w:p w14:paraId="2D72B719" w14:textId="77777777" w:rsidR="00134E72" w:rsidRPr="00D6350C" w:rsidRDefault="00134E72" w:rsidP="000A42A4">
            <w:pPr>
              <w:spacing w:line="300" w:lineRule="auto"/>
              <w:rPr>
                <w:rFonts w:cs="Arial"/>
                <w:sz w:val="22"/>
                <w:szCs w:val="22"/>
              </w:rPr>
            </w:pPr>
          </w:p>
        </w:tc>
      </w:tr>
      <w:tr w:rsidR="00134E72" w:rsidRPr="00D6350C" w14:paraId="04BEF711" w14:textId="77777777" w:rsidTr="008E105F">
        <w:trPr>
          <w:trHeight w:val="340"/>
          <w:tblHeader/>
        </w:trPr>
        <w:tc>
          <w:tcPr>
            <w:tcW w:w="4962" w:type="dxa"/>
            <w:shd w:val="clear" w:color="auto" w:fill="FFFFFF"/>
            <w:vAlign w:val="center"/>
          </w:tcPr>
          <w:p w14:paraId="4DBAF003" w14:textId="77777777" w:rsidR="00134E72" w:rsidRPr="00D6350C" w:rsidRDefault="00134E72" w:rsidP="000A42A4">
            <w:pPr>
              <w:spacing w:line="300" w:lineRule="auto"/>
              <w:ind w:left="142"/>
              <w:rPr>
                <w:rFonts w:cs="Arial"/>
                <w:sz w:val="22"/>
                <w:szCs w:val="22"/>
              </w:rPr>
            </w:pPr>
          </w:p>
        </w:tc>
        <w:tc>
          <w:tcPr>
            <w:tcW w:w="4758" w:type="dxa"/>
            <w:shd w:val="clear" w:color="auto" w:fill="FFFFFF"/>
            <w:vAlign w:val="center"/>
          </w:tcPr>
          <w:p w14:paraId="179686D2" w14:textId="77777777" w:rsidR="00134E72" w:rsidRPr="00D6350C" w:rsidRDefault="00134E72" w:rsidP="000A42A4">
            <w:pPr>
              <w:spacing w:line="300" w:lineRule="auto"/>
              <w:rPr>
                <w:rFonts w:cs="Arial"/>
                <w:sz w:val="22"/>
                <w:szCs w:val="22"/>
              </w:rPr>
            </w:pPr>
          </w:p>
        </w:tc>
      </w:tr>
      <w:tr w:rsidR="00134E72" w:rsidRPr="00D6350C" w14:paraId="3E231BB6" w14:textId="77777777" w:rsidTr="008E105F">
        <w:trPr>
          <w:trHeight w:val="1044"/>
          <w:tblHeader/>
        </w:trPr>
        <w:tc>
          <w:tcPr>
            <w:tcW w:w="4962" w:type="dxa"/>
            <w:shd w:val="clear" w:color="auto" w:fill="FFFFFF"/>
            <w:vAlign w:val="center"/>
          </w:tcPr>
          <w:p w14:paraId="2D18F34F" w14:textId="77777777" w:rsidR="00134E72" w:rsidRPr="00D6350C" w:rsidRDefault="00134E72" w:rsidP="000A42A4">
            <w:pPr>
              <w:spacing w:line="300" w:lineRule="auto"/>
              <w:rPr>
                <w:rFonts w:cs="Arial"/>
                <w:sz w:val="22"/>
                <w:szCs w:val="22"/>
              </w:rPr>
            </w:pPr>
          </w:p>
        </w:tc>
        <w:tc>
          <w:tcPr>
            <w:tcW w:w="4758" w:type="dxa"/>
            <w:shd w:val="clear" w:color="auto" w:fill="FFFFFF"/>
            <w:vAlign w:val="center"/>
          </w:tcPr>
          <w:p w14:paraId="313AF704" w14:textId="77777777" w:rsidR="00134E72" w:rsidRPr="00D6350C" w:rsidRDefault="00134E72" w:rsidP="000A42A4">
            <w:pPr>
              <w:spacing w:line="300" w:lineRule="auto"/>
              <w:rPr>
                <w:rFonts w:cs="Arial"/>
                <w:sz w:val="22"/>
                <w:szCs w:val="22"/>
              </w:rPr>
            </w:pPr>
          </w:p>
        </w:tc>
      </w:tr>
      <w:tr w:rsidR="00134E72" w:rsidRPr="00D6350C" w14:paraId="02EB08C8" w14:textId="77777777" w:rsidTr="008E105F">
        <w:trPr>
          <w:trHeight w:val="961"/>
          <w:tblHeader/>
        </w:trPr>
        <w:tc>
          <w:tcPr>
            <w:tcW w:w="4962" w:type="dxa"/>
            <w:shd w:val="clear" w:color="auto" w:fill="FFFFFF"/>
            <w:vAlign w:val="center"/>
          </w:tcPr>
          <w:p w14:paraId="63EAE4FD" w14:textId="77777777" w:rsidR="00134E72" w:rsidRPr="00D6350C" w:rsidRDefault="00134E72" w:rsidP="000A42A4">
            <w:pPr>
              <w:spacing w:line="300" w:lineRule="auto"/>
              <w:rPr>
                <w:rFonts w:cs="Arial"/>
                <w:sz w:val="22"/>
                <w:szCs w:val="22"/>
              </w:rPr>
            </w:pPr>
          </w:p>
        </w:tc>
        <w:tc>
          <w:tcPr>
            <w:tcW w:w="4758" w:type="dxa"/>
            <w:shd w:val="clear" w:color="auto" w:fill="FFFFFF"/>
            <w:vAlign w:val="center"/>
          </w:tcPr>
          <w:p w14:paraId="455FAFE0" w14:textId="77777777" w:rsidR="00134E72" w:rsidRPr="00D6350C" w:rsidRDefault="00134E72" w:rsidP="000A42A4">
            <w:pPr>
              <w:spacing w:line="300" w:lineRule="auto"/>
              <w:rPr>
                <w:rFonts w:cs="Arial"/>
                <w:sz w:val="22"/>
                <w:szCs w:val="22"/>
              </w:rPr>
            </w:pPr>
          </w:p>
        </w:tc>
      </w:tr>
    </w:tbl>
    <w:p w14:paraId="0DBCA36C" w14:textId="77777777" w:rsidR="00A8105C" w:rsidRPr="00D6350C" w:rsidRDefault="00A8105C" w:rsidP="000A42A4">
      <w:pPr>
        <w:spacing w:line="300" w:lineRule="auto"/>
        <w:rPr>
          <w:rFonts w:cs="Arial"/>
          <w:sz w:val="22"/>
          <w:szCs w:val="22"/>
        </w:rPr>
      </w:pPr>
    </w:p>
    <w:p w14:paraId="18D613A5" w14:textId="12688956" w:rsidR="007F7848" w:rsidRPr="00D6350C" w:rsidRDefault="007F7848">
      <w:pPr>
        <w:tabs>
          <w:tab w:val="clear" w:pos="3402"/>
        </w:tabs>
        <w:spacing w:after="200" w:line="276" w:lineRule="auto"/>
        <w:rPr>
          <w:rFonts w:cs="Arial"/>
          <w:sz w:val="22"/>
          <w:szCs w:val="22"/>
        </w:rPr>
      </w:pPr>
      <w:r w:rsidRPr="00D6350C">
        <w:rPr>
          <w:rFonts w:cs="Arial"/>
          <w:sz w:val="22"/>
          <w:szCs w:val="22"/>
        </w:rPr>
        <w:br w:type="page"/>
      </w:r>
    </w:p>
    <w:p w14:paraId="18531405" w14:textId="77777777" w:rsidR="00D53568" w:rsidRPr="00D6350C" w:rsidRDefault="00D53568" w:rsidP="007F7848">
      <w:pPr>
        <w:pStyle w:val="Nagwek2"/>
        <w:spacing w:before="0" w:after="0" w:line="300" w:lineRule="auto"/>
        <w:ind w:left="0"/>
        <w:jc w:val="right"/>
        <w:rPr>
          <w:rFonts w:cs="Arial"/>
          <w:sz w:val="22"/>
          <w:szCs w:val="22"/>
        </w:rPr>
        <w:sectPr w:rsidR="00D53568" w:rsidRPr="00D6350C" w:rsidSect="003A362A">
          <w:headerReference w:type="even" r:id="rId19"/>
          <w:headerReference w:type="default" r:id="rId20"/>
          <w:footerReference w:type="even" r:id="rId21"/>
          <w:footerReference w:type="default" r:id="rId22"/>
          <w:headerReference w:type="first" r:id="rId23"/>
          <w:footerReference w:type="first" r:id="rId24"/>
          <w:pgSz w:w="11906" w:h="16838"/>
          <w:pgMar w:top="216" w:right="1417" w:bottom="1417" w:left="1417" w:header="142" w:footer="708" w:gutter="0"/>
          <w:cols w:space="708"/>
          <w:titlePg/>
          <w:docGrid w:linePitch="360"/>
        </w:sectPr>
      </w:pPr>
    </w:p>
    <w:p w14:paraId="663BABBD" w14:textId="5283B5A2" w:rsidR="009F5272" w:rsidRPr="00D6350C" w:rsidRDefault="009F5272" w:rsidP="009F5272">
      <w:pPr>
        <w:pStyle w:val="Nagwek2"/>
        <w:spacing w:before="0" w:after="0" w:line="300" w:lineRule="auto"/>
        <w:ind w:left="0"/>
        <w:jc w:val="right"/>
        <w:rPr>
          <w:rFonts w:cs="Arial"/>
          <w:sz w:val="22"/>
          <w:szCs w:val="22"/>
        </w:rPr>
      </w:pPr>
      <w:r w:rsidRPr="00DC5346">
        <w:rPr>
          <w:rFonts w:cs="Arial"/>
          <w:sz w:val="22"/>
          <w:szCs w:val="22"/>
        </w:rPr>
        <w:lastRenderedPageBreak/>
        <w:t xml:space="preserve">Załącznik nr </w:t>
      </w:r>
      <w:r w:rsidR="000653EB" w:rsidRPr="00DC5346">
        <w:rPr>
          <w:rFonts w:cs="Arial"/>
          <w:sz w:val="22"/>
          <w:szCs w:val="22"/>
        </w:rPr>
        <w:t xml:space="preserve">7 </w:t>
      </w:r>
      <w:r w:rsidRPr="00DC5346">
        <w:rPr>
          <w:rFonts w:cs="Arial"/>
          <w:sz w:val="22"/>
          <w:szCs w:val="22"/>
        </w:rPr>
        <w:t xml:space="preserve">do </w:t>
      </w:r>
      <w:r w:rsidR="00DC5346" w:rsidRPr="00DC5346">
        <w:rPr>
          <w:rFonts w:cs="Arial"/>
          <w:sz w:val="22"/>
          <w:szCs w:val="22"/>
        </w:rPr>
        <w:t>Formularza Oferta</w:t>
      </w:r>
    </w:p>
    <w:p w14:paraId="13C3C103" w14:textId="596E8E1A" w:rsidR="00A8105C" w:rsidRPr="00D6350C" w:rsidRDefault="00A8105C" w:rsidP="00AC7463">
      <w:pPr>
        <w:tabs>
          <w:tab w:val="clear" w:pos="3402"/>
        </w:tabs>
        <w:spacing w:line="300" w:lineRule="auto"/>
        <w:rPr>
          <w:rFonts w:cs="Arial"/>
          <w:sz w:val="22"/>
          <w:szCs w:val="22"/>
        </w:rPr>
      </w:pPr>
    </w:p>
    <w:p w14:paraId="32875E43" w14:textId="77777777" w:rsidR="0067097B" w:rsidRPr="00D6350C" w:rsidRDefault="0067097B" w:rsidP="00AC7463">
      <w:pPr>
        <w:tabs>
          <w:tab w:val="clear" w:pos="3402"/>
        </w:tabs>
        <w:spacing w:line="300" w:lineRule="auto"/>
        <w:rPr>
          <w:rFonts w:cs="Arial"/>
          <w:sz w:val="22"/>
          <w:szCs w:val="22"/>
        </w:rPr>
      </w:pPr>
    </w:p>
    <w:tbl>
      <w:tblPr>
        <w:tblStyle w:val="Tabela-Siatka"/>
        <w:tblW w:w="0" w:type="auto"/>
        <w:tblLook w:val="04A0" w:firstRow="1" w:lastRow="0" w:firstColumn="1" w:lastColumn="0" w:noHBand="0" w:noVBand="1"/>
      </w:tblPr>
      <w:tblGrid>
        <w:gridCol w:w="8636"/>
      </w:tblGrid>
      <w:tr w:rsidR="009F5272" w:rsidRPr="00D6350C" w14:paraId="581D1D4A" w14:textId="77777777" w:rsidTr="008B5585">
        <w:trPr>
          <w:trHeight w:val="382"/>
        </w:trPr>
        <w:tc>
          <w:tcPr>
            <w:tcW w:w="8636" w:type="dxa"/>
            <w:shd w:val="clear" w:color="auto" w:fill="F2F2F2" w:themeFill="background1" w:themeFillShade="F2"/>
          </w:tcPr>
          <w:p w14:paraId="348B1E7B" w14:textId="77777777" w:rsidR="009F5272" w:rsidRPr="00D6350C" w:rsidRDefault="009F5272" w:rsidP="00EF6B9C">
            <w:pPr>
              <w:spacing w:line="300" w:lineRule="auto"/>
              <w:jc w:val="center"/>
              <w:rPr>
                <w:rFonts w:ascii="Franklin Gothic Book" w:hAnsi="Franklin Gothic Book"/>
                <w:b/>
                <w:sz w:val="22"/>
                <w:szCs w:val="22"/>
              </w:rPr>
            </w:pPr>
            <w:r w:rsidRPr="00D6350C">
              <w:rPr>
                <w:rFonts w:ascii="Franklin Gothic Book" w:hAnsi="Franklin Gothic Book" w:cs="Arial"/>
                <w:b/>
                <w:sz w:val="22"/>
                <w:szCs w:val="22"/>
              </w:rPr>
              <w:t>AUKCJA ELEKTRONICZNA</w:t>
            </w:r>
          </w:p>
        </w:tc>
      </w:tr>
    </w:tbl>
    <w:p w14:paraId="6FF97A18" w14:textId="77777777" w:rsidR="009F5272" w:rsidRPr="00D6350C" w:rsidRDefault="009F5272" w:rsidP="00EF6B9C">
      <w:pPr>
        <w:spacing w:line="300" w:lineRule="auto"/>
        <w:jc w:val="both"/>
        <w:rPr>
          <w:rFonts w:ascii="Franklin Gothic Book" w:hAnsi="Franklin Gothic Book" w:cs="Arial"/>
          <w:b/>
          <w:sz w:val="22"/>
          <w:szCs w:val="22"/>
          <w:u w:val="single"/>
        </w:rPr>
      </w:pPr>
    </w:p>
    <w:p w14:paraId="50CDDF3B" w14:textId="77777777" w:rsidR="009F5272" w:rsidRPr="00D6350C" w:rsidRDefault="009F5272" w:rsidP="00EF6B9C">
      <w:pPr>
        <w:spacing w:line="300" w:lineRule="auto"/>
        <w:jc w:val="both"/>
        <w:rPr>
          <w:rFonts w:ascii="Franklin Gothic Book" w:hAnsi="Franklin Gothic Book" w:cs="Arial"/>
          <w:b/>
          <w:sz w:val="22"/>
          <w:szCs w:val="22"/>
          <w:u w:val="single"/>
        </w:rPr>
      </w:pPr>
      <w:r w:rsidRPr="00D6350C">
        <w:rPr>
          <w:rFonts w:ascii="Franklin Gothic Book" w:hAnsi="Franklin Gothic Book" w:cs="Arial"/>
          <w:b/>
          <w:sz w:val="22"/>
          <w:szCs w:val="22"/>
          <w:u w:val="single"/>
        </w:rPr>
        <w:t>I. Warunki</w:t>
      </w:r>
    </w:p>
    <w:p w14:paraId="04F9C5A9"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w:t>
      </w:r>
      <w:r w:rsidRPr="00D6350C">
        <w:rPr>
          <w:rFonts w:ascii="Franklin Gothic Book" w:hAnsi="Franklin Gothic Book" w:cs="Arial"/>
          <w:sz w:val="22"/>
          <w:szCs w:val="22"/>
        </w:rPr>
        <w:tab/>
      </w:r>
      <w:r w:rsidRPr="00D6350C">
        <w:rPr>
          <w:rFonts w:ascii="Franklin Gothic Book" w:eastAsia="Calibri" w:hAnsi="Franklin Gothic Book" w:cs="Arial"/>
          <w:sz w:val="22"/>
          <w:szCs w:val="22"/>
          <w:lang w:eastAsia="en-US"/>
        </w:rPr>
        <w:t>Zamawiający w celu wyboru najkorzystniejszej Oferty przewiduje przeprowadzenie aukcji elektronicznej.</w:t>
      </w:r>
    </w:p>
    <w:p w14:paraId="7D209518"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2.</w:t>
      </w:r>
      <w:r w:rsidRPr="00D6350C">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6604BC77" w14:textId="77777777" w:rsidR="009F5272" w:rsidRPr="00D6350C" w:rsidRDefault="009F5272" w:rsidP="00EF6B9C">
      <w:pPr>
        <w:spacing w:line="300" w:lineRule="auto"/>
        <w:ind w:left="284" w:hanging="284"/>
        <w:jc w:val="both"/>
        <w:rPr>
          <w:rFonts w:ascii="Franklin Gothic Book" w:eastAsia="Calibri" w:hAnsi="Franklin Gothic Book" w:cs="Arial"/>
          <w:sz w:val="22"/>
          <w:szCs w:val="22"/>
          <w:lang w:eastAsia="en-US"/>
        </w:rPr>
      </w:pPr>
      <w:r w:rsidRPr="00D6350C">
        <w:rPr>
          <w:rFonts w:ascii="Franklin Gothic Book" w:hAnsi="Franklin Gothic Book" w:cs="Arial"/>
          <w:sz w:val="22"/>
          <w:szCs w:val="22"/>
        </w:rPr>
        <w:t>3.</w:t>
      </w:r>
      <w:r w:rsidRPr="00D6350C">
        <w:rPr>
          <w:rFonts w:ascii="Franklin Gothic Book" w:hAnsi="Franklin Gothic Book" w:cs="Arial"/>
          <w:sz w:val="22"/>
          <w:szCs w:val="22"/>
        </w:rPr>
        <w:tab/>
      </w:r>
      <w:r w:rsidRPr="00D6350C">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BF2015"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4.</w:t>
      </w:r>
      <w:r w:rsidRPr="00D6350C">
        <w:rPr>
          <w:rFonts w:ascii="Franklin Gothic Book" w:hAnsi="Franklin Gothic Book" w:cs="Arial"/>
          <w:sz w:val="22"/>
          <w:szCs w:val="22"/>
        </w:rPr>
        <w:tab/>
        <w:t>Kryteriami oceny ofert będzie Cena Brutto.</w:t>
      </w:r>
    </w:p>
    <w:p w14:paraId="653EB352"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5.</w:t>
      </w:r>
      <w:r w:rsidRPr="00D6350C">
        <w:rPr>
          <w:rFonts w:ascii="Franklin Gothic Book" w:hAnsi="Franklin Gothic Book" w:cs="Arial"/>
          <w:sz w:val="22"/>
          <w:szCs w:val="22"/>
        </w:rPr>
        <w:tab/>
        <w:t>Parametrami zmiennymi w aukcji elektronicznej będzie Cena Brutto.</w:t>
      </w:r>
    </w:p>
    <w:p w14:paraId="31724DFF"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926F71F"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36E31EAE" w14:textId="77777777" w:rsidR="009F5272" w:rsidRPr="00D6350C" w:rsidRDefault="009F5272" w:rsidP="00EF6B9C">
      <w:pPr>
        <w:shd w:val="clear" w:color="auto" w:fill="FFFFFF"/>
        <w:spacing w:line="300" w:lineRule="auto"/>
        <w:ind w:left="284" w:hanging="284"/>
        <w:jc w:val="both"/>
        <w:rPr>
          <w:rFonts w:ascii="Franklin Gothic Book" w:hAnsi="Franklin Gothic Book"/>
          <w:sz w:val="22"/>
          <w:szCs w:val="22"/>
        </w:rPr>
      </w:pPr>
      <w:r w:rsidRPr="00D6350C">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21CB873"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2 miejsca po przecinku z </w:t>
      </w:r>
      <w:r w:rsidRPr="00D6350C">
        <w:rPr>
          <w:rFonts w:ascii="Franklin Gothic Book" w:hAnsi="Franklin Gothic Book" w:cs="Arial"/>
          <w:sz w:val="22"/>
          <w:szCs w:val="22"/>
        </w:rPr>
        <w:lastRenderedPageBreak/>
        <w:t>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2DCF94E"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10.  Za najkorzystniejszą Zamawiający uzna ofertę z najwyższą punktacją ustaloną zgodnie z art. 91d ust. 2 Ustawy.</w:t>
      </w:r>
    </w:p>
    <w:p w14:paraId="525503E5" w14:textId="77777777" w:rsidR="009F5272" w:rsidRPr="00D6350C" w:rsidRDefault="009F5272" w:rsidP="00EF6B9C">
      <w:pPr>
        <w:shd w:val="clear" w:color="auto" w:fill="FFFFFF" w:themeFill="background1"/>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22834AE0" w14:textId="77777777" w:rsidR="009F5272" w:rsidRPr="00D6350C" w:rsidRDefault="009F5272" w:rsidP="00EF6B9C">
      <w:pPr>
        <w:spacing w:line="300" w:lineRule="auto"/>
        <w:jc w:val="both"/>
        <w:rPr>
          <w:rFonts w:ascii="Franklin Gothic Book" w:hAnsi="Franklin Gothic Book" w:cs="Arial"/>
          <w:sz w:val="22"/>
          <w:szCs w:val="22"/>
        </w:rPr>
      </w:pPr>
    </w:p>
    <w:p w14:paraId="21DC2F52" w14:textId="77777777" w:rsidR="009F5272" w:rsidRPr="00D6350C" w:rsidRDefault="009F5272" w:rsidP="00EF6B9C">
      <w:pPr>
        <w:spacing w:line="300" w:lineRule="auto"/>
        <w:jc w:val="both"/>
        <w:rPr>
          <w:rFonts w:ascii="Franklin Gothic Book" w:hAnsi="Franklin Gothic Book" w:cs="Arial"/>
          <w:b/>
          <w:sz w:val="22"/>
          <w:szCs w:val="22"/>
          <w:u w:val="single"/>
        </w:rPr>
      </w:pPr>
      <w:r w:rsidRPr="00D6350C">
        <w:rPr>
          <w:rFonts w:ascii="Franklin Gothic Book" w:hAnsi="Franklin Gothic Book" w:cs="Arial"/>
          <w:b/>
          <w:sz w:val="22"/>
          <w:szCs w:val="22"/>
          <w:u w:val="single"/>
        </w:rPr>
        <w:t xml:space="preserve">II. Wymagania dotyczące rejestracji i identyfikacji Wykonawców </w:t>
      </w:r>
    </w:p>
    <w:p w14:paraId="17101C42"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 Wykonawcy, których oferty nie podlegają odrzuceniu zostaną dopuszczeni do aukcji</w:t>
      </w:r>
    </w:p>
    <w:p w14:paraId="6018BDAE"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5" w:history="1">
        <w:r w:rsidRPr="00D6350C">
          <w:rPr>
            <w:rStyle w:val="Hipercze"/>
            <w:rFonts w:ascii="Franklin Gothic Book" w:hAnsi="Franklin Gothic Book" w:cs="Arial"/>
            <w:sz w:val="22"/>
            <w:szCs w:val="22"/>
          </w:rPr>
          <w:t>https://aukcje.eb2b.com.pl/</w:t>
        </w:r>
      </w:hyperlink>
      <w:r w:rsidRPr="00D6350C">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D6350C">
          <w:rPr>
            <w:rStyle w:val="Hipercze"/>
            <w:rFonts w:ascii="Franklin Gothic Book" w:hAnsi="Franklin Gothic Book" w:cs="Arial"/>
            <w:color w:val="auto"/>
            <w:sz w:val="22"/>
            <w:szCs w:val="22"/>
          </w:rPr>
          <w:t>https://aukcje.eb2b.com.pl/</w:t>
        </w:r>
      </w:hyperlink>
      <w:r w:rsidRPr="00D6350C">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D6350C">
        <w:rPr>
          <w:rFonts w:ascii="Franklin Gothic Book" w:hAnsi="Franklin Gothic Book"/>
          <w:sz w:val="22"/>
          <w:szCs w:val="22"/>
        </w:rPr>
        <w:t xml:space="preserve"> </w:t>
      </w:r>
      <w:r w:rsidRPr="00D6350C">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3031B4C6"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t>
      </w:r>
      <w:r w:rsidRPr="00D6350C">
        <w:rPr>
          <w:rFonts w:ascii="Franklin Gothic Book" w:hAnsi="Franklin Gothic Book" w:cs="Arial"/>
          <w:sz w:val="22"/>
          <w:szCs w:val="22"/>
        </w:rPr>
        <w:lastRenderedPageBreak/>
        <w:t>wzięcia w niej udziału, Zamawiający nie ponosi odpowiedzialności z tytułu jakichkolwiek problemów, utrudnień, awarii, które uniemożliwiałyby lub utrudniały Wykonawcy wzięcie udziału w aukcji.</w:t>
      </w:r>
    </w:p>
    <w:p w14:paraId="7DF0CD5E"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1A038D41"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5. Fakt otrzymania drogą elektroniczną zaproszeń Wykonawcy potwierdzają Zamawiającemu niezwłocznie na adres e-mail: ……………..       , niezależnie od ich zamiaru wzięcia udziału w aukcji. </w:t>
      </w:r>
    </w:p>
    <w:p w14:paraId="154EC511" w14:textId="77777777" w:rsidR="009F5272" w:rsidRPr="00D6350C" w:rsidRDefault="009F5272" w:rsidP="00EF6B9C">
      <w:pPr>
        <w:spacing w:line="300" w:lineRule="auto"/>
        <w:ind w:left="284" w:hanging="284"/>
        <w:jc w:val="both"/>
        <w:rPr>
          <w:rFonts w:ascii="Franklin Gothic Book" w:hAnsi="Franklin Gothic Book" w:cs="Arial"/>
          <w:b/>
          <w:sz w:val="22"/>
          <w:szCs w:val="22"/>
        </w:rPr>
      </w:pPr>
    </w:p>
    <w:p w14:paraId="09EAD779" w14:textId="77777777" w:rsidR="009F5272" w:rsidRPr="00D6350C" w:rsidRDefault="009F5272" w:rsidP="00EF6B9C">
      <w:pPr>
        <w:spacing w:line="300" w:lineRule="auto"/>
        <w:jc w:val="both"/>
        <w:rPr>
          <w:rFonts w:ascii="Franklin Gothic Book" w:hAnsi="Franklin Gothic Book" w:cs="Arial"/>
          <w:b/>
          <w:sz w:val="22"/>
          <w:szCs w:val="22"/>
          <w:u w:val="single"/>
        </w:rPr>
      </w:pPr>
      <w:r w:rsidRPr="00D6350C">
        <w:rPr>
          <w:rFonts w:ascii="Franklin Gothic Book" w:hAnsi="Franklin Gothic Book" w:cs="Arial"/>
          <w:b/>
          <w:sz w:val="22"/>
          <w:szCs w:val="22"/>
          <w:u w:val="single"/>
        </w:rPr>
        <w:t xml:space="preserve">III. Wymagania techniczne urządzeń informatycznych użytych do udziału w aukcji elektronicznej, zapewniające stabilne współdziałanie z platformą </w:t>
      </w:r>
    </w:p>
    <w:p w14:paraId="1158FC93" w14:textId="77777777" w:rsidR="009F5272" w:rsidRPr="00D6350C" w:rsidRDefault="009F5272" w:rsidP="00EF6B9C">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1DDE4F0C"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•dostęp do sieci Internet,</w:t>
      </w:r>
    </w:p>
    <w:p w14:paraId="748B4950"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•włączona obsługa JavaScript,</w:t>
      </w:r>
    </w:p>
    <w:p w14:paraId="1E88669E"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•zalecana szybkość łącza internetowego powyżej 500 KB/s,</w:t>
      </w:r>
    </w:p>
    <w:p w14:paraId="71D58C3E"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 xml:space="preserve">•zainstalowany </w:t>
      </w:r>
      <w:proofErr w:type="spellStart"/>
      <w:r w:rsidRPr="00D6350C">
        <w:rPr>
          <w:rFonts w:ascii="Franklin Gothic Book" w:hAnsi="Franklin Gothic Book" w:cs="Arial"/>
          <w:sz w:val="22"/>
          <w:szCs w:val="22"/>
        </w:rPr>
        <w:t>Acrobat</w:t>
      </w:r>
      <w:proofErr w:type="spellEnd"/>
      <w:r w:rsidRPr="00D6350C">
        <w:rPr>
          <w:rFonts w:ascii="Franklin Gothic Book" w:hAnsi="Franklin Gothic Book" w:cs="Arial"/>
          <w:sz w:val="22"/>
          <w:szCs w:val="22"/>
        </w:rPr>
        <w:t xml:space="preserve"> Reader,</w:t>
      </w:r>
    </w:p>
    <w:p w14:paraId="3E36200A" w14:textId="1E50D521" w:rsidR="009F5272" w:rsidRPr="00D6350C" w:rsidRDefault="009F5272">
      <w:pPr>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D6350C">
        <w:rPr>
          <w:rFonts w:ascii="Franklin Gothic Book" w:hAnsi="Franklin Gothic Book" w:cs="Arial"/>
          <w:sz w:val="22"/>
          <w:szCs w:val="22"/>
        </w:rPr>
        <w:t>Firefox</w:t>
      </w:r>
      <w:proofErr w:type="spellEnd"/>
      <w:r w:rsidRPr="00D6350C">
        <w:rPr>
          <w:rFonts w:ascii="Franklin Gothic Book" w:hAnsi="Franklin Gothic Book" w:cs="Arial"/>
          <w:sz w:val="22"/>
          <w:szCs w:val="22"/>
        </w:rPr>
        <w:t xml:space="preserve"> 22.0 lub nowsza; Google Chrome 24.0 lub nowsza</w:t>
      </w:r>
      <w:r w:rsidRPr="00D6350C" w:rsidDel="00B37B03">
        <w:rPr>
          <w:rFonts w:ascii="Franklin Gothic Book" w:hAnsi="Franklin Gothic Book" w:cs="Arial"/>
          <w:sz w:val="22"/>
          <w:szCs w:val="22"/>
        </w:rPr>
        <w:t xml:space="preserve"> </w:t>
      </w:r>
      <w:r w:rsidRPr="00D6350C">
        <w:rPr>
          <w:rFonts w:ascii="Franklin Gothic Book" w:hAnsi="Franklin Gothic Book" w:cs="Arial"/>
          <w:sz w:val="22"/>
          <w:szCs w:val="22"/>
        </w:rPr>
        <w:t>; Internet Explorer 9 lub nowsza; Opera 10 lub nowsza; Safari 5 lu</w:t>
      </w:r>
      <w:r w:rsidR="00865B2D" w:rsidRPr="00D6350C">
        <w:rPr>
          <w:rFonts w:ascii="Franklin Gothic Book" w:hAnsi="Franklin Gothic Book" w:cs="Arial"/>
          <w:sz w:val="22"/>
          <w:szCs w:val="22"/>
        </w:rPr>
        <w:t xml:space="preserve">b nowsza; </w:t>
      </w:r>
      <w:proofErr w:type="spellStart"/>
      <w:r w:rsidR="00865B2D" w:rsidRPr="00D6350C">
        <w:rPr>
          <w:rFonts w:ascii="Franklin Gothic Book" w:hAnsi="Franklin Gothic Book" w:cs="Arial"/>
          <w:sz w:val="22"/>
          <w:szCs w:val="22"/>
        </w:rPr>
        <w:t>Maxthon</w:t>
      </w:r>
      <w:proofErr w:type="spellEnd"/>
      <w:r w:rsidR="00865B2D" w:rsidRPr="00D6350C">
        <w:rPr>
          <w:rFonts w:ascii="Franklin Gothic Book" w:hAnsi="Franklin Gothic Book" w:cs="Arial"/>
          <w:sz w:val="22"/>
          <w:szCs w:val="22"/>
        </w:rPr>
        <w:t xml:space="preserve"> 3 lub nowsza.</w:t>
      </w:r>
    </w:p>
    <w:p w14:paraId="3D77F534" w14:textId="77777777" w:rsidR="009F5272" w:rsidRPr="00D6350C" w:rsidRDefault="009F5272" w:rsidP="009F5272">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7" w:history="1">
        <w:r w:rsidRPr="00D6350C">
          <w:rPr>
            <w:rFonts w:ascii="Franklin Gothic Book" w:eastAsia="Times New Roman" w:hAnsi="Franklin Gothic Book"/>
            <w:lang w:eastAsia="pl-PL"/>
          </w:rPr>
          <w:t>https://www.nccert.pl</w:t>
        </w:r>
      </w:hyperlink>
      <w:r w:rsidRPr="00D6350C">
        <w:rPr>
          <w:rFonts w:ascii="Franklin Gothic Book" w:eastAsia="Times New Roman" w:hAnsi="Franklin Gothic Book" w:cs="Arial"/>
          <w:lang w:eastAsia="pl-PL"/>
        </w:rPr>
        <w:t xml:space="preserve"> </w:t>
      </w:r>
    </w:p>
    <w:p w14:paraId="3E069000" w14:textId="77777777" w:rsidR="009F5272" w:rsidRPr="00D6350C" w:rsidRDefault="009F5272" w:rsidP="009F5272">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Wykonawca musi dysponować urządzeniami technicznymi służącymi do obsługi podpisu elektronicznego.</w:t>
      </w:r>
    </w:p>
    <w:p w14:paraId="1CCF2E1D" w14:textId="77777777" w:rsidR="009F5272" w:rsidRPr="00D6350C" w:rsidRDefault="009F5272" w:rsidP="009F5272">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5328C768"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4.1  Krajową Izbę Rozliczeniową S.A.</w:t>
      </w:r>
    </w:p>
    <w:p w14:paraId="5E76B573"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4.2   Powszechne Centrum Certyfikacji ASSECO DATA SYSTEMS S.A.</w:t>
      </w:r>
    </w:p>
    <w:p w14:paraId="0B1BE05C"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4.3  POLSKA WYTWÓRNIE PAPIERÓW WARTOŚCIOWYCH S.A.</w:t>
      </w:r>
    </w:p>
    <w:p w14:paraId="477AEC42"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 xml:space="preserve">4.4  </w:t>
      </w:r>
      <w:proofErr w:type="spellStart"/>
      <w:r w:rsidRPr="00D6350C">
        <w:rPr>
          <w:rFonts w:ascii="Franklin Gothic Book" w:hAnsi="Franklin Gothic Book" w:cs="Arial"/>
          <w:sz w:val="22"/>
          <w:szCs w:val="22"/>
        </w:rPr>
        <w:t>EuroCert</w:t>
      </w:r>
      <w:proofErr w:type="spellEnd"/>
      <w:r w:rsidRPr="00D6350C">
        <w:rPr>
          <w:rFonts w:ascii="Franklin Gothic Book" w:hAnsi="Franklin Gothic Book" w:cs="Arial"/>
          <w:sz w:val="22"/>
          <w:szCs w:val="22"/>
        </w:rPr>
        <w:t xml:space="preserve"> Sp. z o.o.</w:t>
      </w:r>
    </w:p>
    <w:p w14:paraId="51C67AB7"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 xml:space="preserve">4.5  Centrum Certyfikacji Kluczy </w:t>
      </w:r>
      <w:proofErr w:type="spellStart"/>
      <w:r w:rsidRPr="00D6350C">
        <w:rPr>
          <w:rFonts w:ascii="Franklin Gothic Book" w:hAnsi="Franklin Gothic Book" w:cs="Arial"/>
          <w:sz w:val="22"/>
          <w:szCs w:val="22"/>
        </w:rPr>
        <w:t>CenCert</w:t>
      </w:r>
      <w:proofErr w:type="spellEnd"/>
      <w:r w:rsidRPr="00D6350C">
        <w:rPr>
          <w:rFonts w:ascii="Franklin Gothic Book" w:hAnsi="Franklin Gothic Book" w:cs="Arial"/>
          <w:sz w:val="22"/>
          <w:szCs w:val="22"/>
        </w:rPr>
        <w:t xml:space="preserve"> Enigma Systemy Ochrony Informacji Sp. z o.o.</w:t>
      </w:r>
    </w:p>
    <w:p w14:paraId="3A27010D" w14:textId="6245276F" w:rsidR="0067097B" w:rsidRDefault="009F5272" w:rsidP="00D6350C">
      <w:pPr>
        <w:tabs>
          <w:tab w:val="clear" w:pos="3402"/>
        </w:tabs>
        <w:spacing w:line="300" w:lineRule="auto"/>
        <w:rPr>
          <w:rFonts w:ascii="Franklin Gothic Book" w:hAnsi="Franklin Gothic Book" w:cs="Arial"/>
          <w:sz w:val="22"/>
          <w:szCs w:val="22"/>
        </w:rPr>
      </w:pPr>
      <w:r w:rsidRPr="00D6350C">
        <w:rPr>
          <w:rFonts w:ascii="Franklin Gothic Book" w:hAnsi="Franklin Gothic Book" w:cs="Arial"/>
          <w:sz w:val="22"/>
          <w:szCs w:val="22"/>
        </w:rPr>
        <w:t>(Sugerujemy korzystać z pierwszych trzech podmiotów na rynku).</w:t>
      </w:r>
    </w:p>
    <w:p w14:paraId="5CAB7101" w14:textId="381B0BB4" w:rsidR="000044CE" w:rsidRDefault="000044CE">
      <w:pPr>
        <w:tabs>
          <w:tab w:val="clear" w:pos="3402"/>
        </w:tabs>
        <w:spacing w:after="200" w:line="276" w:lineRule="auto"/>
        <w:rPr>
          <w:rFonts w:ascii="Franklin Gothic Book" w:hAnsi="Franklin Gothic Book" w:cs="Arial"/>
          <w:sz w:val="22"/>
          <w:szCs w:val="22"/>
        </w:rPr>
      </w:pPr>
      <w:r>
        <w:rPr>
          <w:rFonts w:ascii="Franklin Gothic Book" w:hAnsi="Franklin Gothic Book" w:cs="Arial"/>
          <w:sz w:val="22"/>
          <w:szCs w:val="22"/>
        </w:rPr>
        <w:br w:type="page"/>
      </w:r>
    </w:p>
    <w:p w14:paraId="52C7EF53" w14:textId="77777777" w:rsidR="00B940A3" w:rsidRDefault="00B940A3">
      <w:pPr>
        <w:tabs>
          <w:tab w:val="clear" w:pos="3402"/>
        </w:tabs>
        <w:spacing w:after="200" w:line="276" w:lineRule="auto"/>
        <w:rPr>
          <w:rFonts w:ascii="Franklin Gothic Book" w:hAnsi="Franklin Gothic Book" w:cs="Arial"/>
          <w:sz w:val="22"/>
          <w:szCs w:val="22"/>
        </w:rPr>
        <w:sectPr w:rsidR="00B940A3" w:rsidSect="009F5272">
          <w:pgSz w:w="11906" w:h="16838"/>
          <w:pgMar w:top="249" w:right="1418" w:bottom="1418" w:left="1418" w:header="142" w:footer="709" w:gutter="0"/>
          <w:cols w:space="708"/>
          <w:titlePg/>
          <w:docGrid w:linePitch="360"/>
        </w:sectPr>
      </w:pPr>
    </w:p>
    <w:p w14:paraId="5B35345E" w14:textId="77777777" w:rsidR="00B940A3" w:rsidRPr="00D6350C" w:rsidRDefault="00B940A3" w:rsidP="00B940A3">
      <w:pPr>
        <w:pStyle w:val="Nagwek2"/>
        <w:spacing w:before="0" w:after="0" w:line="300" w:lineRule="auto"/>
        <w:ind w:left="0"/>
        <w:jc w:val="right"/>
        <w:rPr>
          <w:rFonts w:cs="Arial"/>
          <w:sz w:val="22"/>
          <w:szCs w:val="22"/>
        </w:rPr>
      </w:pPr>
      <w:r w:rsidRPr="00D6350C">
        <w:rPr>
          <w:rFonts w:cs="Arial"/>
          <w:sz w:val="22"/>
          <w:szCs w:val="22"/>
        </w:rPr>
        <w:lastRenderedPageBreak/>
        <w:t xml:space="preserve">Załącznik nr </w:t>
      </w:r>
      <w:r>
        <w:rPr>
          <w:rFonts w:cs="Arial"/>
          <w:sz w:val="22"/>
          <w:szCs w:val="22"/>
        </w:rPr>
        <w:t>2</w:t>
      </w:r>
      <w:r w:rsidRPr="00D6350C">
        <w:rPr>
          <w:rFonts w:cs="Arial"/>
          <w:sz w:val="22"/>
          <w:szCs w:val="22"/>
        </w:rPr>
        <w:t xml:space="preserve"> do Części I SIWZ</w:t>
      </w:r>
    </w:p>
    <w:p w14:paraId="2326E599" w14:textId="77777777" w:rsidR="00B940A3" w:rsidRPr="00D6350C" w:rsidRDefault="00B940A3" w:rsidP="00B940A3"/>
    <w:p w14:paraId="2642E431" w14:textId="77777777" w:rsidR="00B940A3" w:rsidRPr="00D6350C" w:rsidRDefault="00B940A3" w:rsidP="00B940A3">
      <w:pPr>
        <w:spacing w:line="319" w:lineRule="auto"/>
        <w:jc w:val="both"/>
        <w:rPr>
          <w:rFonts w:ascii="Franklin Gothic Book" w:hAnsi="Franklin Gothic Book" w:cs="Arial"/>
          <w:sz w:val="22"/>
          <w:szCs w:val="22"/>
        </w:rPr>
      </w:pPr>
      <w:r w:rsidRPr="00D6350C">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6F38FBD2" w14:textId="77777777" w:rsidR="00B940A3" w:rsidRPr="00D6350C" w:rsidRDefault="00B940A3" w:rsidP="00B940A3">
      <w:pPr>
        <w:spacing w:line="319" w:lineRule="auto"/>
        <w:jc w:val="center"/>
        <w:rPr>
          <w:rFonts w:ascii="Franklin Gothic Book" w:hAnsi="Franklin Gothic Book" w:cs="Arial"/>
          <w:sz w:val="22"/>
          <w:szCs w:val="22"/>
        </w:rPr>
      </w:pPr>
    </w:p>
    <w:tbl>
      <w:tblPr>
        <w:tblW w:w="9532" w:type="dxa"/>
        <w:jc w:val="center"/>
        <w:tblLayout w:type="fixed"/>
        <w:tblCellMar>
          <w:left w:w="40" w:type="dxa"/>
          <w:right w:w="40" w:type="dxa"/>
        </w:tblCellMar>
        <w:tblLook w:val="0000" w:firstRow="0" w:lastRow="0" w:firstColumn="0" w:lastColumn="0" w:noHBand="0" w:noVBand="0"/>
      </w:tblPr>
      <w:tblGrid>
        <w:gridCol w:w="1640"/>
        <w:gridCol w:w="2360"/>
        <w:gridCol w:w="1668"/>
        <w:gridCol w:w="1596"/>
        <w:gridCol w:w="2268"/>
      </w:tblGrid>
      <w:tr w:rsidR="00B940A3" w:rsidRPr="00D6350C" w14:paraId="097CA89A" w14:textId="77777777" w:rsidTr="00AB4A6E">
        <w:trPr>
          <w:jc w:val="center"/>
        </w:trPr>
        <w:tc>
          <w:tcPr>
            <w:tcW w:w="1640" w:type="dxa"/>
            <w:tcBorders>
              <w:top w:val="single" w:sz="6" w:space="0" w:color="auto"/>
              <w:left w:val="single" w:sz="6" w:space="0" w:color="auto"/>
              <w:bottom w:val="single" w:sz="6" w:space="0" w:color="auto"/>
              <w:right w:val="single" w:sz="6" w:space="0" w:color="auto"/>
            </w:tcBorders>
            <w:vAlign w:val="bottom"/>
          </w:tcPr>
          <w:p w14:paraId="7821A730" w14:textId="77777777" w:rsidR="00B940A3" w:rsidRPr="00D6350C" w:rsidRDefault="00B940A3" w:rsidP="00AB4A6E">
            <w:pPr>
              <w:pStyle w:val="Style5"/>
              <w:widowControl/>
              <w:spacing w:line="379" w:lineRule="exact"/>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Imię i nazwisko</w:t>
            </w:r>
          </w:p>
        </w:tc>
        <w:tc>
          <w:tcPr>
            <w:tcW w:w="2360" w:type="dxa"/>
            <w:tcBorders>
              <w:top w:val="single" w:sz="6" w:space="0" w:color="auto"/>
              <w:left w:val="single" w:sz="6" w:space="0" w:color="auto"/>
              <w:bottom w:val="single" w:sz="6" w:space="0" w:color="auto"/>
              <w:right w:val="single" w:sz="6" w:space="0" w:color="auto"/>
            </w:tcBorders>
            <w:vAlign w:val="bottom"/>
          </w:tcPr>
          <w:p w14:paraId="3E17DF0A" w14:textId="77777777" w:rsidR="00B940A3" w:rsidRPr="00D6350C" w:rsidRDefault="00B940A3" w:rsidP="00AB4A6E">
            <w:pPr>
              <w:pStyle w:val="Style5"/>
              <w:widowControl/>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Kwalifikacje zawodowe</w:t>
            </w:r>
          </w:p>
        </w:tc>
        <w:tc>
          <w:tcPr>
            <w:tcW w:w="1668" w:type="dxa"/>
            <w:tcBorders>
              <w:top w:val="single" w:sz="6" w:space="0" w:color="auto"/>
              <w:left w:val="single" w:sz="6" w:space="0" w:color="auto"/>
              <w:bottom w:val="single" w:sz="6" w:space="0" w:color="auto"/>
              <w:right w:val="single" w:sz="6" w:space="0" w:color="auto"/>
            </w:tcBorders>
            <w:vAlign w:val="bottom"/>
          </w:tcPr>
          <w:p w14:paraId="34D44D30" w14:textId="77777777" w:rsidR="00B940A3" w:rsidRPr="00D6350C" w:rsidRDefault="00B940A3" w:rsidP="00AB4A6E">
            <w:pPr>
              <w:pStyle w:val="Style5"/>
              <w:widowControl/>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 xml:space="preserve">Doświadczenie </w:t>
            </w:r>
          </w:p>
        </w:tc>
        <w:tc>
          <w:tcPr>
            <w:tcW w:w="1596" w:type="dxa"/>
            <w:tcBorders>
              <w:top w:val="single" w:sz="6" w:space="0" w:color="auto"/>
              <w:left w:val="single" w:sz="6" w:space="0" w:color="auto"/>
              <w:bottom w:val="single" w:sz="6" w:space="0" w:color="auto"/>
              <w:right w:val="single" w:sz="6" w:space="0" w:color="auto"/>
            </w:tcBorders>
            <w:vAlign w:val="bottom"/>
          </w:tcPr>
          <w:p w14:paraId="4FA1FA03" w14:textId="77777777" w:rsidR="00B940A3" w:rsidRPr="00D6350C" w:rsidRDefault="00B940A3" w:rsidP="00AB4A6E">
            <w:pPr>
              <w:pStyle w:val="Style5"/>
              <w:widowControl/>
              <w:spacing w:line="379" w:lineRule="exact"/>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 xml:space="preserve">Wykształcenie </w:t>
            </w:r>
          </w:p>
        </w:tc>
        <w:tc>
          <w:tcPr>
            <w:tcW w:w="2268" w:type="dxa"/>
            <w:tcBorders>
              <w:top w:val="single" w:sz="6" w:space="0" w:color="auto"/>
              <w:left w:val="single" w:sz="6" w:space="0" w:color="auto"/>
              <w:bottom w:val="single" w:sz="6" w:space="0" w:color="auto"/>
              <w:right w:val="single" w:sz="6" w:space="0" w:color="auto"/>
            </w:tcBorders>
            <w:vAlign w:val="bottom"/>
          </w:tcPr>
          <w:p w14:paraId="14011B2F" w14:textId="77777777" w:rsidR="00B940A3" w:rsidRPr="00D6350C" w:rsidRDefault="00B940A3" w:rsidP="00AB4A6E">
            <w:pPr>
              <w:pStyle w:val="Style5"/>
              <w:widowControl/>
              <w:spacing w:line="379" w:lineRule="exact"/>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 xml:space="preserve">Podstawa dysponowania  </w:t>
            </w:r>
          </w:p>
        </w:tc>
      </w:tr>
      <w:tr w:rsidR="00B940A3" w:rsidRPr="00D6350C" w14:paraId="428362C6" w14:textId="77777777" w:rsidTr="00AB4A6E">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0E5CDD36" w14:textId="77777777" w:rsidR="00B940A3" w:rsidRPr="00D6350C" w:rsidRDefault="00B940A3" w:rsidP="00AB4A6E">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1B9F1C1D" w14:textId="77777777" w:rsidR="00B940A3" w:rsidRPr="00D6350C" w:rsidRDefault="00B940A3" w:rsidP="00AB4A6E">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4206408E" w14:textId="77777777" w:rsidR="00B940A3" w:rsidRPr="00D6350C" w:rsidRDefault="00B940A3" w:rsidP="00AB4A6E">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04E74E06" w14:textId="77777777" w:rsidR="00B940A3" w:rsidRPr="00D6350C" w:rsidRDefault="00B940A3" w:rsidP="00AB4A6E">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8A8E5C4" w14:textId="77777777" w:rsidR="00B940A3" w:rsidRPr="00D6350C" w:rsidRDefault="00B940A3" w:rsidP="00AB4A6E">
            <w:pPr>
              <w:pStyle w:val="Style6"/>
              <w:widowControl/>
              <w:rPr>
                <w:rFonts w:ascii="Franklin Gothic Book" w:hAnsi="Franklin Gothic Book"/>
                <w:sz w:val="22"/>
                <w:szCs w:val="22"/>
              </w:rPr>
            </w:pPr>
          </w:p>
        </w:tc>
      </w:tr>
      <w:tr w:rsidR="00B940A3" w:rsidRPr="00D6350C" w14:paraId="29B14415" w14:textId="77777777" w:rsidTr="00AB4A6E">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45712636" w14:textId="77777777" w:rsidR="00B940A3" w:rsidRPr="00D6350C" w:rsidRDefault="00B940A3" w:rsidP="00AB4A6E">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20D3CF1E" w14:textId="77777777" w:rsidR="00B940A3" w:rsidRPr="00D6350C" w:rsidRDefault="00B940A3" w:rsidP="00AB4A6E">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78BD8225" w14:textId="77777777" w:rsidR="00B940A3" w:rsidRPr="00D6350C" w:rsidRDefault="00B940A3" w:rsidP="00AB4A6E">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1936B3E3" w14:textId="77777777" w:rsidR="00B940A3" w:rsidRPr="00D6350C" w:rsidRDefault="00B940A3" w:rsidP="00AB4A6E">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29FDB69" w14:textId="77777777" w:rsidR="00B940A3" w:rsidRPr="00D6350C" w:rsidRDefault="00B940A3" w:rsidP="00AB4A6E">
            <w:pPr>
              <w:pStyle w:val="Style6"/>
              <w:widowControl/>
              <w:rPr>
                <w:rFonts w:ascii="Franklin Gothic Book" w:hAnsi="Franklin Gothic Book"/>
                <w:sz w:val="22"/>
                <w:szCs w:val="22"/>
              </w:rPr>
            </w:pPr>
          </w:p>
        </w:tc>
      </w:tr>
      <w:tr w:rsidR="00B940A3" w:rsidRPr="00D6350C" w14:paraId="39BBE508" w14:textId="77777777" w:rsidTr="00AB4A6E">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108D938D" w14:textId="77777777" w:rsidR="00B940A3" w:rsidRPr="00D6350C" w:rsidRDefault="00B940A3" w:rsidP="00AB4A6E">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22624B5C" w14:textId="77777777" w:rsidR="00B940A3" w:rsidRPr="00D6350C" w:rsidRDefault="00B940A3" w:rsidP="00AB4A6E">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2FF1D8AC" w14:textId="77777777" w:rsidR="00B940A3" w:rsidRPr="00D6350C" w:rsidRDefault="00B940A3" w:rsidP="00AB4A6E">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6C120690" w14:textId="77777777" w:rsidR="00B940A3" w:rsidRPr="00D6350C" w:rsidRDefault="00B940A3" w:rsidP="00AB4A6E">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0A92B87A" w14:textId="77777777" w:rsidR="00B940A3" w:rsidRPr="00D6350C" w:rsidRDefault="00B940A3" w:rsidP="00AB4A6E">
            <w:pPr>
              <w:pStyle w:val="Style6"/>
              <w:widowControl/>
              <w:rPr>
                <w:rFonts w:ascii="Franklin Gothic Book" w:hAnsi="Franklin Gothic Book"/>
                <w:sz w:val="22"/>
                <w:szCs w:val="22"/>
              </w:rPr>
            </w:pPr>
          </w:p>
        </w:tc>
      </w:tr>
      <w:tr w:rsidR="00B940A3" w:rsidRPr="00D6350C" w14:paraId="1C2D6AE6" w14:textId="77777777" w:rsidTr="00AB4A6E">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784E2D08" w14:textId="77777777" w:rsidR="00B940A3" w:rsidRPr="00D6350C" w:rsidRDefault="00B940A3" w:rsidP="00AB4A6E">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6A2296E5" w14:textId="77777777" w:rsidR="00B940A3" w:rsidRPr="00D6350C" w:rsidRDefault="00B940A3" w:rsidP="00AB4A6E">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4C03CD4C" w14:textId="77777777" w:rsidR="00B940A3" w:rsidRPr="00D6350C" w:rsidRDefault="00B940A3" w:rsidP="00AB4A6E">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8E7AAFC" w14:textId="77777777" w:rsidR="00B940A3" w:rsidRPr="00D6350C" w:rsidRDefault="00B940A3" w:rsidP="00AB4A6E">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7A975F3C" w14:textId="77777777" w:rsidR="00B940A3" w:rsidRPr="00D6350C" w:rsidRDefault="00B940A3" w:rsidP="00AB4A6E">
            <w:pPr>
              <w:pStyle w:val="Style6"/>
              <w:widowControl/>
              <w:rPr>
                <w:rFonts w:ascii="Franklin Gothic Book" w:hAnsi="Franklin Gothic Book"/>
                <w:sz w:val="22"/>
                <w:szCs w:val="22"/>
              </w:rPr>
            </w:pPr>
          </w:p>
        </w:tc>
      </w:tr>
    </w:tbl>
    <w:p w14:paraId="156AB4D3" w14:textId="77777777" w:rsidR="00B940A3" w:rsidRPr="00D6350C" w:rsidRDefault="00B940A3" w:rsidP="00B940A3"/>
    <w:p w14:paraId="39A7D021" w14:textId="77777777" w:rsidR="00B940A3" w:rsidRPr="00D6350C" w:rsidRDefault="00B940A3" w:rsidP="00B940A3"/>
    <w:p w14:paraId="75E854C8" w14:textId="77777777" w:rsidR="00B940A3" w:rsidRPr="00D6350C" w:rsidRDefault="00B940A3" w:rsidP="00B940A3">
      <w:pPr>
        <w:tabs>
          <w:tab w:val="clear" w:pos="3402"/>
        </w:tabs>
        <w:spacing w:line="300" w:lineRule="auto"/>
        <w:rPr>
          <w:rFonts w:cs="Arial"/>
          <w:sz w:val="22"/>
          <w:szCs w:val="22"/>
        </w:rPr>
      </w:pPr>
      <w:r w:rsidRPr="00D6350C">
        <w:rPr>
          <w:rFonts w:cs="Arial"/>
          <w:sz w:val="22"/>
          <w:szCs w:val="22"/>
        </w:rPr>
        <w:tab/>
      </w:r>
    </w:p>
    <w:p w14:paraId="6D0971D7" w14:textId="77777777" w:rsidR="00B940A3" w:rsidRPr="00D6350C" w:rsidRDefault="00B940A3" w:rsidP="00B940A3">
      <w:pPr>
        <w:tabs>
          <w:tab w:val="clear" w:pos="3402"/>
        </w:tabs>
        <w:spacing w:after="200" w:line="276" w:lineRule="auto"/>
        <w:rPr>
          <w:rFonts w:cs="Arial"/>
          <w:sz w:val="22"/>
          <w:szCs w:val="22"/>
        </w:rPr>
      </w:pPr>
      <w:r w:rsidRPr="00D6350C">
        <w:rPr>
          <w:rFonts w:cs="Arial"/>
          <w:sz w:val="22"/>
          <w:szCs w:val="22"/>
        </w:rPr>
        <w:br w:type="page"/>
      </w:r>
    </w:p>
    <w:p w14:paraId="1E61489B" w14:textId="77777777" w:rsidR="00B940A3" w:rsidRPr="00D6350C" w:rsidRDefault="00B940A3" w:rsidP="00B940A3">
      <w:pPr>
        <w:tabs>
          <w:tab w:val="clear" w:pos="3402"/>
        </w:tabs>
        <w:spacing w:line="300" w:lineRule="auto"/>
        <w:rPr>
          <w:rFonts w:cs="Arial"/>
          <w:sz w:val="22"/>
          <w:szCs w:val="22"/>
        </w:rPr>
        <w:sectPr w:rsidR="00B940A3" w:rsidRPr="00D6350C" w:rsidSect="00D53568">
          <w:pgSz w:w="16838" w:h="11906" w:orient="landscape"/>
          <w:pgMar w:top="1418" w:right="249" w:bottom="1418" w:left="1418" w:header="142" w:footer="709" w:gutter="0"/>
          <w:cols w:space="708"/>
          <w:titlePg/>
          <w:docGrid w:linePitch="360"/>
        </w:sectPr>
      </w:pPr>
    </w:p>
    <w:p w14:paraId="7FCD066F" w14:textId="7B38F2CF" w:rsidR="00DC5346" w:rsidRDefault="00DC5346">
      <w:pPr>
        <w:tabs>
          <w:tab w:val="clear" w:pos="3402"/>
        </w:tabs>
        <w:spacing w:after="200" w:line="276" w:lineRule="auto"/>
        <w:rPr>
          <w:rFonts w:ascii="Franklin Gothic Book" w:hAnsi="Franklin Gothic Book" w:cs="Arial"/>
          <w:sz w:val="22"/>
          <w:szCs w:val="22"/>
        </w:rPr>
      </w:pPr>
    </w:p>
    <w:p w14:paraId="1C1D08E4" w14:textId="3FBA80F5" w:rsidR="000044CE" w:rsidRPr="002539E9" w:rsidRDefault="000044CE" w:rsidP="000044CE">
      <w:pPr>
        <w:rPr>
          <w:rFonts w:ascii="Franklin Gothic Book" w:hAnsi="Franklin Gothic Book"/>
        </w:rPr>
      </w:pPr>
      <w:r w:rsidRPr="002539E9">
        <w:rPr>
          <w:rFonts w:ascii="Franklin Gothic Book" w:hAnsi="Franklin Gothic Book"/>
          <w:b/>
        </w:rPr>
        <w:t>Załącznik</w:t>
      </w:r>
      <w:r w:rsidR="00B940A3">
        <w:rPr>
          <w:rFonts w:ascii="Franklin Gothic Book" w:hAnsi="Franklin Gothic Book"/>
          <w:b/>
        </w:rPr>
        <w:t xml:space="preserve"> nr 3</w:t>
      </w:r>
      <w:r w:rsidRPr="002539E9">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0044CE" w:rsidRPr="0052358E" w14:paraId="6CA93A45" w14:textId="77777777" w:rsidTr="000044CE">
        <w:trPr>
          <w:trHeight w:val="382"/>
        </w:trPr>
        <w:tc>
          <w:tcPr>
            <w:tcW w:w="8636" w:type="dxa"/>
            <w:shd w:val="clear" w:color="auto" w:fill="F2F2F2" w:themeFill="background1" w:themeFillShade="F2"/>
          </w:tcPr>
          <w:p w14:paraId="20EAD990" w14:textId="77777777" w:rsidR="000044CE" w:rsidRPr="002539E9" w:rsidRDefault="000044CE" w:rsidP="000044CE">
            <w:pPr>
              <w:autoSpaceDE w:val="0"/>
              <w:autoSpaceDN w:val="0"/>
              <w:adjustRightInd w:val="0"/>
              <w:spacing w:line="240" w:lineRule="auto"/>
              <w:jc w:val="center"/>
              <w:rPr>
                <w:rFonts w:ascii="Franklin Gothic Book" w:hAnsi="Franklin Gothic Book" w:cs="Arial,Bold"/>
                <w:b/>
                <w:bCs/>
              </w:rPr>
            </w:pPr>
            <w:r w:rsidRPr="002539E9">
              <w:rPr>
                <w:rFonts w:ascii="Franklin Gothic Book" w:hAnsi="Franklin Gothic Book" w:cs="Arial,Bold"/>
                <w:b/>
                <w:bCs/>
              </w:rPr>
              <w:t>WSTĘPNIE WYPEŁNIONY FORMULARZ JEDNOLITEGO EUROPEJSKIEGO DOKUMENTU ZAMÓWIENIA (w zakresie Części I JEDZ)</w:t>
            </w:r>
          </w:p>
        </w:tc>
      </w:tr>
    </w:tbl>
    <w:p w14:paraId="332D602B" w14:textId="77777777" w:rsidR="000044CE" w:rsidRPr="0052358E" w:rsidRDefault="000044CE" w:rsidP="000044CE">
      <w:pPr>
        <w:tabs>
          <w:tab w:val="clear" w:pos="3402"/>
        </w:tabs>
        <w:spacing w:after="200" w:line="276" w:lineRule="auto"/>
        <w:rPr>
          <w:rStyle w:val="FontStyle290"/>
          <w:rFonts w:ascii="Franklin Gothic Book" w:hAnsi="Franklin Gothic Book"/>
          <w:b/>
          <w:sz w:val="22"/>
          <w:szCs w:val="22"/>
        </w:rPr>
      </w:pPr>
    </w:p>
    <w:p w14:paraId="6ECF0D7C" w14:textId="77777777" w:rsidR="000044CE" w:rsidRPr="002539E9" w:rsidRDefault="000044CE" w:rsidP="000044CE">
      <w:pPr>
        <w:pStyle w:val="Annexetitre"/>
        <w:rPr>
          <w:rFonts w:ascii="Franklin Gothic Book" w:hAnsi="Franklin Gothic Book" w:cs="Arial"/>
          <w:caps/>
          <w:sz w:val="20"/>
          <w:szCs w:val="20"/>
          <w:u w:val="none"/>
        </w:rPr>
      </w:pPr>
      <w:r w:rsidRPr="002539E9">
        <w:rPr>
          <w:rFonts w:ascii="Franklin Gothic Book" w:hAnsi="Franklin Gothic Book" w:cs="Arial"/>
          <w:caps/>
          <w:sz w:val="20"/>
          <w:szCs w:val="20"/>
          <w:u w:val="none"/>
        </w:rPr>
        <w:t>Standardowy formularz jednolitego europejskiego dokumentu zamówienia</w:t>
      </w:r>
    </w:p>
    <w:p w14:paraId="18455346" w14:textId="77777777" w:rsidR="000044CE" w:rsidRPr="002539E9" w:rsidRDefault="000044CE" w:rsidP="000044CE">
      <w:pPr>
        <w:pStyle w:val="ChapterTitle"/>
        <w:rPr>
          <w:rFonts w:ascii="Franklin Gothic Book" w:hAnsi="Franklin Gothic Book" w:cs="Arial"/>
          <w:sz w:val="20"/>
          <w:szCs w:val="20"/>
        </w:rPr>
      </w:pPr>
      <w:r w:rsidRPr="002539E9">
        <w:rPr>
          <w:rFonts w:ascii="Franklin Gothic Book" w:hAnsi="Franklin Gothic Book" w:cs="Arial"/>
          <w:sz w:val="20"/>
          <w:szCs w:val="20"/>
        </w:rPr>
        <w:t>Część I: Informacje dotyczące postępowania o udzielenie zamówienia oraz instytucji zamawiającej lub podmiotu zamawiającego</w:t>
      </w:r>
    </w:p>
    <w:p w14:paraId="36985668"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w w:val="0"/>
          <w:sz w:val="20"/>
        </w:rPr>
        <w:t xml:space="preserve"> </w:t>
      </w:r>
      <w:r w:rsidRPr="002539E9">
        <w:rPr>
          <w:rFonts w:ascii="Franklin Gothic Book" w:hAnsi="Franklin Gothic Book"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539E9">
        <w:rPr>
          <w:rStyle w:val="Odwoanieprzypisudolnego"/>
          <w:rFonts w:ascii="Franklin Gothic Book" w:hAnsi="Franklin Gothic Book"/>
          <w:i/>
          <w:w w:val="0"/>
          <w:sz w:val="20"/>
        </w:rPr>
        <w:footnoteReference w:id="7"/>
      </w:r>
      <w:r w:rsidRPr="002539E9">
        <w:rPr>
          <w:rFonts w:ascii="Franklin Gothic Book" w:hAnsi="Franklin Gothic Book" w:cs="Arial"/>
          <w:b/>
          <w:i/>
          <w:w w:val="0"/>
          <w:sz w:val="20"/>
        </w:rPr>
        <w:t>.</w:t>
      </w:r>
      <w:r w:rsidRPr="002539E9">
        <w:rPr>
          <w:rFonts w:ascii="Franklin Gothic Book" w:hAnsi="Franklin Gothic Book" w:cs="Arial"/>
          <w:b/>
          <w:w w:val="0"/>
          <w:sz w:val="20"/>
        </w:rPr>
        <w:t xml:space="preserve"> </w:t>
      </w:r>
      <w:r w:rsidRPr="002539E9">
        <w:rPr>
          <w:rFonts w:ascii="Franklin Gothic Book" w:hAnsi="Franklin Gothic Book" w:cs="Arial"/>
          <w:b/>
          <w:sz w:val="20"/>
        </w:rPr>
        <w:t>Adres publikacyjny stosownego ogłoszenia</w:t>
      </w:r>
      <w:r w:rsidRPr="002539E9">
        <w:rPr>
          <w:rStyle w:val="Odwoanieprzypisudolnego"/>
          <w:rFonts w:ascii="Franklin Gothic Book" w:hAnsi="Franklin Gothic Book"/>
          <w:i/>
          <w:sz w:val="20"/>
        </w:rPr>
        <w:footnoteReference w:id="8"/>
      </w:r>
      <w:r w:rsidRPr="002539E9">
        <w:rPr>
          <w:rFonts w:ascii="Franklin Gothic Book" w:hAnsi="Franklin Gothic Book" w:cs="Arial"/>
          <w:b/>
          <w:sz w:val="20"/>
        </w:rPr>
        <w:t xml:space="preserve"> w Dzienniku Urzędowym Unii Europejskiej:</w:t>
      </w:r>
    </w:p>
    <w:p w14:paraId="0D37B38B"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 xml:space="preserve">Dz.U. UE S numer [], data [], strona [], </w:t>
      </w:r>
    </w:p>
    <w:p w14:paraId="2CEF9438"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Numer og</w:t>
      </w:r>
      <w:r w:rsidRPr="0052358E">
        <w:rPr>
          <w:rFonts w:ascii="Franklin Gothic Book" w:hAnsi="Franklin Gothic Book" w:cs="Arial"/>
          <w:b/>
          <w:sz w:val="20"/>
        </w:rPr>
        <w:t xml:space="preserve">łoszenia w Dz.U. S: 2018/S </w:t>
      </w:r>
      <w:r w:rsidRPr="002539E9">
        <w:rPr>
          <w:rFonts w:ascii="Franklin Gothic Book" w:hAnsi="Franklin Gothic Book" w:cs="Arial"/>
          <w:b/>
          <w:sz w:val="20"/>
          <w:highlight w:val="yellow"/>
        </w:rPr>
        <w:t>….–</w:t>
      </w:r>
      <w:r w:rsidRPr="002539E9">
        <w:rPr>
          <w:rFonts w:ascii="Franklin Gothic Book" w:hAnsi="Franklin Gothic Book"/>
          <w:highlight w:val="yellow"/>
        </w:rPr>
        <w:t xml:space="preserve"> </w:t>
      </w:r>
      <w:r w:rsidRPr="002539E9">
        <w:rPr>
          <w:rFonts w:ascii="Franklin Gothic Book" w:hAnsi="Franklin Gothic Book" w:cs="Arial"/>
          <w:b/>
          <w:sz w:val="20"/>
          <w:highlight w:val="yellow"/>
        </w:rPr>
        <w:t>……….</w:t>
      </w:r>
    </w:p>
    <w:p w14:paraId="7E15EF13"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2A8197BA"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8A67CBB"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Informacje na temat postępowania o udzielenie zamówienia</w:t>
      </w:r>
    </w:p>
    <w:p w14:paraId="360BFAAF"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0044CE" w:rsidRPr="0052358E" w14:paraId="611FDED1" w14:textId="77777777" w:rsidTr="000044CE">
        <w:trPr>
          <w:trHeight w:val="349"/>
        </w:trPr>
        <w:tc>
          <w:tcPr>
            <w:tcW w:w="4644" w:type="dxa"/>
            <w:shd w:val="clear" w:color="auto" w:fill="auto"/>
          </w:tcPr>
          <w:p w14:paraId="049CE2DF" w14:textId="77777777" w:rsidR="000044CE" w:rsidRPr="002539E9" w:rsidRDefault="000044CE" w:rsidP="000044CE">
            <w:pPr>
              <w:rPr>
                <w:rFonts w:ascii="Franklin Gothic Book" w:hAnsi="Franklin Gothic Book" w:cs="Arial"/>
                <w:b/>
                <w:i/>
                <w:sz w:val="20"/>
              </w:rPr>
            </w:pPr>
            <w:r w:rsidRPr="002539E9">
              <w:rPr>
                <w:rFonts w:ascii="Franklin Gothic Book" w:hAnsi="Franklin Gothic Book" w:cs="Arial"/>
                <w:b/>
                <w:sz w:val="20"/>
              </w:rPr>
              <w:lastRenderedPageBreak/>
              <w:t>Tożsamość zamawiającego</w:t>
            </w:r>
            <w:r w:rsidRPr="002539E9">
              <w:rPr>
                <w:rStyle w:val="Odwoanieprzypisudolnego"/>
                <w:rFonts w:ascii="Franklin Gothic Book" w:hAnsi="Franklin Gothic Book"/>
                <w:i/>
                <w:sz w:val="20"/>
              </w:rPr>
              <w:footnoteReference w:id="9"/>
            </w:r>
          </w:p>
        </w:tc>
        <w:tc>
          <w:tcPr>
            <w:tcW w:w="4645" w:type="dxa"/>
            <w:shd w:val="clear" w:color="auto" w:fill="auto"/>
          </w:tcPr>
          <w:p w14:paraId="11B82994" w14:textId="77777777" w:rsidR="000044CE" w:rsidRPr="002539E9" w:rsidRDefault="000044CE" w:rsidP="000044CE">
            <w:pPr>
              <w:rPr>
                <w:rFonts w:ascii="Franklin Gothic Book" w:hAnsi="Franklin Gothic Book" w:cs="Arial"/>
                <w:b/>
                <w:i/>
                <w:sz w:val="20"/>
              </w:rPr>
            </w:pPr>
            <w:r w:rsidRPr="002539E9">
              <w:rPr>
                <w:rFonts w:ascii="Franklin Gothic Book" w:hAnsi="Franklin Gothic Book" w:cs="Arial"/>
                <w:b/>
                <w:sz w:val="20"/>
              </w:rPr>
              <w:t>Odpowiedź:</w:t>
            </w:r>
          </w:p>
        </w:tc>
      </w:tr>
      <w:tr w:rsidR="000044CE" w:rsidRPr="0052358E" w14:paraId="68DC0A58" w14:textId="77777777" w:rsidTr="000044CE">
        <w:trPr>
          <w:trHeight w:val="349"/>
        </w:trPr>
        <w:tc>
          <w:tcPr>
            <w:tcW w:w="4644" w:type="dxa"/>
            <w:shd w:val="clear" w:color="auto" w:fill="auto"/>
          </w:tcPr>
          <w:p w14:paraId="1EB3DFC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Nazwa: </w:t>
            </w:r>
          </w:p>
        </w:tc>
        <w:tc>
          <w:tcPr>
            <w:tcW w:w="4645" w:type="dxa"/>
            <w:shd w:val="clear" w:color="auto" w:fill="auto"/>
          </w:tcPr>
          <w:p w14:paraId="759CA5B0"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Enea Elektrownia Połaniec Spółka Akcyjna</w:t>
            </w:r>
          </w:p>
          <w:p w14:paraId="158D4D52" w14:textId="77777777" w:rsidR="000044CE" w:rsidRPr="002539E9" w:rsidRDefault="000044CE" w:rsidP="000044CE">
            <w:pPr>
              <w:rPr>
                <w:rFonts w:ascii="Franklin Gothic Book" w:hAnsi="Franklin Gothic Book" w:cs="Arial"/>
                <w:sz w:val="20"/>
              </w:rPr>
            </w:pPr>
            <w:r w:rsidRPr="0052358E">
              <w:rPr>
                <w:rFonts w:ascii="Franklin Gothic Book" w:hAnsi="Franklin Gothic Book" w:cs="Arial"/>
                <w:sz w:val="22"/>
                <w:szCs w:val="22"/>
              </w:rPr>
              <w:t>Zawada 26,28-230 Połaniec, Polska</w:t>
            </w:r>
          </w:p>
        </w:tc>
      </w:tr>
      <w:tr w:rsidR="000044CE" w:rsidRPr="0052358E" w14:paraId="58CE2145" w14:textId="77777777" w:rsidTr="000044CE">
        <w:trPr>
          <w:trHeight w:val="485"/>
        </w:trPr>
        <w:tc>
          <w:tcPr>
            <w:tcW w:w="4644" w:type="dxa"/>
            <w:shd w:val="clear" w:color="auto" w:fill="auto"/>
          </w:tcPr>
          <w:p w14:paraId="5C85BDB7" w14:textId="77777777" w:rsidR="000044CE" w:rsidRPr="002539E9" w:rsidRDefault="000044CE" w:rsidP="000044CE">
            <w:pPr>
              <w:rPr>
                <w:rFonts w:ascii="Franklin Gothic Book" w:hAnsi="Franklin Gothic Book" w:cs="Arial"/>
                <w:b/>
                <w:i/>
                <w:sz w:val="20"/>
              </w:rPr>
            </w:pPr>
            <w:r w:rsidRPr="002539E9">
              <w:rPr>
                <w:rFonts w:ascii="Franklin Gothic Book" w:hAnsi="Franklin Gothic Book" w:cs="Arial"/>
                <w:b/>
                <w:i/>
                <w:sz w:val="20"/>
              </w:rPr>
              <w:t>Jakiego zamówienia dotyczy niniejszy dokument?</w:t>
            </w:r>
          </w:p>
        </w:tc>
        <w:tc>
          <w:tcPr>
            <w:tcW w:w="4645" w:type="dxa"/>
            <w:shd w:val="clear" w:color="auto" w:fill="auto"/>
          </w:tcPr>
          <w:p w14:paraId="11CBF6F7" w14:textId="77777777" w:rsidR="000044CE" w:rsidRPr="002539E9" w:rsidRDefault="000044CE" w:rsidP="000044CE">
            <w:pPr>
              <w:rPr>
                <w:rFonts w:ascii="Franklin Gothic Book" w:hAnsi="Franklin Gothic Book" w:cs="Arial"/>
                <w:b/>
                <w:i/>
                <w:sz w:val="20"/>
              </w:rPr>
            </w:pPr>
            <w:r w:rsidRPr="002539E9">
              <w:rPr>
                <w:rFonts w:ascii="Franklin Gothic Book" w:hAnsi="Franklin Gothic Book" w:cs="Arial"/>
                <w:b/>
                <w:i/>
                <w:sz w:val="20"/>
              </w:rPr>
              <w:t>Odpowiedź:</w:t>
            </w:r>
          </w:p>
        </w:tc>
      </w:tr>
      <w:tr w:rsidR="000044CE" w:rsidRPr="0052358E" w14:paraId="1C727E6F" w14:textId="77777777" w:rsidTr="000044CE">
        <w:trPr>
          <w:trHeight w:val="484"/>
        </w:trPr>
        <w:tc>
          <w:tcPr>
            <w:tcW w:w="4644" w:type="dxa"/>
            <w:shd w:val="clear" w:color="auto" w:fill="auto"/>
          </w:tcPr>
          <w:p w14:paraId="76DF2F1A"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Tytuł lub krótki opis udzielanego zamówienia</w:t>
            </w:r>
            <w:r w:rsidRPr="002539E9">
              <w:rPr>
                <w:rStyle w:val="Odwoanieprzypisudolnego"/>
                <w:rFonts w:ascii="Franklin Gothic Book" w:hAnsi="Franklin Gothic Book"/>
                <w:sz w:val="20"/>
              </w:rPr>
              <w:footnoteReference w:id="10"/>
            </w:r>
            <w:r w:rsidRPr="002539E9">
              <w:rPr>
                <w:rFonts w:ascii="Franklin Gothic Book" w:hAnsi="Franklin Gothic Book" w:cs="Arial"/>
                <w:sz w:val="20"/>
              </w:rPr>
              <w:t>:</w:t>
            </w:r>
          </w:p>
        </w:tc>
        <w:tc>
          <w:tcPr>
            <w:tcW w:w="4645" w:type="dxa"/>
            <w:shd w:val="clear" w:color="auto" w:fill="auto"/>
          </w:tcPr>
          <w:p w14:paraId="6B1EECE2" w14:textId="1CC711EA" w:rsidR="000044CE" w:rsidRPr="002539E9" w:rsidRDefault="000044CE" w:rsidP="000044CE">
            <w:pPr>
              <w:rPr>
                <w:rFonts w:ascii="Franklin Gothic Book" w:hAnsi="Franklin Gothic Book" w:cs="Arial"/>
                <w:b/>
                <w:sz w:val="20"/>
              </w:rPr>
            </w:pPr>
            <w:r w:rsidRPr="000044CE">
              <w:rPr>
                <w:rFonts w:ascii="Franklin Gothic Book" w:hAnsi="Franklin Gothic Book" w:cs="Arial"/>
                <w:b/>
                <w:sz w:val="20"/>
              </w:rPr>
              <w:t>„Budowa instalacji hydrocyklonów zawiesiny gipsowej wraz ze zbiornikiem buforowym oraz hydrocyklonów ścieków na instalacjach absorberów Instalacji Odsiarczania Spalin”</w:t>
            </w:r>
          </w:p>
        </w:tc>
      </w:tr>
      <w:tr w:rsidR="000044CE" w:rsidRPr="0052358E" w14:paraId="66A30DBC" w14:textId="77777777" w:rsidTr="000044CE">
        <w:trPr>
          <w:trHeight w:val="484"/>
        </w:trPr>
        <w:tc>
          <w:tcPr>
            <w:tcW w:w="4644" w:type="dxa"/>
            <w:shd w:val="clear" w:color="auto" w:fill="auto"/>
          </w:tcPr>
          <w:p w14:paraId="6F692430"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Numer referencyjny nadany sprawie przez instytucję zamawiającą lub podmiot zamawiający (</w:t>
            </w:r>
            <w:r w:rsidRPr="002539E9">
              <w:rPr>
                <w:rFonts w:ascii="Franklin Gothic Book" w:hAnsi="Franklin Gothic Book" w:cs="Arial"/>
                <w:i/>
                <w:sz w:val="20"/>
              </w:rPr>
              <w:t>jeżeli dotyczy</w:t>
            </w:r>
            <w:r w:rsidRPr="002539E9">
              <w:rPr>
                <w:rFonts w:ascii="Franklin Gothic Book" w:hAnsi="Franklin Gothic Book" w:cs="Arial"/>
                <w:sz w:val="20"/>
              </w:rPr>
              <w:t>)</w:t>
            </w:r>
            <w:r w:rsidRPr="002539E9">
              <w:rPr>
                <w:rStyle w:val="Odwoanieprzypisudolnego"/>
                <w:rFonts w:ascii="Franklin Gothic Book" w:hAnsi="Franklin Gothic Book"/>
                <w:sz w:val="20"/>
              </w:rPr>
              <w:footnoteReference w:id="11"/>
            </w:r>
            <w:r w:rsidRPr="002539E9">
              <w:rPr>
                <w:rFonts w:ascii="Franklin Gothic Book" w:hAnsi="Franklin Gothic Book" w:cs="Arial"/>
                <w:sz w:val="20"/>
              </w:rPr>
              <w:t>:</w:t>
            </w:r>
          </w:p>
        </w:tc>
        <w:tc>
          <w:tcPr>
            <w:tcW w:w="4645" w:type="dxa"/>
            <w:shd w:val="clear" w:color="auto" w:fill="auto"/>
          </w:tcPr>
          <w:p w14:paraId="2F9E4AA9" w14:textId="3321A97A" w:rsidR="000044CE" w:rsidRPr="002539E9" w:rsidRDefault="000044CE" w:rsidP="000044CE">
            <w:pPr>
              <w:rPr>
                <w:rFonts w:ascii="Franklin Gothic Book" w:hAnsi="Franklin Gothic Book" w:cs="Arial"/>
                <w:b/>
                <w:sz w:val="20"/>
              </w:rPr>
            </w:pPr>
            <w:r>
              <w:rPr>
                <w:rFonts w:ascii="Franklin Gothic Book" w:hAnsi="Franklin Gothic Book" w:cs="Arial"/>
                <w:b/>
                <w:sz w:val="20"/>
              </w:rPr>
              <w:t>NZ/PZP/42</w:t>
            </w:r>
            <w:r w:rsidRPr="002539E9">
              <w:rPr>
                <w:rFonts w:ascii="Franklin Gothic Book" w:hAnsi="Franklin Gothic Book" w:cs="Arial"/>
                <w:b/>
                <w:sz w:val="20"/>
              </w:rPr>
              <w:t>/2018</w:t>
            </w:r>
          </w:p>
        </w:tc>
      </w:tr>
    </w:tbl>
    <w:p w14:paraId="1852C50F"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tabs>
          <w:tab w:val="left" w:pos="4644"/>
        </w:tabs>
        <w:rPr>
          <w:rFonts w:ascii="Franklin Gothic Book" w:hAnsi="Franklin Gothic Book" w:cs="Arial"/>
          <w:sz w:val="20"/>
        </w:rPr>
      </w:pPr>
      <w:r w:rsidRPr="002539E9">
        <w:rPr>
          <w:rFonts w:ascii="Franklin Gothic Book" w:hAnsi="Franklin Gothic Book" w:cs="Arial"/>
          <w:b/>
          <w:sz w:val="20"/>
        </w:rPr>
        <w:t>Wszystkie pozostałe informacje we wszystkich sekcjach jednolitego europejskiego dokumentu zamówienia powinien wypełnić wykonawca</w:t>
      </w:r>
      <w:r w:rsidRPr="002539E9">
        <w:rPr>
          <w:rFonts w:ascii="Franklin Gothic Book" w:hAnsi="Franklin Gothic Book" w:cs="Arial"/>
          <w:b/>
          <w:i/>
          <w:sz w:val="20"/>
        </w:rPr>
        <w:t>.</w:t>
      </w:r>
    </w:p>
    <w:p w14:paraId="3A5E892C" w14:textId="77777777" w:rsidR="000044CE" w:rsidRPr="002539E9" w:rsidRDefault="000044CE" w:rsidP="000044CE">
      <w:pPr>
        <w:pStyle w:val="ChapterTitle"/>
        <w:rPr>
          <w:rFonts w:ascii="Franklin Gothic Book" w:hAnsi="Franklin Gothic Book" w:cs="Arial"/>
          <w:sz w:val="20"/>
          <w:szCs w:val="20"/>
        </w:rPr>
      </w:pPr>
      <w:r w:rsidRPr="002539E9">
        <w:rPr>
          <w:rFonts w:ascii="Franklin Gothic Book" w:hAnsi="Franklin Gothic Book" w:cs="Arial"/>
          <w:sz w:val="20"/>
          <w:szCs w:val="20"/>
        </w:rPr>
        <w:t>Część II: Informacje dotyczące wykonawcy</w:t>
      </w:r>
    </w:p>
    <w:p w14:paraId="57C123B7"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0044CE" w:rsidRPr="0052358E" w14:paraId="4AAD4204" w14:textId="77777777" w:rsidTr="000044CE">
        <w:tc>
          <w:tcPr>
            <w:tcW w:w="4644" w:type="dxa"/>
            <w:shd w:val="clear" w:color="auto" w:fill="auto"/>
          </w:tcPr>
          <w:p w14:paraId="27840F4E"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Identyfikacja:</w:t>
            </w:r>
          </w:p>
        </w:tc>
        <w:tc>
          <w:tcPr>
            <w:tcW w:w="4645" w:type="dxa"/>
            <w:shd w:val="clear" w:color="auto" w:fill="auto"/>
          </w:tcPr>
          <w:p w14:paraId="104BE56D" w14:textId="77777777" w:rsidR="000044CE" w:rsidRPr="002539E9" w:rsidRDefault="000044CE" w:rsidP="000044CE">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0044CE" w:rsidRPr="0052358E" w14:paraId="40306B8A" w14:textId="77777777" w:rsidTr="000044CE">
        <w:tc>
          <w:tcPr>
            <w:tcW w:w="4644" w:type="dxa"/>
            <w:shd w:val="clear" w:color="auto" w:fill="auto"/>
          </w:tcPr>
          <w:p w14:paraId="73CA6EDD" w14:textId="77777777" w:rsidR="000044CE" w:rsidRPr="002539E9" w:rsidRDefault="000044CE" w:rsidP="000044CE">
            <w:pPr>
              <w:pStyle w:val="NumPar1"/>
              <w:numPr>
                <w:ilvl w:val="0"/>
                <w:numId w:val="0"/>
              </w:numPr>
              <w:ind w:left="850" w:hanging="850"/>
              <w:rPr>
                <w:rFonts w:ascii="Franklin Gothic Book" w:hAnsi="Franklin Gothic Book" w:cs="Arial"/>
                <w:sz w:val="20"/>
                <w:szCs w:val="20"/>
              </w:rPr>
            </w:pPr>
            <w:r w:rsidRPr="002539E9">
              <w:rPr>
                <w:rFonts w:ascii="Franklin Gothic Book" w:hAnsi="Franklin Gothic Book" w:cs="Arial"/>
                <w:sz w:val="20"/>
                <w:szCs w:val="20"/>
              </w:rPr>
              <w:t>Nazwa:</w:t>
            </w:r>
          </w:p>
        </w:tc>
        <w:tc>
          <w:tcPr>
            <w:tcW w:w="4645" w:type="dxa"/>
            <w:shd w:val="clear" w:color="auto" w:fill="auto"/>
          </w:tcPr>
          <w:p w14:paraId="380C0534"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0044CE" w:rsidRPr="0052358E" w14:paraId="6A74BBEC" w14:textId="77777777" w:rsidTr="000044CE">
        <w:trPr>
          <w:trHeight w:val="1372"/>
        </w:trPr>
        <w:tc>
          <w:tcPr>
            <w:tcW w:w="4644" w:type="dxa"/>
            <w:shd w:val="clear" w:color="auto" w:fill="auto"/>
          </w:tcPr>
          <w:p w14:paraId="1C9A6A32"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Numer VAT, jeżeli dotyczy:</w:t>
            </w:r>
          </w:p>
          <w:p w14:paraId="6AE8CA91"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numer VAT nie ma zastosowania, proszę podać inny krajowy numer identyfikacyjny, jeżeli jest wymagany i ma zastosowanie.</w:t>
            </w:r>
          </w:p>
        </w:tc>
        <w:tc>
          <w:tcPr>
            <w:tcW w:w="4645" w:type="dxa"/>
            <w:shd w:val="clear" w:color="auto" w:fill="auto"/>
          </w:tcPr>
          <w:p w14:paraId="7FB004AC"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p w14:paraId="1EB03F2F"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0044CE" w:rsidRPr="0052358E" w14:paraId="54CFD2BA" w14:textId="77777777" w:rsidTr="000044CE">
        <w:tc>
          <w:tcPr>
            <w:tcW w:w="4644" w:type="dxa"/>
            <w:shd w:val="clear" w:color="auto" w:fill="auto"/>
          </w:tcPr>
          <w:p w14:paraId="1B5A4260"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xml:space="preserve">Adres pocztowy: </w:t>
            </w:r>
          </w:p>
        </w:tc>
        <w:tc>
          <w:tcPr>
            <w:tcW w:w="4645" w:type="dxa"/>
            <w:shd w:val="clear" w:color="auto" w:fill="auto"/>
          </w:tcPr>
          <w:p w14:paraId="70B11717"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0044CE" w:rsidRPr="0052358E" w14:paraId="7B45B84D" w14:textId="77777777" w:rsidTr="000044CE">
        <w:trPr>
          <w:trHeight w:val="2002"/>
        </w:trPr>
        <w:tc>
          <w:tcPr>
            <w:tcW w:w="4644" w:type="dxa"/>
            <w:shd w:val="clear" w:color="auto" w:fill="auto"/>
          </w:tcPr>
          <w:p w14:paraId="43D40FB3"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Osoba lub osoby wyznaczone do kontaktów</w:t>
            </w:r>
            <w:r w:rsidRPr="002539E9">
              <w:rPr>
                <w:rStyle w:val="Odwoanieprzypisudolnego"/>
                <w:rFonts w:ascii="Franklin Gothic Book" w:hAnsi="Franklin Gothic Book"/>
                <w:sz w:val="20"/>
              </w:rPr>
              <w:footnoteReference w:id="12"/>
            </w:r>
            <w:r w:rsidRPr="002539E9">
              <w:rPr>
                <w:rFonts w:ascii="Franklin Gothic Book" w:hAnsi="Franklin Gothic Book" w:cs="Arial"/>
                <w:sz w:val="20"/>
                <w:szCs w:val="20"/>
              </w:rPr>
              <w:t>:</w:t>
            </w:r>
          </w:p>
          <w:p w14:paraId="396B0F9C"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Telefon:</w:t>
            </w:r>
          </w:p>
          <w:p w14:paraId="5B429562"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Adres e-mail:</w:t>
            </w:r>
          </w:p>
          <w:p w14:paraId="2469B5E8"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Adres internetowy (adres www) (</w:t>
            </w:r>
            <w:r w:rsidRPr="002539E9">
              <w:rPr>
                <w:rFonts w:ascii="Franklin Gothic Book" w:hAnsi="Franklin Gothic Book" w:cs="Arial"/>
                <w:i/>
                <w:sz w:val="20"/>
                <w:szCs w:val="20"/>
              </w:rPr>
              <w:t>jeżeli dotyczy</w:t>
            </w:r>
            <w:r w:rsidRPr="002539E9">
              <w:rPr>
                <w:rFonts w:ascii="Franklin Gothic Book" w:hAnsi="Franklin Gothic Book" w:cs="Arial"/>
                <w:sz w:val="20"/>
                <w:szCs w:val="20"/>
              </w:rPr>
              <w:t>):</w:t>
            </w:r>
          </w:p>
        </w:tc>
        <w:tc>
          <w:tcPr>
            <w:tcW w:w="4645" w:type="dxa"/>
            <w:shd w:val="clear" w:color="auto" w:fill="auto"/>
          </w:tcPr>
          <w:p w14:paraId="06744EF1"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370515DE"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5924C6D4"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72ECA368"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0044CE" w:rsidRPr="0052358E" w14:paraId="6A65EE51" w14:textId="77777777" w:rsidTr="000044CE">
        <w:tc>
          <w:tcPr>
            <w:tcW w:w="4644" w:type="dxa"/>
            <w:shd w:val="clear" w:color="auto" w:fill="auto"/>
          </w:tcPr>
          <w:p w14:paraId="3CBC54FD" w14:textId="77777777" w:rsidR="000044CE" w:rsidRPr="002539E9" w:rsidRDefault="000044CE" w:rsidP="000044CE">
            <w:pPr>
              <w:pStyle w:val="Text1"/>
              <w:ind w:left="0"/>
              <w:rPr>
                <w:rFonts w:ascii="Franklin Gothic Book" w:hAnsi="Franklin Gothic Book" w:cs="Arial"/>
                <w:b/>
                <w:sz w:val="20"/>
                <w:szCs w:val="20"/>
              </w:rPr>
            </w:pPr>
            <w:r w:rsidRPr="002539E9">
              <w:rPr>
                <w:rFonts w:ascii="Franklin Gothic Book" w:hAnsi="Franklin Gothic Book" w:cs="Arial"/>
                <w:b/>
                <w:sz w:val="20"/>
                <w:szCs w:val="20"/>
              </w:rPr>
              <w:lastRenderedPageBreak/>
              <w:t>Informacje ogólne:</w:t>
            </w:r>
          </w:p>
        </w:tc>
        <w:tc>
          <w:tcPr>
            <w:tcW w:w="4645" w:type="dxa"/>
            <w:shd w:val="clear" w:color="auto" w:fill="auto"/>
          </w:tcPr>
          <w:p w14:paraId="201540DC" w14:textId="77777777" w:rsidR="000044CE" w:rsidRPr="002539E9" w:rsidRDefault="000044CE" w:rsidP="000044CE">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0044CE" w:rsidRPr="0052358E" w14:paraId="57C4BC80" w14:textId="77777777" w:rsidTr="000044CE">
        <w:tc>
          <w:tcPr>
            <w:tcW w:w="4644" w:type="dxa"/>
            <w:shd w:val="clear" w:color="auto" w:fill="auto"/>
          </w:tcPr>
          <w:p w14:paraId="637494AE"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jest mikroprzedsiębiorstwem bądź małym lub średnim przedsiębiorstwem</w:t>
            </w:r>
            <w:r w:rsidRPr="002539E9">
              <w:rPr>
                <w:rStyle w:val="Odwoanieprzypisudolnego"/>
                <w:rFonts w:ascii="Franklin Gothic Book" w:hAnsi="Franklin Gothic Book"/>
                <w:sz w:val="20"/>
              </w:rPr>
              <w:footnoteReference w:id="13"/>
            </w:r>
            <w:r w:rsidRPr="002539E9">
              <w:rPr>
                <w:rFonts w:ascii="Franklin Gothic Book" w:hAnsi="Franklin Gothic Book" w:cs="Arial"/>
                <w:sz w:val="20"/>
                <w:szCs w:val="20"/>
              </w:rPr>
              <w:t>?</w:t>
            </w:r>
          </w:p>
        </w:tc>
        <w:tc>
          <w:tcPr>
            <w:tcW w:w="4645" w:type="dxa"/>
            <w:shd w:val="clear" w:color="auto" w:fill="auto"/>
          </w:tcPr>
          <w:p w14:paraId="0A78CFB3"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0044CE" w:rsidRPr="0052358E" w14:paraId="33312B3B" w14:textId="77777777" w:rsidTr="000044CE">
        <w:tc>
          <w:tcPr>
            <w:tcW w:w="4644" w:type="dxa"/>
            <w:shd w:val="clear" w:color="auto" w:fill="auto"/>
          </w:tcPr>
          <w:p w14:paraId="3180565D"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u w:val="single"/>
              </w:rPr>
              <w:t>Jedynie w przypadku gdy zamówienie jest zastrzeżone</w:t>
            </w:r>
            <w:r w:rsidRPr="002539E9">
              <w:rPr>
                <w:rStyle w:val="Odwoanieprzypisudolnego"/>
                <w:rFonts w:ascii="Franklin Gothic Book" w:hAnsi="Franklin Gothic Book"/>
                <w:sz w:val="20"/>
                <w:u w:val="single"/>
              </w:rPr>
              <w:footnoteReference w:id="14"/>
            </w:r>
            <w:r w:rsidRPr="002539E9">
              <w:rPr>
                <w:rFonts w:ascii="Franklin Gothic Book" w:hAnsi="Franklin Gothic Book" w:cs="Arial"/>
                <w:b/>
                <w:sz w:val="20"/>
                <w:szCs w:val="20"/>
                <w:u w:val="single"/>
              </w:rPr>
              <w:t>:</w:t>
            </w:r>
            <w:r w:rsidRPr="002539E9">
              <w:rPr>
                <w:rFonts w:ascii="Franklin Gothic Book" w:hAnsi="Franklin Gothic Book" w:cs="Arial"/>
                <w:b/>
                <w:sz w:val="20"/>
                <w:szCs w:val="20"/>
              </w:rPr>
              <w:t xml:space="preserve"> </w:t>
            </w:r>
            <w:r w:rsidRPr="002539E9">
              <w:rPr>
                <w:rFonts w:ascii="Franklin Gothic Book" w:hAnsi="Franklin Gothic Book" w:cs="Arial"/>
                <w:sz w:val="20"/>
                <w:szCs w:val="20"/>
              </w:rPr>
              <w:t>czy wykonawca jest zakładem pracy chronionej, „przedsiębiorstwem społecznym”</w:t>
            </w:r>
            <w:r w:rsidRPr="002539E9">
              <w:rPr>
                <w:rStyle w:val="Odwoanieprzypisudolnego"/>
                <w:rFonts w:ascii="Franklin Gothic Book" w:hAnsi="Franklin Gothic Book"/>
                <w:sz w:val="20"/>
              </w:rPr>
              <w:footnoteReference w:id="15"/>
            </w:r>
            <w:r w:rsidRPr="002539E9">
              <w:rPr>
                <w:rFonts w:ascii="Franklin Gothic Book" w:hAnsi="Franklin Gothic Book" w:cs="Arial"/>
                <w:sz w:val="20"/>
                <w:szCs w:val="20"/>
              </w:rPr>
              <w:t xml:space="preserve"> lub czy będzie realizował zamówienie w ramach programów zatrudnienia chronionego?</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br/>
              <w:t xml:space="preserve">jaki jest odpowiedni odsetek pracowników niepełnosprawnych lub </w:t>
            </w:r>
            <w:proofErr w:type="spellStart"/>
            <w:r w:rsidRPr="002539E9">
              <w:rPr>
                <w:rFonts w:ascii="Franklin Gothic Book" w:hAnsi="Franklin Gothic Book" w:cs="Arial"/>
                <w:sz w:val="20"/>
                <w:szCs w:val="20"/>
              </w:rPr>
              <w:t>defaworyzowanych</w:t>
            </w:r>
            <w:proofErr w:type="spellEnd"/>
            <w:r w:rsidRPr="002539E9">
              <w:rPr>
                <w:rFonts w:ascii="Franklin Gothic Book" w:hAnsi="Franklin Gothic Book" w:cs="Arial"/>
                <w:sz w:val="20"/>
                <w:szCs w:val="20"/>
              </w:rPr>
              <w:t>?</w:t>
            </w:r>
            <w:r w:rsidRPr="002539E9">
              <w:rPr>
                <w:rFonts w:ascii="Franklin Gothic Book" w:hAnsi="Franklin Gothic Book" w:cs="Arial"/>
                <w:sz w:val="20"/>
                <w:szCs w:val="20"/>
              </w:rPr>
              <w:br/>
              <w:t xml:space="preserve">Jeżeli jest to wymagane, proszę określić, do której kategorii lub których kategorii pracowników niepełnosprawnych lub </w:t>
            </w:r>
            <w:proofErr w:type="spellStart"/>
            <w:r w:rsidRPr="002539E9">
              <w:rPr>
                <w:rFonts w:ascii="Franklin Gothic Book" w:hAnsi="Franklin Gothic Book" w:cs="Arial"/>
                <w:sz w:val="20"/>
                <w:szCs w:val="20"/>
              </w:rPr>
              <w:t>defaworyzowanych</w:t>
            </w:r>
            <w:proofErr w:type="spellEnd"/>
            <w:r w:rsidRPr="002539E9">
              <w:rPr>
                <w:rFonts w:ascii="Franklin Gothic Book" w:hAnsi="Franklin Gothic Book" w:cs="Arial"/>
                <w:sz w:val="20"/>
                <w:szCs w:val="20"/>
              </w:rPr>
              <w:t xml:space="preserve"> należą dani pracownicy.</w:t>
            </w:r>
          </w:p>
        </w:tc>
        <w:tc>
          <w:tcPr>
            <w:tcW w:w="4645" w:type="dxa"/>
            <w:shd w:val="clear" w:color="auto" w:fill="auto"/>
          </w:tcPr>
          <w:p w14:paraId="237DFBCA"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p>
        </w:tc>
      </w:tr>
      <w:tr w:rsidR="000044CE" w:rsidRPr="0052358E" w14:paraId="7C04FC05" w14:textId="77777777" w:rsidTr="000044CE">
        <w:tc>
          <w:tcPr>
            <w:tcW w:w="4644" w:type="dxa"/>
            <w:shd w:val="clear" w:color="auto" w:fill="auto"/>
          </w:tcPr>
          <w:p w14:paraId="00544EC7"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D5EE1B0"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 [] Nie dotyczy</w:t>
            </w:r>
          </w:p>
        </w:tc>
      </w:tr>
      <w:tr w:rsidR="000044CE" w:rsidRPr="0052358E" w14:paraId="151FA4E6" w14:textId="77777777" w:rsidTr="000044CE">
        <w:tc>
          <w:tcPr>
            <w:tcW w:w="4644" w:type="dxa"/>
            <w:shd w:val="clear" w:color="auto" w:fill="auto"/>
          </w:tcPr>
          <w:p w14:paraId="6645474C"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p>
          <w:p w14:paraId="0ACD15A4" w14:textId="77777777" w:rsidR="000044CE" w:rsidRPr="002539E9" w:rsidRDefault="000044CE" w:rsidP="000044CE">
            <w:pPr>
              <w:pStyle w:val="Text1"/>
              <w:ind w:left="0"/>
              <w:rPr>
                <w:rFonts w:ascii="Franklin Gothic Book" w:hAnsi="Franklin Gothic Book" w:cs="Arial"/>
                <w:b/>
                <w:sz w:val="20"/>
                <w:szCs w:val="20"/>
              </w:rPr>
            </w:pPr>
            <w:r w:rsidRPr="002539E9">
              <w:rPr>
                <w:rFonts w:ascii="Franklin Gothic Book" w:hAnsi="Franklin Gothic Book"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8C3DEAF"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a) Proszę podać nazwę wykazu lub zaświadczenia i odpowiedni numer rejestracyjny lub numer zaświadczenia, jeżeli dotyczy:</w:t>
            </w:r>
            <w:r w:rsidRPr="002539E9">
              <w:rPr>
                <w:rFonts w:ascii="Franklin Gothic Book" w:hAnsi="Franklin Gothic Book" w:cs="Arial"/>
                <w:sz w:val="20"/>
                <w:szCs w:val="20"/>
              </w:rPr>
              <w:br/>
              <w:t>b) Jeżeli poświadczenie wpisu do wykazu lub wydania zaświadczenia jest dostępne w formie elektronicznej, proszę podać:</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lastRenderedPageBreak/>
              <w:t>c) Proszę podać dane referencyjne stanowiące podstawę wpisu do wykazu lub wydania zaświadczenia oraz, w stosownych przypadkach, klasyfikację nadaną w urzędowym wykazie</w:t>
            </w:r>
            <w:r w:rsidRPr="002539E9">
              <w:rPr>
                <w:rStyle w:val="Odwoanieprzypisudolnego"/>
                <w:rFonts w:ascii="Franklin Gothic Book" w:hAnsi="Franklin Gothic Book"/>
                <w:sz w:val="20"/>
              </w:rPr>
              <w:footnoteReference w:id="16"/>
            </w:r>
            <w:r w:rsidRPr="002539E9">
              <w:rPr>
                <w:rFonts w:ascii="Franklin Gothic Book" w:hAnsi="Franklin Gothic Book" w:cs="Arial"/>
                <w:sz w:val="20"/>
                <w:szCs w:val="20"/>
              </w:rPr>
              <w:t>:</w:t>
            </w:r>
            <w:r w:rsidRPr="002539E9">
              <w:rPr>
                <w:rFonts w:ascii="Franklin Gothic Book" w:hAnsi="Franklin Gothic Book" w:cs="Arial"/>
                <w:sz w:val="20"/>
                <w:szCs w:val="20"/>
              </w:rPr>
              <w:br/>
              <w:t>d) Czy wpis do wykazu lub wydane zaświadczenie obejmują wszystkie wymagane kryteria kwalifikacji?</w:t>
            </w:r>
            <w:r w:rsidRPr="002539E9">
              <w:rPr>
                <w:rFonts w:ascii="Franklin Gothic Book" w:hAnsi="Franklin Gothic Book" w:cs="Arial"/>
                <w:sz w:val="20"/>
                <w:szCs w:val="20"/>
              </w:rPr>
              <w:br/>
            </w:r>
            <w:r w:rsidRPr="002539E9">
              <w:rPr>
                <w:rFonts w:ascii="Franklin Gothic Book" w:hAnsi="Franklin Gothic Book" w:cs="Arial"/>
                <w:b/>
                <w:w w:val="0"/>
                <w:sz w:val="20"/>
                <w:szCs w:val="20"/>
              </w:rPr>
              <w:t>Jeżeli nie:</w:t>
            </w:r>
            <w:r w:rsidRPr="002539E9">
              <w:rPr>
                <w:rFonts w:ascii="Franklin Gothic Book" w:hAnsi="Franklin Gothic Book" w:cs="Arial"/>
                <w:sz w:val="20"/>
                <w:szCs w:val="20"/>
              </w:rPr>
              <w:br/>
            </w:r>
            <w:r w:rsidRPr="002539E9">
              <w:rPr>
                <w:rFonts w:ascii="Franklin Gothic Book" w:hAnsi="Franklin Gothic Book" w:cs="Arial"/>
                <w:b/>
                <w:w w:val="0"/>
                <w:sz w:val="20"/>
                <w:szCs w:val="20"/>
              </w:rPr>
              <w:t>Proszę dodatkowo uzupełnić brakujące informacje w części IV w sekcjach A, B, C lub D, w zależności od przypadku.</w:t>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r>
            <w:r w:rsidRPr="002539E9">
              <w:rPr>
                <w:rFonts w:ascii="Franklin Gothic Book" w:hAnsi="Franklin Gothic Book" w:cs="Arial"/>
                <w:b/>
                <w:sz w:val="20"/>
                <w:szCs w:val="20"/>
              </w:rPr>
              <w:t>WYŁĄCZNIE jeżeli jest to wymagane w stosownym ogłoszeniu lub dokumentach zamówienia:</w:t>
            </w:r>
            <w:r w:rsidRPr="002539E9">
              <w:rPr>
                <w:rFonts w:ascii="Franklin Gothic Book" w:hAnsi="Franklin Gothic Book" w:cs="Arial"/>
                <w:b/>
                <w:i/>
                <w:sz w:val="20"/>
                <w:szCs w:val="20"/>
              </w:rPr>
              <w:br/>
            </w:r>
            <w:r w:rsidRPr="002539E9">
              <w:rPr>
                <w:rFonts w:ascii="Franklin Gothic Book" w:hAnsi="Franklin Gothic Book"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539E9">
              <w:rPr>
                <w:rFonts w:ascii="Franklin Gothic Book" w:hAnsi="Franklin Gothic Book" w:cs="Arial"/>
                <w:sz w:val="20"/>
                <w:szCs w:val="20"/>
              </w:rPr>
              <w:br/>
              <w:t xml:space="preserve">Jeżeli odnośna dokumentacja jest dostępna w formie elektronicznej, proszę wskazać: </w:t>
            </w:r>
          </w:p>
        </w:tc>
        <w:tc>
          <w:tcPr>
            <w:tcW w:w="4645" w:type="dxa"/>
            <w:shd w:val="clear" w:color="auto" w:fill="auto"/>
          </w:tcPr>
          <w:p w14:paraId="0D42E2ED"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lastRenderedPageBreak/>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5A08619B" w14:textId="77777777" w:rsidR="000044CE" w:rsidRPr="002539E9" w:rsidRDefault="000044CE" w:rsidP="000044CE">
            <w:pPr>
              <w:pStyle w:val="Text1"/>
              <w:ind w:left="0"/>
              <w:jc w:val="left"/>
              <w:rPr>
                <w:rFonts w:ascii="Franklin Gothic Book" w:hAnsi="Franklin Gothic Book" w:cs="Arial"/>
                <w:i/>
                <w:sz w:val="20"/>
                <w:szCs w:val="20"/>
              </w:rPr>
            </w:pPr>
            <w:r w:rsidRPr="002539E9">
              <w:rPr>
                <w:rFonts w:ascii="Franklin Gothic Book" w:hAnsi="Franklin Gothic Book" w:cs="Arial"/>
                <w:sz w:val="20"/>
                <w:szCs w:val="20"/>
              </w:rPr>
              <w:t>a) [……]</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0E956A67"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b) (adres internetowy, wydający urząd lub organ, dokładne dane referencyjne dokumentacji):</w:t>
            </w:r>
            <w:r w:rsidRPr="002539E9">
              <w:rPr>
                <w:rFonts w:ascii="Franklin Gothic Book" w:hAnsi="Franklin Gothic Book" w:cs="Arial"/>
                <w:sz w:val="20"/>
                <w:szCs w:val="20"/>
              </w:rPr>
              <w:br/>
              <w:t>[……][……][……][……]</w:t>
            </w:r>
            <w:r w:rsidRPr="002539E9">
              <w:rPr>
                <w:rFonts w:ascii="Franklin Gothic Book" w:hAnsi="Franklin Gothic Book" w:cs="Arial"/>
                <w:sz w:val="20"/>
                <w:szCs w:val="20"/>
              </w:rPr>
              <w:br/>
              <w:t>c) [……]</w:t>
            </w:r>
            <w:r w:rsidRPr="002539E9">
              <w:rPr>
                <w:rFonts w:ascii="Franklin Gothic Book" w:hAnsi="Franklin Gothic Book" w:cs="Arial"/>
                <w:sz w:val="20"/>
                <w:szCs w:val="20"/>
              </w:rPr>
              <w:br/>
            </w:r>
            <w:r w:rsidRPr="002539E9">
              <w:rPr>
                <w:rFonts w:ascii="Franklin Gothic Book" w:hAnsi="Franklin Gothic Book" w:cs="Arial"/>
                <w:sz w:val="20"/>
                <w:szCs w:val="20"/>
              </w:rPr>
              <w:lastRenderedPageBreak/>
              <w:br/>
            </w:r>
            <w:r w:rsidRPr="002539E9">
              <w:rPr>
                <w:rFonts w:ascii="Franklin Gothic Book" w:hAnsi="Franklin Gothic Book" w:cs="Arial"/>
                <w:sz w:val="20"/>
                <w:szCs w:val="20"/>
              </w:rPr>
              <w:br/>
            </w:r>
            <w:r w:rsidRPr="002539E9">
              <w:rPr>
                <w:rFonts w:ascii="Franklin Gothic Book" w:hAnsi="Franklin Gothic Book" w:cs="Arial"/>
                <w:sz w:val="20"/>
                <w:szCs w:val="20"/>
              </w:rPr>
              <w:br/>
              <w:t>d)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e)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(adres internetowy, wydający urząd lub organ, dokładne dane referencyjne dokumentacji):</w:t>
            </w:r>
            <w:r w:rsidRPr="002539E9">
              <w:rPr>
                <w:rFonts w:ascii="Franklin Gothic Book" w:hAnsi="Franklin Gothic Book" w:cs="Arial"/>
                <w:sz w:val="20"/>
                <w:szCs w:val="20"/>
              </w:rPr>
              <w:br/>
              <w:t>[……][……][……][……]</w:t>
            </w:r>
          </w:p>
        </w:tc>
      </w:tr>
      <w:tr w:rsidR="000044CE" w:rsidRPr="0052358E" w14:paraId="1D5D5C26" w14:textId="77777777" w:rsidTr="000044CE">
        <w:tc>
          <w:tcPr>
            <w:tcW w:w="4644" w:type="dxa"/>
            <w:shd w:val="clear" w:color="auto" w:fill="auto"/>
          </w:tcPr>
          <w:p w14:paraId="7A05B6DC"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lastRenderedPageBreak/>
              <w:t>Rodzaj uczestnictwa:</w:t>
            </w:r>
          </w:p>
        </w:tc>
        <w:tc>
          <w:tcPr>
            <w:tcW w:w="4645" w:type="dxa"/>
            <w:shd w:val="clear" w:color="auto" w:fill="auto"/>
          </w:tcPr>
          <w:p w14:paraId="484515AD" w14:textId="77777777" w:rsidR="000044CE" w:rsidRPr="002539E9" w:rsidRDefault="000044CE" w:rsidP="000044CE">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0044CE" w:rsidRPr="0052358E" w14:paraId="1C2982D0" w14:textId="77777777" w:rsidTr="000044CE">
        <w:tc>
          <w:tcPr>
            <w:tcW w:w="4644" w:type="dxa"/>
            <w:shd w:val="clear" w:color="auto" w:fill="auto"/>
          </w:tcPr>
          <w:p w14:paraId="21A4F087"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bierze udział w postępowaniu o udzielenie zamówienia wspólnie z innymi wykonawcami</w:t>
            </w:r>
            <w:r w:rsidRPr="002539E9">
              <w:rPr>
                <w:rStyle w:val="Odwoanieprzypisudolnego"/>
                <w:rFonts w:ascii="Franklin Gothic Book" w:hAnsi="Franklin Gothic Book"/>
                <w:sz w:val="20"/>
              </w:rPr>
              <w:footnoteReference w:id="17"/>
            </w:r>
            <w:r w:rsidRPr="002539E9">
              <w:rPr>
                <w:rFonts w:ascii="Franklin Gothic Book" w:hAnsi="Franklin Gothic Book" w:cs="Arial"/>
                <w:sz w:val="20"/>
                <w:szCs w:val="20"/>
              </w:rPr>
              <w:t>?</w:t>
            </w:r>
          </w:p>
        </w:tc>
        <w:tc>
          <w:tcPr>
            <w:tcW w:w="4645" w:type="dxa"/>
            <w:shd w:val="clear" w:color="auto" w:fill="auto"/>
          </w:tcPr>
          <w:p w14:paraId="4FAC32E6"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0044CE" w:rsidRPr="0052358E" w14:paraId="4115F35A" w14:textId="77777777" w:rsidTr="000044CE">
        <w:tc>
          <w:tcPr>
            <w:tcW w:w="9289" w:type="dxa"/>
            <w:gridSpan w:val="2"/>
            <w:shd w:val="clear" w:color="auto" w:fill="BFBFBF"/>
          </w:tcPr>
          <w:p w14:paraId="7F8C368E" w14:textId="77777777" w:rsidR="000044CE" w:rsidRPr="002539E9" w:rsidRDefault="000044CE" w:rsidP="000044CE">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tak, proszę dopilnować, aby pozostali uczestnicy przedstawili odrębne jednolite europejskie dokumenty zamówienia.</w:t>
            </w:r>
          </w:p>
        </w:tc>
      </w:tr>
      <w:tr w:rsidR="000044CE" w:rsidRPr="0052358E" w14:paraId="69933D3F" w14:textId="77777777" w:rsidTr="000044CE">
        <w:tc>
          <w:tcPr>
            <w:tcW w:w="4644" w:type="dxa"/>
            <w:shd w:val="clear" w:color="auto" w:fill="auto"/>
          </w:tcPr>
          <w:p w14:paraId="022590A7"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r w:rsidRPr="002539E9">
              <w:rPr>
                <w:rFonts w:ascii="Franklin Gothic Book" w:hAnsi="Franklin Gothic Book" w:cs="Arial"/>
                <w:sz w:val="20"/>
                <w:szCs w:val="20"/>
              </w:rPr>
              <w:br/>
              <w:t>a) Proszę wskazać rolę wykonawcy w grupie (lider, odpowiedzialny za określone zadania itd.):</w:t>
            </w:r>
            <w:r w:rsidRPr="002539E9">
              <w:rPr>
                <w:rFonts w:ascii="Franklin Gothic Book" w:hAnsi="Franklin Gothic Book" w:cs="Arial"/>
                <w:sz w:val="20"/>
                <w:szCs w:val="20"/>
              </w:rPr>
              <w:br/>
              <w:t>b) Proszę wskazać pozostałych wykonawców biorących wspólnie udział w postępowaniu o udzielenie zamówienia:</w:t>
            </w:r>
            <w:r w:rsidRPr="002539E9">
              <w:rPr>
                <w:rFonts w:ascii="Franklin Gothic Book" w:hAnsi="Franklin Gothic Book" w:cs="Arial"/>
                <w:sz w:val="20"/>
                <w:szCs w:val="20"/>
              </w:rPr>
              <w:br/>
              <w:t>c) W stosownych przypadkach nazwa grupy biorącej udział:</w:t>
            </w:r>
          </w:p>
        </w:tc>
        <w:tc>
          <w:tcPr>
            <w:tcW w:w="4645" w:type="dxa"/>
            <w:shd w:val="clear" w:color="auto" w:fill="auto"/>
          </w:tcPr>
          <w:p w14:paraId="762AF8AF" w14:textId="77777777" w:rsidR="000044CE" w:rsidRPr="002539E9" w:rsidRDefault="000044CE" w:rsidP="000044CE">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br/>
              <w:t>a):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b):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c): [……]</w:t>
            </w:r>
          </w:p>
        </w:tc>
      </w:tr>
      <w:tr w:rsidR="000044CE" w:rsidRPr="0052358E" w14:paraId="6FB9715C" w14:textId="77777777" w:rsidTr="000044CE">
        <w:tc>
          <w:tcPr>
            <w:tcW w:w="4644" w:type="dxa"/>
            <w:shd w:val="clear" w:color="auto" w:fill="auto"/>
          </w:tcPr>
          <w:p w14:paraId="50A18B67" w14:textId="77777777" w:rsidR="000044CE" w:rsidRPr="002539E9" w:rsidRDefault="000044CE" w:rsidP="000044CE">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Części</w:t>
            </w:r>
          </w:p>
        </w:tc>
        <w:tc>
          <w:tcPr>
            <w:tcW w:w="4645" w:type="dxa"/>
            <w:shd w:val="clear" w:color="auto" w:fill="auto"/>
          </w:tcPr>
          <w:p w14:paraId="606DCF60" w14:textId="77777777" w:rsidR="000044CE" w:rsidRPr="002539E9" w:rsidRDefault="000044CE" w:rsidP="000044CE">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0044CE" w:rsidRPr="0052358E" w14:paraId="547746A2" w14:textId="77777777" w:rsidTr="000044CE">
        <w:tc>
          <w:tcPr>
            <w:tcW w:w="4644" w:type="dxa"/>
            <w:shd w:val="clear" w:color="auto" w:fill="auto"/>
          </w:tcPr>
          <w:p w14:paraId="383ECE4F" w14:textId="77777777" w:rsidR="000044CE" w:rsidRPr="002539E9" w:rsidRDefault="000044CE" w:rsidP="000044CE">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W stosownych przypadkach wskazanie części zamówienia, w odniesieniu do której (których) wykonawca zamierza złożyć ofertę.</w:t>
            </w:r>
          </w:p>
        </w:tc>
        <w:tc>
          <w:tcPr>
            <w:tcW w:w="4645" w:type="dxa"/>
            <w:shd w:val="clear" w:color="auto" w:fill="auto"/>
          </w:tcPr>
          <w:p w14:paraId="5C7D7827" w14:textId="77777777" w:rsidR="000044CE" w:rsidRPr="002539E9" w:rsidRDefault="000044CE" w:rsidP="000044CE">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   ]</w:t>
            </w:r>
          </w:p>
        </w:tc>
      </w:tr>
    </w:tbl>
    <w:p w14:paraId="7EDDA637"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lastRenderedPageBreak/>
        <w:t>B: Informacje na temat przedstawicieli wykonawcy</w:t>
      </w:r>
    </w:p>
    <w:p w14:paraId="183E855E" w14:textId="77777777" w:rsidR="000044CE" w:rsidRPr="002539E9" w:rsidRDefault="000044CE" w:rsidP="000044CE">
      <w:pPr>
        <w:pBdr>
          <w:top w:val="single" w:sz="4" w:space="1" w:color="auto"/>
          <w:left w:val="single" w:sz="4" w:space="4" w:color="auto"/>
          <w:bottom w:val="single" w:sz="4" w:space="1" w:color="auto"/>
          <w:right w:val="single" w:sz="4" w:space="0" w:color="auto"/>
        </w:pBdr>
        <w:rPr>
          <w:rFonts w:ascii="Franklin Gothic Book" w:hAnsi="Franklin Gothic Book" w:cs="Arial"/>
          <w:i/>
          <w:sz w:val="20"/>
        </w:rPr>
      </w:pPr>
      <w:r w:rsidRPr="002539E9">
        <w:rPr>
          <w:rFonts w:ascii="Franklin Gothic Book" w:hAnsi="Franklin Gothic Book" w:cs="Arial"/>
          <w:i/>
          <w:sz w:val="20"/>
        </w:rPr>
        <w:t>W stosownych przypadkach proszę podać imię i nazwisko (imiona i nazwiska) oraz adres(-y) osoby (osób) upoważnionej(-</w:t>
      </w:r>
      <w:proofErr w:type="spellStart"/>
      <w:r w:rsidRPr="002539E9">
        <w:rPr>
          <w:rFonts w:ascii="Franklin Gothic Book" w:hAnsi="Franklin Gothic Book" w:cs="Arial"/>
          <w:i/>
          <w:sz w:val="20"/>
        </w:rPr>
        <w:t>ych</w:t>
      </w:r>
      <w:proofErr w:type="spellEnd"/>
      <w:r w:rsidRPr="002539E9">
        <w:rPr>
          <w:rFonts w:ascii="Franklin Gothic Book" w:hAnsi="Franklin Gothic Book"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0044CE" w:rsidRPr="0052358E" w14:paraId="3F872E11" w14:textId="77777777" w:rsidTr="000044CE">
        <w:tc>
          <w:tcPr>
            <w:tcW w:w="4644" w:type="dxa"/>
            <w:shd w:val="clear" w:color="auto" w:fill="auto"/>
          </w:tcPr>
          <w:p w14:paraId="318F2484"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Osoby upoważnione do reprezentowania, o ile istnieją:</w:t>
            </w:r>
          </w:p>
        </w:tc>
        <w:tc>
          <w:tcPr>
            <w:tcW w:w="4645" w:type="dxa"/>
            <w:shd w:val="clear" w:color="auto" w:fill="auto"/>
          </w:tcPr>
          <w:p w14:paraId="5B78ACB9"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63DF9AC7" w14:textId="77777777" w:rsidTr="000044CE">
        <w:tc>
          <w:tcPr>
            <w:tcW w:w="4644" w:type="dxa"/>
            <w:shd w:val="clear" w:color="auto" w:fill="auto"/>
          </w:tcPr>
          <w:p w14:paraId="3FFF1B7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Imię i nazwisko, </w:t>
            </w:r>
            <w:r w:rsidRPr="002539E9">
              <w:rPr>
                <w:rFonts w:ascii="Franklin Gothic Book" w:hAnsi="Franklin Gothic Book" w:cs="Arial"/>
                <w:sz w:val="20"/>
              </w:rPr>
              <w:br/>
              <w:t xml:space="preserve">wraz z datą i miejscem urodzenia, jeżeli są wymagane: </w:t>
            </w:r>
          </w:p>
        </w:tc>
        <w:tc>
          <w:tcPr>
            <w:tcW w:w="4645" w:type="dxa"/>
            <w:shd w:val="clear" w:color="auto" w:fill="auto"/>
          </w:tcPr>
          <w:p w14:paraId="38CE780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t>[……]</w:t>
            </w:r>
          </w:p>
        </w:tc>
      </w:tr>
      <w:tr w:rsidR="000044CE" w:rsidRPr="0052358E" w14:paraId="0908005E" w14:textId="77777777" w:rsidTr="000044CE">
        <w:tc>
          <w:tcPr>
            <w:tcW w:w="4644" w:type="dxa"/>
            <w:shd w:val="clear" w:color="auto" w:fill="auto"/>
          </w:tcPr>
          <w:p w14:paraId="1441B64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Stanowisko/Działający(-a) jako:</w:t>
            </w:r>
          </w:p>
        </w:tc>
        <w:tc>
          <w:tcPr>
            <w:tcW w:w="4645" w:type="dxa"/>
            <w:shd w:val="clear" w:color="auto" w:fill="auto"/>
          </w:tcPr>
          <w:p w14:paraId="37F9E662"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7BF87A5A" w14:textId="77777777" w:rsidTr="000044CE">
        <w:tc>
          <w:tcPr>
            <w:tcW w:w="4644" w:type="dxa"/>
            <w:shd w:val="clear" w:color="auto" w:fill="auto"/>
          </w:tcPr>
          <w:p w14:paraId="1302C38F"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Adres pocztowy:</w:t>
            </w:r>
          </w:p>
        </w:tc>
        <w:tc>
          <w:tcPr>
            <w:tcW w:w="4645" w:type="dxa"/>
            <w:shd w:val="clear" w:color="auto" w:fill="auto"/>
          </w:tcPr>
          <w:p w14:paraId="6C14FB4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4569D294" w14:textId="77777777" w:rsidTr="000044CE">
        <w:tc>
          <w:tcPr>
            <w:tcW w:w="4644" w:type="dxa"/>
            <w:shd w:val="clear" w:color="auto" w:fill="auto"/>
          </w:tcPr>
          <w:p w14:paraId="067ACB4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Telefon:</w:t>
            </w:r>
          </w:p>
        </w:tc>
        <w:tc>
          <w:tcPr>
            <w:tcW w:w="4645" w:type="dxa"/>
            <w:shd w:val="clear" w:color="auto" w:fill="auto"/>
          </w:tcPr>
          <w:p w14:paraId="2FD6258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06C6B3CC" w14:textId="77777777" w:rsidTr="000044CE">
        <w:tc>
          <w:tcPr>
            <w:tcW w:w="4644" w:type="dxa"/>
            <w:shd w:val="clear" w:color="auto" w:fill="auto"/>
          </w:tcPr>
          <w:p w14:paraId="07C05641"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Adres e-mail:</w:t>
            </w:r>
          </w:p>
        </w:tc>
        <w:tc>
          <w:tcPr>
            <w:tcW w:w="4645" w:type="dxa"/>
            <w:shd w:val="clear" w:color="auto" w:fill="auto"/>
          </w:tcPr>
          <w:p w14:paraId="78B9B0F6"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0FB9F398" w14:textId="77777777" w:rsidTr="000044CE">
        <w:tc>
          <w:tcPr>
            <w:tcW w:w="4644" w:type="dxa"/>
            <w:shd w:val="clear" w:color="auto" w:fill="auto"/>
          </w:tcPr>
          <w:p w14:paraId="0FEC584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 razie potrzeby proszę podać szczegółowe informacje dotyczące przedstawicielstwa (jego form, zakresu, celu itd.):</w:t>
            </w:r>
          </w:p>
        </w:tc>
        <w:tc>
          <w:tcPr>
            <w:tcW w:w="4645" w:type="dxa"/>
            <w:shd w:val="clear" w:color="auto" w:fill="auto"/>
          </w:tcPr>
          <w:p w14:paraId="790353FC"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bl>
    <w:p w14:paraId="6BC2CA3C"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0044CE" w:rsidRPr="0052358E" w14:paraId="0DFFCB32" w14:textId="77777777" w:rsidTr="000044CE">
        <w:tc>
          <w:tcPr>
            <w:tcW w:w="4644" w:type="dxa"/>
            <w:shd w:val="clear" w:color="auto" w:fill="auto"/>
          </w:tcPr>
          <w:p w14:paraId="2AD54C98"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Zależność od innych podmiotów:</w:t>
            </w:r>
          </w:p>
        </w:tc>
        <w:tc>
          <w:tcPr>
            <w:tcW w:w="4645" w:type="dxa"/>
            <w:shd w:val="clear" w:color="auto" w:fill="auto"/>
          </w:tcPr>
          <w:p w14:paraId="53E8332B"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37F0243D" w14:textId="77777777" w:rsidTr="000044CE">
        <w:tc>
          <w:tcPr>
            <w:tcW w:w="4644" w:type="dxa"/>
            <w:shd w:val="clear" w:color="auto" w:fill="auto"/>
          </w:tcPr>
          <w:p w14:paraId="2922F716"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D6DCA21"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p>
        </w:tc>
      </w:tr>
    </w:tbl>
    <w:p w14:paraId="12AB003F"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xml:space="preserve">, proszę przedstawić – </w:t>
      </w:r>
      <w:r w:rsidRPr="002539E9">
        <w:rPr>
          <w:rFonts w:ascii="Franklin Gothic Book" w:hAnsi="Franklin Gothic Book" w:cs="Arial"/>
          <w:b/>
          <w:sz w:val="20"/>
        </w:rPr>
        <w:t>dla każdego</w:t>
      </w:r>
      <w:r w:rsidRPr="002539E9">
        <w:rPr>
          <w:rFonts w:ascii="Franklin Gothic Book" w:hAnsi="Franklin Gothic Book" w:cs="Arial"/>
          <w:sz w:val="20"/>
        </w:rPr>
        <w:t xml:space="preserve"> z podmiotów, których to dotyczy – odrębny formularz jednolitego europejskiego dokumentu zamówienia zawierający informacje wymagane w </w:t>
      </w:r>
      <w:r w:rsidRPr="002539E9">
        <w:rPr>
          <w:rFonts w:ascii="Franklin Gothic Book" w:hAnsi="Franklin Gothic Book" w:cs="Arial"/>
          <w:b/>
          <w:sz w:val="20"/>
        </w:rPr>
        <w:t>niniejszej części sekcja A i B oraz w części III</w:t>
      </w:r>
      <w:r w:rsidRPr="002539E9">
        <w:rPr>
          <w:rFonts w:ascii="Franklin Gothic Book" w:hAnsi="Franklin Gothic Book" w:cs="Arial"/>
          <w:sz w:val="20"/>
        </w:rPr>
        <w:t xml:space="preserve">, należycie wypełniony i podpisany przez dane podmioty. </w:t>
      </w:r>
      <w:r w:rsidRPr="002539E9">
        <w:rPr>
          <w:rFonts w:ascii="Franklin Gothic Book" w:hAnsi="Franklin Gothic Book"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539E9">
        <w:rPr>
          <w:rFonts w:ascii="Franklin Gothic Book" w:hAnsi="Franklin Gothic Book" w:cs="Arial"/>
          <w:sz w:val="20"/>
        </w:rPr>
        <w:br/>
        <w:t>O ile ma to znaczenie dla określonych zdolności, na których polega wykonawca, proszę dołączyć – dla każdego z podmiotów, których to dotyczy – informacje wymagane w częściach IV i V</w:t>
      </w:r>
      <w:r w:rsidRPr="002539E9">
        <w:rPr>
          <w:rStyle w:val="Odwoanieprzypisudolnego"/>
          <w:rFonts w:ascii="Franklin Gothic Book" w:hAnsi="Franklin Gothic Book"/>
          <w:sz w:val="20"/>
        </w:rPr>
        <w:footnoteReference w:id="18"/>
      </w:r>
      <w:r w:rsidRPr="002539E9">
        <w:rPr>
          <w:rFonts w:ascii="Franklin Gothic Book" w:hAnsi="Franklin Gothic Book" w:cs="Arial"/>
          <w:sz w:val="20"/>
        </w:rPr>
        <w:t>.</w:t>
      </w:r>
    </w:p>
    <w:p w14:paraId="45351A52" w14:textId="77777777" w:rsidR="000044CE" w:rsidRPr="002539E9" w:rsidRDefault="000044CE" w:rsidP="000044CE">
      <w:pPr>
        <w:pStyle w:val="ChapterTitle"/>
        <w:rPr>
          <w:rFonts w:ascii="Franklin Gothic Book" w:hAnsi="Franklin Gothic Book" w:cs="Arial"/>
          <w:b w:val="0"/>
          <w:smallCaps/>
          <w:sz w:val="20"/>
          <w:szCs w:val="20"/>
          <w:u w:val="single"/>
        </w:rPr>
      </w:pPr>
      <w:r w:rsidRPr="002539E9">
        <w:rPr>
          <w:rFonts w:ascii="Franklin Gothic Book" w:hAnsi="Franklin Gothic Book" w:cs="Arial"/>
          <w:b w:val="0"/>
          <w:smallCaps/>
          <w:sz w:val="20"/>
          <w:szCs w:val="20"/>
        </w:rPr>
        <w:lastRenderedPageBreak/>
        <w:t>D: Informacje dotyczące podwykonawców, na których zdolności wykonawca nie polega</w:t>
      </w:r>
    </w:p>
    <w:p w14:paraId="213FA6CA" w14:textId="77777777" w:rsidR="000044CE" w:rsidRPr="002539E9" w:rsidRDefault="000044CE" w:rsidP="000044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Franklin Gothic Book" w:hAnsi="Franklin Gothic Book" w:cs="Arial"/>
          <w:sz w:val="20"/>
          <w:szCs w:val="20"/>
        </w:rPr>
      </w:pPr>
      <w:r w:rsidRPr="002539E9">
        <w:rPr>
          <w:rFonts w:ascii="Franklin Gothic Book" w:hAnsi="Franklin Gothic Book"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0044CE" w:rsidRPr="0052358E" w14:paraId="7C47AE2D" w14:textId="77777777" w:rsidTr="000044CE">
        <w:tc>
          <w:tcPr>
            <w:tcW w:w="4644" w:type="dxa"/>
            <w:shd w:val="clear" w:color="auto" w:fill="auto"/>
          </w:tcPr>
          <w:p w14:paraId="21EE558C"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Podwykonawstwo:</w:t>
            </w:r>
          </w:p>
        </w:tc>
        <w:tc>
          <w:tcPr>
            <w:tcW w:w="4645" w:type="dxa"/>
            <w:shd w:val="clear" w:color="auto" w:fill="auto"/>
          </w:tcPr>
          <w:p w14:paraId="4F549E3F"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71D9D200" w14:textId="77777777" w:rsidTr="000044CE">
        <w:tc>
          <w:tcPr>
            <w:tcW w:w="4644" w:type="dxa"/>
            <w:shd w:val="clear" w:color="auto" w:fill="auto"/>
          </w:tcPr>
          <w:p w14:paraId="64F1E5A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Czy wykonawca zamierza zlecić osobom trzecim podwykonawstwo jakiejkolwiek części zamówienia?</w:t>
            </w:r>
          </w:p>
        </w:tc>
        <w:tc>
          <w:tcPr>
            <w:tcW w:w="4645" w:type="dxa"/>
            <w:shd w:val="clear" w:color="auto" w:fill="auto"/>
          </w:tcPr>
          <w:p w14:paraId="2F0390A2"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t xml:space="preserve">Jeżeli </w:t>
            </w:r>
            <w:r w:rsidRPr="002539E9">
              <w:rPr>
                <w:rFonts w:ascii="Franklin Gothic Book" w:hAnsi="Franklin Gothic Book" w:cs="Arial"/>
                <w:b/>
                <w:sz w:val="20"/>
              </w:rPr>
              <w:t>tak i o ile jest to wiadome</w:t>
            </w:r>
            <w:r w:rsidRPr="002539E9">
              <w:rPr>
                <w:rFonts w:ascii="Franklin Gothic Book" w:hAnsi="Franklin Gothic Book" w:cs="Arial"/>
                <w:sz w:val="20"/>
              </w:rPr>
              <w:t xml:space="preserve">, proszę podać wykaz proponowanych podwykonawców: </w:t>
            </w:r>
          </w:p>
          <w:p w14:paraId="36D0585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bl>
    <w:p w14:paraId="4C5A4661" w14:textId="77777777" w:rsidR="000044CE" w:rsidRPr="002539E9" w:rsidRDefault="000044CE" w:rsidP="000044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Franklin Gothic Book" w:hAnsi="Franklin Gothic Book" w:cs="Arial"/>
          <w:sz w:val="20"/>
          <w:szCs w:val="20"/>
        </w:rPr>
      </w:pPr>
      <w:r w:rsidRPr="002539E9">
        <w:rPr>
          <w:rFonts w:ascii="Franklin Gothic Book" w:hAnsi="Franklin Gothic Book" w:cs="Arial"/>
          <w:sz w:val="20"/>
          <w:szCs w:val="20"/>
        </w:rPr>
        <w:t xml:space="preserve">Jeżeli instytucja zamawiająca lub podmiot zamawiający wyraźnie żąda przedstawienia tych informacji </w:t>
      </w:r>
      <w:r w:rsidRPr="002539E9">
        <w:rPr>
          <w:rFonts w:ascii="Franklin Gothic Book" w:hAnsi="Franklin Gothic Book" w:cs="Arial"/>
          <w:b w:val="0"/>
          <w:sz w:val="20"/>
          <w:szCs w:val="20"/>
        </w:rPr>
        <w:t xml:space="preserve">oprócz informacji </w:t>
      </w:r>
      <w:r w:rsidRPr="002539E9">
        <w:rPr>
          <w:rFonts w:ascii="Franklin Gothic Book" w:hAnsi="Franklin Gothic Book" w:cs="Arial"/>
          <w:sz w:val="20"/>
          <w:szCs w:val="20"/>
        </w:rPr>
        <w:t>wymaganych w niniejszej sekcji, proszę przedstawić – dla każdego podwykonawcy (każdej kategorii podwykonawców), których to dotyczy – informacje wymagane w niniejszej części sekcja A i B oraz w części III.</w:t>
      </w:r>
    </w:p>
    <w:p w14:paraId="3E4AE529" w14:textId="77777777" w:rsidR="000044CE" w:rsidRPr="002539E9" w:rsidRDefault="000044CE" w:rsidP="000044CE">
      <w:pPr>
        <w:spacing w:after="160" w:line="259" w:lineRule="auto"/>
        <w:rPr>
          <w:rFonts w:ascii="Franklin Gothic Book" w:hAnsi="Franklin Gothic Book" w:cs="Arial"/>
          <w:b/>
          <w:sz w:val="20"/>
        </w:rPr>
      </w:pPr>
      <w:r w:rsidRPr="002539E9">
        <w:rPr>
          <w:rFonts w:ascii="Franklin Gothic Book" w:hAnsi="Franklin Gothic Book" w:cs="Arial"/>
          <w:sz w:val="20"/>
        </w:rPr>
        <w:br w:type="page"/>
      </w:r>
    </w:p>
    <w:p w14:paraId="5A461B47" w14:textId="77777777" w:rsidR="000044CE" w:rsidRPr="002539E9" w:rsidRDefault="000044CE" w:rsidP="000044CE">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III: Podstawy wykluczenia</w:t>
      </w:r>
    </w:p>
    <w:p w14:paraId="4E915446"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Podstawy związane z wyrokami skazującymi za przestępstwo</w:t>
      </w:r>
    </w:p>
    <w:p w14:paraId="385AE755"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sz w:val="20"/>
        </w:rPr>
        <w:t>W art. 57 ust. 1 dyrektywy 2014/24/UE określono następujące powody wykluczenia:</w:t>
      </w:r>
    </w:p>
    <w:p w14:paraId="126982EB" w14:textId="77777777" w:rsidR="000044CE" w:rsidRPr="002539E9" w:rsidRDefault="000044CE" w:rsidP="000044CE">
      <w:pPr>
        <w:pStyle w:val="NumPar1"/>
        <w:numPr>
          <w:ilvl w:val="0"/>
          <w:numId w:val="58"/>
        </w:numPr>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sz w:val="20"/>
          <w:szCs w:val="20"/>
        </w:rPr>
        <w:t xml:space="preserve">udział w </w:t>
      </w:r>
      <w:r w:rsidRPr="002539E9">
        <w:rPr>
          <w:rFonts w:ascii="Franklin Gothic Book" w:hAnsi="Franklin Gothic Book" w:cs="Arial"/>
          <w:b/>
          <w:sz w:val="20"/>
          <w:szCs w:val="20"/>
        </w:rPr>
        <w:t>organizacji przestępczej</w:t>
      </w:r>
      <w:r w:rsidRPr="002539E9">
        <w:rPr>
          <w:rStyle w:val="Odwoanieprzypisudolnego"/>
          <w:rFonts w:ascii="Franklin Gothic Book" w:hAnsi="Franklin Gothic Book"/>
          <w:sz w:val="20"/>
        </w:rPr>
        <w:footnoteReference w:id="19"/>
      </w:r>
      <w:r w:rsidRPr="002539E9">
        <w:rPr>
          <w:rFonts w:ascii="Franklin Gothic Book" w:hAnsi="Franklin Gothic Book" w:cs="Arial"/>
          <w:sz w:val="20"/>
          <w:szCs w:val="20"/>
        </w:rPr>
        <w:t>;</w:t>
      </w:r>
    </w:p>
    <w:p w14:paraId="74D03F72" w14:textId="77777777" w:rsidR="000044CE" w:rsidRPr="002539E9" w:rsidRDefault="000044CE" w:rsidP="000044CE">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korupcja</w:t>
      </w:r>
      <w:r w:rsidRPr="002539E9">
        <w:rPr>
          <w:rStyle w:val="Odwoanieprzypisudolnego"/>
          <w:rFonts w:ascii="Franklin Gothic Book" w:hAnsi="Franklin Gothic Book"/>
          <w:sz w:val="20"/>
        </w:rPr>
        <w:footnoteReference w:id="20"/>
      </w:r>
      <w:r w:rsidRPr="002539E9">
        <w:rPr>
          <w:rFonts w:ascii="Franklin Gothic Book" w:hAnsi="Franklin Gothic Book" w:cs="Arial"/>
          <w:sz w:val="20"/>
          <w:szCs w:val="20"/>
        </w:rPr>
        <w:t>;</w:t>
      </w:r>
    </w:p>
    <w:p w14:paraId="741EDC97" w14:textId="77777777" w:rsidR="000044CE" w:rsidRPr="002539E9" w:rsidRDefault="000044CE" w:rsidP="000044CE">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bookmarkStart w:id="100" w:name="_DV_M1264"/>
      <w:bookmarkEnd w:id="100"/>
      <w:r w:rsidRPr="002539E9">
        <w:rPr>
          <w:rFonts w:ascii="Franklin Gothic Book" w:hAnsi="Franklin Gothic Book" w:cs="Arial"/>
          <w:b/>
          <w:w w:val="0"/>
          <w:sz w:val="20"/>
          <w:szCs w:val="20"/>
        </w:rPr>
        <w:t>nadużycie finansowe</w:t>
      </w:r>
      <w:r w:rsidRPr="002539E9">
        <w:rPr>
          <w:rStyle w:val="Odwoanieprzypisudolnego"/>
          <w:rFonts w:ascii="Franklin Gothic Book" w:hAnsi="Franklin Gothic Book"/>
          <w:w w:val="0"/>
          <w:sz w:val="20"/>
        </w:rPr>
        <w:footnoteReference w:id="21"/>
      </w:r>
      <w:r w:rsidRPr="002539E9">
        <w:rPr>
          <w:rFonts w:ascii="Franklin Gothic Book" w:hAnsi="Franklin Gothic Book" w:cs="Arial"/>
          <w:w w:val="0"/>
          <w:sz w:val="20"/>
          <w:szCs w:val="20"/>
        </w:rPr>
        <w:t>;</w:t>
      </w:r>
      <w:bookmarkStart w:id="101" w:name="_DV_M1266"/>
      <w:bookmarkEnd w:id="101"/>
    </w:p>
    <w:p w14:paraId="5F018783" w14:textId="77777777" w:rsidR="000044CE" w:rsidRPr="002539E9" w:rsidRDefault="000044CE" w:rsidP="000044CE">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przestępstwa terrorystyczne lub przestępstwa związane z działalnością terrorystyczną</w:t>
      </w:r>
      <w:bookmarkStart w:id="102" w:name="_DV_M1268"/>
      <w:bookmarkEnd w:id="102"/>
      <w:r w:rsidRPr="002539E9">
        <w:rPr>
          <w:rStyle w:val="Odwoanieprzypisudolnego"/>
          <w:rFonts w:ascii="Franklin Gothic Book" w:hAnsi="Franklin Gothic Book"/>
          <w:w w:val="0"/>
          <w:sz w:val="20"/>
        </w:rPr>
        <w:footnoteReference w:id="22"/>
      </w:r>
    </w:p>
    <w:p w14:paraId="58B893C4" w14:textId="77777777" w:rsidR="000044CE" w:rsidRPr="002539E9" w:rsidRDefault="000044CE" w:rsidP="000044CE">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pranie pieniędzy lub finansowanie terroryzmu</w:t>
      </w:r>
      <w:r w:rsidRPr="002539E9">
        <w:rPr>
          <w:rStyle w:val="Odwoanieprzypisudolnego"/>
          <w:rFonts w:ascii="Franklin Gothic Book" w:hAnsi="Franklin Gothic Book"/>
          <w:w w:val="0"/>
          <w:sz w:val="20"/>
        </w:rPr>
        <w:footnoteReference w:id="23"/>
      </w:r>
    </w:p>
    <w:p w14:paraId="3C09A49D" w14:textId="77777777" w:rsidR="000044CE" w:rsidRPr="002539E9" w:rsidRDefault="000044CE" w:rsidP="000044CE">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praca dzieci</w:t>
      </w:r>
      <w:r w:rsidRPr="002539E9">
        <w:rPr>
          <w:rFonts w:ascii="Franklin Gothic Book" w:hAnsi="Franklin Gothic Book" w:cs="Arial"/>
          <w:sz w:val="20"/>
          <w:szCs w:val="20"/>
        </w:rPr>
        <w:t xml:space="preserve"> i inne formy </w:t>
      </w:r>
      <w:r w:rsidRPr="002539E9">
        <w:rPr>
          <w:rFonts w:ascii="Franklin Gothic Book" w:hAnsi="Franklin Gothic Book" w:cs="Arial"/>
          <w:b/>
          <w:sz w:val="20"/>
          <w:szCs w:val="20"/>
        </w:rPr>
        <w:t>handlu ludźmi</w:t>
      </w:r>
      <w:r w:rsidRPr="002539E9">
        <w:rPr>
          <w:rStyle w:val="Odwoanieprzypisudolnego"/>
          <w:rFonts w:ascii="Franklin Gothic Book" w:hAnsi="Franklin Gothic Book"/>
          <w:sz w:val="20"/>
        </w:rPr>
        <w:footnoteReference w:id="24"/>
      </w:r>
      <w:r w:rsidRPr="002539E9">
        <w:rPr>
          <w:rFonts w:ascii="Franklin Gothic Book" w:hAnsi="Franklin Gothic Book"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0044CE" w:rsidRPr="0052358E" w14:paraId="3DA6102F" w14:textId="77777777" w:rsidTr="000044CE">
        <w:tc>
          <w:tcPr>
            <w:tcW w:w="4644" w:type="dxa"/>
            <w:shd w:val="clear" w:color="auto" w:fill="auto"/>
          </w:tcPr>
          <w:p w14:paraId="58FCEFC7"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A878FD6"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6DA637D1" w14:textId="77777777" w:rsidTr="000044CE">
        <w:tc>
          <w:tcPr>
            <w:tcW w:w="4644" w:type="dxa"/>
            <w:shd w:val="clear" w:color="auto" w:fill="auto"/>
          </w:tcPr>
          <w:p w14:paraId="26C7B644"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Czy w stosunku do </w:t>
            </w:r>
            <w:r w:rsidRPr="002539E9">
              <w:rPr>
                <w:rFonts w:ascii="Franklin Gothic Book" w:hAnsi="Franklin Gothic Book" w:cs="Arial"/>
                <w:b/>
                <w:sz w:val="20"/>
              </w:rPr>
              <w:t>samego wykonawcy</w:t>
            </w:r>
            <w:r w:rsidRPr="002539E9">
              <w:rPr>
                <w:rFonts w:ascii="Franklin Gothic Book" w:hAnsi="Franklin Gothic Book" w:cs="Arial"/>
                <w:sz w:val="20"/>
              </w:rPr>
              <w:t xml:space="preserve"> bądź </w:t>
            </w:r>
            <w:r w:rsidRPr="002539E9">
              <w:rPr>
                <w:rFonts w:ascii="Franklin Gothic Book" w:hAnsi="Franklin Gothic Book" w:cs="Arial"/>
                <w:b/>
                <w:sz w:val="20"/>
              </w:rPr>
              <w:t>jakiejkolwiek</w:t>
            </w:r>
            <w:r w:rsidRPr="002539E9">
              <w:rPr>
                <w:rFonts w:ascii="Franklin Gothic Book" w:hAnsi="Franklin Gothic Book" w:cs="Arial"/>
                <w:sz w:val="20"/>
              </w:rPr>
              <w:t xml:space="preserve"> osoby będącej członkiem organów administracyjnych, zarządzających lub nadzorczych wykonawcy, lub posiadającej w przedsiębiorstwie wykonawcy uprawnienia do reprezentowania, uprawnienia decyzyjne lub kontrolne, </w:t>
            </w:r>
            <w:r w:rsidRPr="002539E9">
              <w:rPr>
                <w:rFonts w:ascii="Franklin Gothic Book" w:hAnsi="Franklin Gothic Book" w:cs="Arial"/>
                <w:b/>
                <w:sz w:val="20"/>
              </w:rPr>
              <w:t>wydany został prawomocny wyrok</w:t>
            </w:r>
            <w:r w:rsidRPr="002539E9">
              <w:rPr>
                <w:rFonts w:ascii="Franklin Gothic Book" w:hAnsi="Franklin Gothic Book" w:cs="Arial"/>
                <w:sz w:val="20"/>
              </w:rPr>
              <w:t xml:space="preserve"> z jednego z wyżej </w:t>
            </w:r>
            <w:r w:rsidRPr="002539E9">
              <w:rPr>
                <w:rFonts w:ascii="Franklin Gothic Book" w:hAnsi="Franklin Gothic Book" w:cs="Arial"/>
                <w:sz w:val="20"/>
              </w:rPr>
              <w:lastRenderedPageBreak/>
              <w:t xml:space="preserve">wymienionych powodów, orzeczeniem sprzed najwyżej pięciu lat lub w którym okres wykluczenia określony bezpośrednio w wyroku nadal obowiązuje? </w:t>
            </w:r>
          </w:p>
        </w:tc>
        <w:tc>
          <w:tcPr>
            <w:tcW w:w="4645" w:type="dxa"/>
            <w:shd w:val="clear" w:color="auto" w:fill="auto"/>
          </w:tcPr>
          <w:p w14:paraId="56A8045A"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 Tak [] Nie</w:t>
            </w:r>
          </w:p>
          <w:p w14:paraId="06BBCCA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Jeżeli odnośna dokumentacja jest dostępna w formie elektronicznej, proszę wskazać: (adres internetowy, wydający urząd lub organ, dokładne </w:t>
            </w:r>
            <w:r w:rsidRPr="002539E9">
              <w:rPr>
                <w:rFonts w:ascii="Franklin Gothic Book" w:hAnsi="Franklin Gothic Book" w:cs="Arial"/>
                <w:sz w:val="20"/>
              </w:rPr>
              <w:lastRenderedPageBreak/>
              <w:t>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sz w:val="20"/>
              </w:rPr>
              <w:footnoteReference w:id="25"/>
            </w:r>
          </w:p>
        </w:tc>
      </w:tr>
      <w:tr w:rsidR="000044CE" w:rsidRPr="0052358E" w14:paraId="4D86CD1B" w14:textId="77777777" w:rsidTr="000044CE">
        <w:tc>
          <w:tcPr>
            <w:tcW w:w="4644" w:type="dxa"/>
            <w:shd w:val="clear" w:color="auto" w:fill="auto"/>
          </w:tcPr>
          <w:p w14:paraId="1CB84C62"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lastRenderedPageBreak/>
              <w:t>Jeżeli tak</w:t>
            </w:r>
            <w:r w:rsidRPr="002539E9">
              <w:rPr>
                <w:rFonts w:ascii="Franklin Gothic Book" w:hAnsi="Franklin Gothic Book" w:cs="Arial"/>
                <w:sz w:val="20"/>
              </w:rPr>
              <w:t>, proszę podać</w:t>
            </w:r>
            <w:r w:rsidRPr="002539E9">
              <w:rPr>
                <w:rStyle w:val="Odwoanieprzypisudolnego"/>
                <w:rFonts w:ascii="Franklin Gothic Book" w:hAnsi="Franklin Gothic Book"/>
                <w:sz w:val="20"/>
              </w:rPr>
              <w:footnoteReference w:id="26"/>
            </w:r>
            <w:r w:rsidRPr="002539E9">
              <w:rPr>
                <w:rFonts w:ascii="Franklin Gothic Book" w:hAnsi="Franklin Gothic Book" w:cs="Arial"/>
                <w:sz w:val="20"/>
              </w:rPr>
              <w:t>:</w:t>
            </w:r>
            <w:r w:rsidRPr="002539E9">
              <w:rPr>
                <w:rFonts w:ascii="Franklin Gothic Book" w:hAnsi="Franklin Gothic Book" w:cs="Arial"/>
                <w:sz w:val="20"/>
              </w:rPr>
              <w:br/>
              <w:t>a) datę wyroku, określić, których spośród punktów 1–6 on dotyczy, oraz podać powód(-ody) skazania;</w:t>
            </w:r>
            <w:r w:rsidRPr="002539E9">
              <w:rPr>
                <w:rFonts w:ascii="Franklin Gothic Book" w:hAnsi="Franklin Gothic Book" w:cs="Arial"/>
                <w:sz w:val="20"/>
              </w:rPr>
              <w:br/>
              <w:t>b) wskazać, kto został skazany [ ];</w:t>
            </w:r>
            <w:r w:rsidRPr="002539E9">
              <w:rPr>
                <w:rFonts w:ascii="Franklin Gothic Book" w:hAnsi="Franklin Gothic Book" w:cs="Arial"/>
                <w:sz w:val="20"/>
              </w:rPr>
              <w:br/>
            </w:r>
            <w:r w:rsidRPr="002539E9">
              <w:rPr>
                <w:rFonts w:ascii="Franklin Gothic Book" w:hAnsi="Franklin Gothic Book" w:cs="Arial"/>
                <w:b/>
                <w:sz w:val="20"/>
              </w:rPr>
              <w:t>c) w zakresie, w jakim zostało to bezpośrednio ustalone w wyroku:</w:t>
            </w:r>
          </w:p>
        </w:tc>
        <w:tc>
          <w:tcPr>
            <w:tcW w:w="4645" w:type="dxa"/>
            <w:shd w:val="clear" w:color="auto" w:fill="auto"/>
          </w:tcPr>
          <w:p w14:paraId="6556FE0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t>a) data: [   ], punkt(-y): [   ], powód(-ody): [   ]</w:t>
            </w:r>
            <w:r w:rsidRPr="002539E9">
              <w:rPr>
                <w:rFonts w:ascii="Franklin Gothic Book" w:hAnsi="Franklin Gothic Book" w:cs="Arial"/>
                <w:i/>
                <w:sz w:val="20"/>
                <w:vertAlign w:val="superscript"/>
              </w:rPr>
              <w:t xml:space="preserve">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t>c) długość okresu wykluczenia [……] oraz punkt(-y), którego(-</w:t>
            </w:r>
            <w:proofErr w:type="spellStart"/>
            <w:r w:rsidRPr="002539E9">
              <w:rPr>
                <w:rFonts w:ascii="Franklin Gothic Book" w:hAnsi="Franklin Gothic Book" w:cs="Arial"/>
                <w:sz w:val="20"/>
              </w:rPr>
              <w:t>ych</w:t>
            </w:r>
            <w:proofErr w:type="spellEnd"/>
            <w:r w:rsidRPr="002539E9">
              <w:rPr>
                <w:rFonts w:ascii="Franklin Gothic Book" w:hAnsi="Franklin Gothic Book" w:cs="Arial"/>
                <w:sz w:val="20"/>
              </w:rPr>
              <w:t>) to dotyczy.</w:t>
            </w:r>
          </w:p>
          <w:p w14:paraId="555C35BF"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 [……][……][……][……]</w:t>
            </w:r>
            <w:r w:rsidRPr="002539E9">
              <w:rPr>
                <w:rStyle w:val="Odwoanieprzypisudolnego"/>
                <w:rFonts w:ascii="Franklin Gothic Book" w:hAnsi="Franklin Gothic Book"/>
                <w:sz w:val="20"/>
              </w:rPr>
              <w:footnoteReference w:id="27"/>
            </w:r>
          </w:p>
        </w:tc>
      </w:tr>
      <w:tr w:rsidR="000044CE" w:rsidRPr="0052358E" w14:paraId="103921D5" w14:textId="77777777" w:rsidTr="000044CE">
        <w:tc>
          <w:tcPr>
            <w:tcW w:w="4644" w:type="dxa"/>
            <w:shd w:val="clear" w:color="auto" w:fill="auto"/>
          </w:tcPr>
          <w:p w14:paraId="4777742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 przypadku skazania, czy wykonawca przedsięwziął środki w celu wykazania swojej rzetelności pomimo istnienia odpowiedniej podstawy wykluczenia</w:t>
            </w:r>
            <w:r w:rsidRPr="002539E9">
              <w:rPr>
                <w:rStyle w:val="Odwoanieprzypisudolnego"/>
                <w:rFonts w:ascii="Franklin Gothic Book" w:hAnsi="Franklin Gothic Book"/>
                <w:sz w:val="20"/>
              </w:rPr>
              <w:footnoteReference w:id="28"/>
            </w:r>
            <w:r w:rsidRPr="002539E9">
              <w:rPr>
                <w:rFonts w:ascii="Franklin Gothic Book" w:hAnsi="Franklin Gothic Book" w:cs="Arial"/>
                <w:sz w:val="20"/>
              </w:rPr>
              <w:t xml:space="preserve"> („</w:t>
            </w:r>
            <w:r w:rsidRPr="002539E9">
              <w:rPr>
                <w:rStyle w:val="NormalBoldChar"/>
                <w:rFonts w:ascii="Franklin Gothic Book" w:eastAsia="Calibri" w:hAnsi="Franklin Gothic Book" w:cs="Arial"/>
                <w:b w:val="0"/>
              </w:rPr>
              <w:t>samooczyszczenie”)</w:t>
            </w:r>
            <w:r w:rsidRPr="002539E9">
              <w:rPr>
                <w:rFonts w:ascii="Franklin Gothic Book" w:hAnsi="Franklin Gothic Book" w:cs="Arial"/>
                <w:sz w:val="20"/>
              </w:rPr>
              <w:t>?</w:t>
            </w:r>
          </w:p>
        </w:tc>
        <w:tc>
          <w:tcPr>
            <w:tcW w:w="4645" w:type="dxa"/>
            <w:shd w:val="clear" w:color="auto" w:fill="auto"/>
          </w:tcPr>
          <w:p w14:paraId="4CAFD2DC"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 Tak [] Nie </w:t>
            </w:r>
          </w:p>
        </w:tc>
      </w:tr>
      <w:tr w:rsidR="000044CE" w:rsidRPr="0052358E" w14:paraId="55D97EFB" w14:textId="77777777" w:rsidTr="000044CE">
        <w:tc>
          <w:tcPr>
            <w:tcW w:w="4644" w:type="dxa"/>
            <w:shd w:val="clear" w:color="auto" w:fill="auto"/>
          </w:tcPr>
          <w:p w14:paraId="7AD3AF0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w w:val="0"/>
                <w:sz w:val="20"/>
              </w:rPr>
              <w:t>, proszę opisać przedsięwzięte środki</w:t>
            </w:r>
            <w:r w:rsidRPr="002539E9">
              <w:rPr>
                <w:rStyle w:val="Odwoanieprzypisudolnego"/>
                <w:rFonts w:ascii="Franklin Gothic Book" w:hAnsi="Franklin Gothic Book"/>
                <w:w w:val="0"/>
                <w:sz w:val="20"/>
              </w:rPr>
              <w:footnoteReference w:id="29"/>
            </w:r>
            <w:r w:rsidRPr="002539E9">
              <w:rPr>
                <w:rFonts w:ascii="Franklin Gothic Book" w:hAnsi="Franklin Gothic Book" w:cs="Arial"/>
                <w:w w:val="0"/>
                <w:sz w:val="20"/>
              </w:rPr>
              <w:t>:</w:t>
            </w:r>
          </w:p>
        </w:tc>
        <w:tc>
          <w:tcPr>
            <w:tcW w:w="4645" w:type="dxa"/>
            <w:shd w:val="clear" w:color="auto" w:fill="auto"/>
          </w:tcPr>
          <w:p w14:paraId="25EED120"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bl>
    <w:p w14:paraId="13E95288" w14:textId="77777777" w:rsidR="000044CE" w:rsidRPr="002539E9" w:rsidRDefault="000044CE" w:rsidP="000044CE">
      <w:pPr>
        <w:pStyle w:val="SectionTitle"/>
        <w:rPr>
          <w:rFonts w:ascii="Franklin Gothic Book" w:hAnsi="Franklin Gothic Book" w:cs="Arial"/>
          <w:b w:val="0"/>
          <w:w w:val="0"/>
          <w:sz w:val="20"/>
          <w:szCs w:val="20"/>
        </w:rPr>
      </w:pPr>
      <w:r w:rsidRPr="002539E9">
        <w:rPr>
          <w:rFonts w:ascii="Franklin Gothic Book" w:hAnsi="Franklin Gothic Book"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8"/>
        <w:gridCol w:w="2269"/>
      </w:tblGrid>
      <w:tr w:rsidR="000044CE" w:rsidRPr="0052358E" w14:paraId="37E806EA" w14:textId="77777777" w:rsidTr="000044CE">
        <w:tc>
          <w:tcPr>
            <w:tcW w:w="4644" w:type="dxa"/>
            <w:shd w:val="clear" w:color="auto" w:fill="auto"/>
          </w:tcPr>
          <w:p w14:paraId="790FDBBB"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Płatność podatków lub składek na ubezpieczenie społeczne:</w:t>
            </w:r>
          </w:p>
        </w:tc>
        <w:tc>
          <w:tcPr>
            <w:tcW w:w="4645" w:type="dxa"/>
            <w:gridSpan w:val="2"/>
            <w:shd w:val="clear" w:color="auto" w:fill="auto"/>
          </w:tcPr>
          <w:p w14:paraId="706D9B34"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05D6B40E" w14:textId="77777777" w:rsidTr="000044CE">
        <w:tc>
          <w:tcPr>
            <w:tcW w:w="4644" w:type="dxa"/>
            <w:shd w:val="clear" w:color="auto" w:fill="auto"/>
          </w:tcPr>
          <w:p w14:paraId="5B5DFD92"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Czy wykonawca wywiązał się ze wszystkich </w:t>
            </w:r>
            <w:r w:rsidRPr="002539E9">
              <w:rPr>
                <w:rFonts w:ascii="Franklin Gothic Book" w:hAnsi="Franklin Gothic Book" w:cs="Arial"/>
                <w:b/>
                <w:sz w:val="20"/>
              </w:rPr>
              <w:t>obowiązków dotyczących płatności podatków lub składek na ubezpieczenie społeczne</w:t>
            </w:r>
            <w:r w:rsidRPr="002539E9">
              <w:rPr>
                <w:rFonts w:ascii="Franklin Gothic Book" w:hAnsi="Franklin Gothic Book" w:cs="Arial"/>
                <w:sz w:val="20"/>
              </w:rPr>
              <w:t xml:space="preserve">, zarówno w państwie, w którym ma siedzibę, jak i w państwie członkowskim instytucji zamawiającej lub </w:t>
            </w:r>
            <w:r w:rsidRPr="002539E9">
              <w:rPr>
                <w:rFonts w:ascii="Franklin Gothic Book" w:hAnsi="Franklin Gothic Book" w:cs="Arial"/>
                <w:sz w:val="20"/>
              </w:rPr>
              <w:lastRenderedPageBreak/>
              <w:t>podmiotu zamawiającego, jeżeli jest ono inne niż państwo siedziby?</w:t>
            </w:r>
          </w:p>
        </w:tc>
        <w:tc>
          <w:tcPr>
            <w:tcW w:w="4645" w:type="dxa"/>
            <w:gridSpan w:val="2"/>
            <w:shd w:val="clear" w:color="auto" w:fill="auto"/>
          </w:tcPr>
          <w:p w14:paraId="3FD5BD94"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 Tak [] Nie</w:t>
            </w:r>
          </w:p>
        </w:tc>
      </w:tr>
      <w:tr w:rsidR="000044CE" w:rsidRPr="0052358E" w14:paraId="0036563C" w14:textId="77777777" w:rsidTr="000044CE">
        <w:trPr>
          <w:trHeight w:val="470"/>
        </w:trPr>
        <w:tc>
          <w:tcPr>
            <w:tcW w:w="4644" w:type="dxa"/>
            <w:vMerge w:val="restart"/>
            <w:shd w:val="clear" w:color="auto" w:fill="auto"/>
          </w:tcPr>
          <w:p w14:paraId="18C63609"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br/>
            </w:r>
            <w:r w:rsidRPr="002539E9">
              <w:rPr>
                <w:rFonts w:ascii="Franklin Gothic Book" w:hAnsi="Franklin Gothic Book" w:cs="Arial"/>
                <w:b/>
                <w:sz w:val="20"/>
              </w:rPr>
              <w:br/>
            </w:r>
            <w:r w:rsidRPr="002539E9">
              <w:rPr>
                <w:rFonts w:ascii="Franklin Gothic Book" w:hAnsi="Franklin Gothic Book" w:cs="Arial"/>
                <w:b/>
                <w:sz w:val="20"/>
              </w:rPr>
              <w:br/>
            </w:r>
            <w:r w:rsidRPr="002539E9">
              <w:rPr>
                <w:rFonts w:ascii="Franklin Gothic Book" w:hAnsi="Franklin Gothic Book" w:cs="Arial"/>
                <w:b/>
                <w:sz w:val="20"/>
              </w:rPr>
              <w:br/>
              <w:t>Jeżeli nie</w:t>
            </w:r>
            <w:r w:rsidRPr="002539E9">
              <w:rPr>
                <w:rFonts w:ascii="Franklin Gothic Book" w:hAnsi="Franklin Gothic Book" w:cs="Arial"/>
                <w:sz w:val="20"/>
              </w:rPr>
              <w:t>, proszę wskazać:</w:t>
            </w:r>
            <w:r w:rsidRPr="002539E9">
              <w:rPr>
                <w:rFonts w:ascii="Franklin Gothic Book" w:hAnsi="Franklin Gothic Book" w:cs="Arial"/>
                <w:sz w:val="20"/>
              </w:rPr>
              <w:br/>
              <w:t>a) państwo lub państwo członkowskie, którego to dotyczy;</w:t>
            </w:r>
            <w:r w:rsidRPr="002539E9">
              <w:rPr>
                <w:rFonts w:ascii="Franklin Gothic Book" w:hAnsi="Franklin Gothic Book" w:cs="Arial"/>
                <w:sz w:val="20"/>
              </w:rPr>
              <w:br/>
              <w:t>b) jakiej kwoty to dotyczy?</w:t>
            </w:r>
            <w:r w:rsidRPr="002539E9">
              <w:rPr>
                <w:rFonts w:ascii="Franklin Gothic Book" w:hAnsi="Franklin Gothic Book" w:cs="Arial"/>
                <w:sz w:val="20"/>
              </w:rPr>
              <w:br/>
              <w:t>c) w jaki sposób zostało ustalone to naruszenie obowiązków:</w:t>
            </w:r>
            <w:r w:rsidRPr="002539E9">
              <w:rPr>
                <w:rFonts w:ascii="Franklin Gothic Book" w:hAnsi="Franklin Gothic Book" w:cs="Arial"/>
                <w:sz w:val="20"/>
              </w:rPr>
              <w:br/>
              <w:t xml:space="preserve">1) w trybie </w:t>
            </w:r>
            <w:r w:rsidRPr="002539E9">
              <w:rPr>
                <w:rFonts w:ascii="Franklin Gothic Book" w:hAnsi="Franklin Gothic Book" w:cs="Arial"/>
                <w:b/>
                <w:sz w:val="20"/>
              </w:rPr>
              <w:t>decyzji</w:t>
            </w:r>
            <w:r w:rsidRPr="002539E9">
              <w:rPr>
                <w:rFonts w:ascii="Franklin Gothic Book" w:hAnsi="Franklin Gothic Book" w:cs="Arial"/>
                <w:sz w:val="20"/>
              </w:rPr>
              <w:t xml:space="preserve"> sądowej lub administracyjnej:</w:t>
            </w:r>
          </w:p>
          <w:p w14:paraId="0713AC8C" w14:textId="77777777" w:rsidR="000044CE" w:rsidRPr="002539E9" w:rsidRDefault="000044CE" w:rsidP="000044CE">
            <w:pPr>
              <w:pStyle w:val="Tiret1"/>
              <w:rPr>
                <w:rFonts w:ascii="Franklin Gothic Book" w:hAnsi="Franklin Gothic Book" w:cs="Arial"/>
                <w:sz w:val="20"/>
                <w:szCs w:val="20"/>
              </w:rPr>
            </w:pPr>
            <w:r w:rsidRPr="002539E9">
              <w:rPr>
                <w:rFonts w:ascii="Franklin Gothic Book" w:hAnsi="Franklin Gothic Book" w:cs="Arial"/>
                <w:sz w:val="20"/>
                <w:szCs w:val="20"/>
              </w:rPr>
              <w:t>Czy ta decyzja jest ostateczna i wiążąca?</w:t>
            </w:r>
          </w:p>
          <w:p w14:paraId="18CF2FF5" w14:textId="77777777" w:rsidR="000044CE" w:rsidRPr="002539E9" w:rsidRDefault="000044CE" w:rsidP="000044CE">
            <w:pPr>
              <w:pStyle w:val="Tiret1"/>
              <w:numPr>
                <w:ilvl w:val="0"/>
                <w:numId w:val="56"/>
              </w:numPr>
              <w:rPr>
                <w:rFonts w:ascii="Franklin Gothic Book" w:hAnsi="Franklin Gothic Book" w:cs="Arial"/>
                <w:sz w:val="20"/>
                <w:szCs w:val="20"/>
              </w:rPr>
            </w:pPr>
            <w:r w:rsidRPr="002539E9">
              <w:rPr>
                <w:rFonts w:ascii="Franklin Gothic Book" w:hAnsi="Franklin Gothic Book" w:cs="Arial"/>
                <w:sz w:val="20"/>
                <w:szCs w:val="20"/>
              </w:rPr>
              <w:t>Proszę podać datę wyroku lub decyzji.</w:t>
            </w:r>
          </w:p>
          <w:p w14:paraId="5F6F8D37" w14:textId="77777777" w:rsidR="000044CE" w:rsidRPr="002539E9" w:rsidRDefault="000044CE" w:rsidP="000044CE">
            <w:pPr>
              <w:pStyle w:val="Tiret1"/>
              <w:numPr>
                <w:ilvl w:val="0"/>
                <w:numId w:val="56"/>
              </w:numPr>
              <w:rPr>
                <w:rFonts w:ascii="Franklin Gothic Book" w:hAnsi="Franklin Gothic Book" w:cs="Arial"/>
                <w:sz w:val="20"/>
                <w:szCs w:val="20"/>
              </w:rPr>
            </w:pPr>
            <w:r w:rsidRPr="002539E9">
              <w:rPr>
                <w:rFonts w:ascii="Franklin Gothic Book" w:hAnsi="Franklin Gothic Book" w:cs="Arial"/>
                <w:sz w:val="20"/>
                <w:szCs w:val="20"/>
              </w:rPr>
              <w:t xml:space="preserve">W przypadku wyroku, </w:t>
            </w:r>
            <w:r w:rsidRPr="002539E9">
              <w:rPr>
                <w:rFonts w:ascii="Franklin Gothic Book" w:hAnsi="Franklin Gothic Book" w:cs="Arial"/>
                <w:b/>
                <w:sz w:val="20"/>
                <w:szCs w:val="20"/>
              </w:rPr>
              <w:t>o ile została w nim bezpośrednio określona</w:t>
            </w:r>
            <w:r w:rsidRPr="002539E9">
              <w:rPr>
                <w:rFonts w:ascii="Franklin Gothic Book" w:hAnsi="Franklin Gothic Book" w:cs="Arial"/>
                <w:sz w:val="20"/>
                <w:szCs w:val="20"/>
              </w:rPr>
              <w:t>, długość okresu wykluczenia:</w:t>
            </w:r>
          </w:p>
          <w:p w14:paraId="55894E32"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sz w:val="20"/>
              </w:rPr>
              <w:t xml:space="preserve">2) w </w:t>
            </w:r>
            <w:r w:rsidRPr="002539E9">
              <w:rPr>
                <w:rFonts w:ascii="Franklin Gothic Book" w:hAnsi="Franklin Gothic Book" w:cs="Arial"/>
                <w:b/>
                <w:sz w:val="20"/>
              </w:rPr>
              <w:t>inny sposób</w:t>
            </w:r>
            <w:r w:rsidRPr="002539E9">
              <w:rPr>
                <w:rFonts w:ascii="Franklin Gothic Book" w:hAnsi="Franklin Gothic Book" w:cs="Arial"/>
                <w:sz w:val="20"/>
              </w:rPr>
              <w:t>? Proszę sprecyzować, w jaki:</w:t>
            </w:r>
          </w:p>
          <w:p w14:paraId="0F89BE7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25D9196" w14:textId="77777777" w:rsidR="000044CE" w:rsidRPr="002539E9" w:rsidRDefault="000044CE" w:rsidP="000044CE">
            <w:pPr>
              <w:pStyle w:val="Tiret1"/>
              <w:numPr>
                <w:ilvl w:val="0"/>
                <w:numId w:val="0"/>
              </w:numPr>
              <w:jc w:val="left"/>
              <w:rPr>
                <w:rFonts w:ascii="Franklin Gothic Book" w:hAnsi="Franklin Gothic Book" w:cs="Arial"/>
                <w:b/>
                <w:sz w:val="20"/>
                <w:szCs w:val="20"/>
              </w:rPr>
            </w:pPr>
            <w:r w:rsidRPr="002539E9">
              <w:rPr>
                <w:rFonts w:ascii="Franklin Gothic Book" w:hAnsi="Franklin Gothic Book" w:cs="Arial"/>
                <w:b/>
                <w:sz w:val="20"/>
                <w:szCs w:val="20"/>
              </w:rPr>
              <w:t>Podatki</w:t>
            </w:r>
          </w:p>
        </w:tc>
        <w:tc>
          <w:tcPr>
            <w:tcW w:w="2323" w:type="dxa"/>
            <w:shd w:val="clear" w:color="auto" w:fill="auto"/>
          </w:tcPr>
          <w:p w14:paraId="4AA6E89B"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Składki na ubezpieczenia społeczne</w:t>
            </w:r>
          </w:p>
        </w:tc>
      </w:tr>
      <w:tr w:rsidR="000044CE" w:rsidRPr="0052358E" w14:paraId="53EE9964" w14:textId="77777777" w:rsidTr="000044CE">
        <w:trPr>
          <w:trHeight w:val="1977"/>
        </w:trPr>
        <w:tc>
          <w:tcPr>
            <w:tcW w:w="4644" w:type="dxa"/>
            <w:vMerge/>
            <w:shd w:val="clear" w:color="auto" w:fill="auto"/>
          </w:tcPr>
          <w:p w14:paraId="3F96D9B2" w14:textId="77777777" w:rsidR="000044CE" w:rsidRPr="002539E9" w:rsidRDefault="000044CE" w:rsidP="000044CE">
            <w:pPr>
              <w:rPr>
                <w:rFonts w:ascii="Franklin Gothic Book" w:hAnsi="Franklin Gothic Book" w:cs="Arial"/>
                <w:b/>
                <w:sz w:val="20"/>
              </w:rPr>
            </w:pPr>
          </w:p>
        </w:tc>
        <w:tc>
          <w:tcPr>
            <w:tcW w:w="2322" w:type="dxa"/>
            <w:shd w:val="clear" w:color="auto" w:fill="auto"/>
          </w:tcPr>
          <w:p w14:paraId="192A475A"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060006B7" w14:textId="77777777" w:rsidR="000044CE" w:rsidRPr="002539E9" w:rsidRDefault="000044CE" w:rsidP="000044CE">
            <w:pPr>
              <w:pStyle w:val="Tiret0"/>
              <w:rPr>
                <w:rFonts w:ascii="Franklin Gothic Book" w:hAnsi="Franklin Gothic Book" w:cs="Arial"/>
                <w:sz w:val="20"/>
                <w:szCs w:val="20"/>
              </w:rPr>
            </w:pPr>
            <w:r w:rsidRPr="002539E9">
              <w:rPr>
                <w:rFonts w:ascii="Franklin Gothic Book" w:hAnsi="Franklin Gothic Book" w:cs="Arial"/>
                <w:sz w:val="20"/>
                <w:szCs w:val="20"/>
              </w:rPr>
              <w:t>[] Tak [] Nie</w:t>
            </w:r>
          </w:p>
          <w:p w14:paraId="4A0E44BD"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206FF196"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0193C2B1" w14:textId="77777777" w:rsidR="000044CE" w:rsidRPr="002539E9" w:rsidRDefault="000044CE" w:rsidP="000044CE">
            <w:pPr>
              <w:pStyle w:val="Tiret0"/>
              <w:numPr>
                <w:ilvl w:val="0"/>
                <w:numId w:val="0"/>
              </w:numPr>
              <w:rPr>
                <w:rFonts w:ascii="Franklin Gothic Book" w:hAnsi="Franklin Gothic Book" w:cs="Arial"/>
                <w:sz w:val="20"/>
                <w:szCs w:val="20"/>
              </w:rPr>
            </w:pPr>
          </w:p>
          <w:p w14:paraId="1CA0A07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c>
          <w:tcPr>
            <w:tcW w:w="2323" w:type="dxa"/>
            <w:shd w:val="clear" w:color="auto" w:fill="auto"/>
          </w:tcPr>
          <w:p w14:paraId="59380C5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563DF2D4"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 Tak [] Nie</w:t>
            </w:r>
          </w:p>
          <w:p w14:paraId="21999E5C"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1D5D061E"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14C06672" w14:textId="77777777" w:rsidR="000044CE" w:rsidRPr="002539E9" w:rsidRDefault="000044CE" w:rsidP="000044CE">
            <w:pPr>
              <w:rPr>
                <w:rFonts w:ascii="Franklin Gothic Book" w:hAnsi="Franklin Gothic Book" w:cs="Arial"/>
                <w:w w:val="0"/>
                <w:sz w:val="20"/>
              </w:rPr>
            </w:pPr>
          </w:p>
          <w:p w14:paraId="3426EA1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r>
      <w:tr w:rsidR="000044CE" w:rsidRPr="0052358E" w14:paraId="23D6D94E" w14:textId="77777777" w:rsidTr="000044CE">
        <w:tc>
          <w:tcPr>
            <w:tcW w:w="4644" w:type="dxa"/>
            <w:shd w:val="clear" w:color="auto" w:fill="auto"/>
          </w:tcPr>
          <w:p w14:paraId="037F7DE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D0DC1F6"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w:t>
            </w:r>
            <w:r w:rsidRPr="002539E9">
              <w:rPr>
                <w:rStyle w:val="Odwoanieprzypisudolnego"/>
                <w:rFonts w:ascii="Franklin Gothic Book" w:hAnsi="Franklin Gothic Book"/>
                <w:sz w:val="20"/>
              </w:rPr>
              <w:t xml:space="preserve"> </w:t>
            </w:r>
            <w:r w:rsidRPr="002539E9">
              <w:rPr>
                <w:rStyle w:val="Odwoanieprzypisudolnego"/>
                <w:rFonts w:ascii="Franklin Gothic Book" w:hAnsi="Franklin Gothic Book"/>
                <w:sz w:val="20"/>
              </w:rPr>
              <w:footnoteReference w:id="30"/>
            </w:r>
            <w:r w:rsidRPr="002539E9">
              <w:rPr>
                <w:rStyle w:val="Odwoanieprzypisudolnego"/>
                <w:rFonts w:ascii="Franklin Gothic Book" w:hAnsi="Franklin Gothic Book"/>
                <w:sz w:val="20"/>
              </w:rPr>
              <w:br/>
            </w:r>
            <w:r w:rsidRPr="002539E9">
              <w:rPr>
                <w:rFonts w:ascii="Franklin Gothic Book" w:hAnsi="Franklin Gothic Book" w:cs="Arial"/>
                <w:sz w:val="20"/>
              </w:rPr>
              <w:t>[……][……][……]</w:t>
            </w:r>
          </w:p>
        </w:tc>
      </w:tr>
    </w:tbl>
    <w:p w14:paraId="045B3E23"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Podstawy związane z niewypłacalnością, konfliktem interesów lub wykroczeniami zawodowymi</w:t>
      </w:r>
      <w:r w:rsidRPr="002539E9">
        <w:rPr>
          <w:rStyle w:val="Odwoanieprzypisudolnego"/>
          <w:rFonts w:ascii="Franklin Gothic Book" w:hAnsi="Franklin Gothic Book"/>
          <w:sz w:val="20"/>
        </w:rPr>
        <w:footnoteReference w:id="31"/>
      </w:r>
    </w:p>
    <w:p w14:paraId="3B6B6C0E"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Należy zauważyć, że do celów niniejszego zamówienia niektóre z poniższych podstaw wykluczenia mogą być zdefiniowane bardziej precyzyjnie w prawie krajowym, w stosownym ogłoszeniu lub w dokumentach </w:t>
      </w:r>
      <w:r w:rsidRPr="002539E9">
        <w:rPr>
          <w:rFonts w:ascii="Franklin Gothic Book" w:hAnsi="Franklin Gothic Book" w:cs="Arial"/>
          <w:b/>
          <w:w w:val="0"/>
          <w:sz w:val="20"/>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0044CE" w:rsidRPr="0052358E" w14:paraId="3B451BB6" w14:textId="77777777" w:rsidTr="000044CE">
        <w:tc>
          <w:tcPr>
            <w:tcW w:w="4644" w:type="dxa"/>
            <w:shd w:val="clear" w:color="auto" w:fill="auto"/>
          </w:tcPr>
          <w:p w14:paraId="231D166D"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Informacje dotyczące ewentualnej niewypłacalności, konfliktu interesów lub wykroczeń zawodowych</w:t>
            </w:r>
          </w:p>
        </w:tc>
        <w:tc>
          <w:tcPr>
            <w:tcW w:w="4645" w:type="dxa"/>
            <w:shd w:val="clear" w:color="auto" w:fill="auto"/>
          </w:tcPr>
          <w:p w14:paraId="2DF2160F"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654CFC02" w14:textId="77777777" w:rsidTr="000044CE">
        <w:trPr>
          <w:trHeight w:val="406"/>
        </w:trPr>
        <w:tc>
          <w:tcPr>
            <w:tcW w:w="4644" w:type="dxa"/>
            <w:vMerge w:val="restart"/>
            <w:shd w:val="clear" w:color="auto" w:fill="auto"/>
          </w:tcPr>
          <w:p w14:paraId="6544DBEC"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Czy wykonawca, </w:t>
            </w:r>
            <w:r w:rsidRPr="002539E9">
              <w:rPr>
                <w:rFonts w:ascii="Franklin Gothic Book" w:hAnsi="Franklin Gothic Book" w:cs="Arial"/>
                <w:b/>
                <w:sz w:val="20"/>
              </w:rPr>
              <w:t>wedle własnej wiedzy</w:t>
            </w:r>
            <w:r w:rsidRPr="002539E9">
              <w:rPr>
                <w:rFonts w:ascii="Franklin Gothic Book" w:hAnsi="Franklin Gothic Book" w:cs="Arial"/>
                <w:sz w:val="20"/>
              </w:rPr>
              <w:t xml:space="preserve">, naruszył </w:t>
            </w:r>
            <w:r w:rsidRPr="002539E9">
              <w:rPr>
                <w:rFonts w:ascii="Franklin Gothic Book" w:hAnsi="Franklin Gothic Book" w:cs="Arial"/>
                <w:b/>
                <w:sz w:val="20"/>
              </w:rPr>
              <w:t>swoje obowiązki</w:t>
            </w:r>
            <w:r w:rsidRPr="002539E9">
              <w:rPr>
                <w:rFonts w:ascii="Franklin Gothic Book" w:hAnsi="Franklin Gothic Book" w:cs="Arial"/>
                <w:sz w:val="20"/>
              </w:rPr>
              <w:t xml:space="preserve"> w dziedzinie </w:t>
            </w:r>
            <w:r w:rsidRPr="002539E9">
              <w:rPr>
                <w:rFonts w:ascii="Franklin Gothic Book" w:hAnsi="Franklin Gothic Book" w:cs="Arial"/>
                <w:b/>
                <w:sz w:val="20"/>
              </w:rPr>
              <w:t>prawa środowiska, prawa socjalnego i prawa pracy</w:t>
            </w:r>
            <w:r w:rsidRPr="002539E9">
              <w:rPr>
                <w:rStyle w:val="Odwoanieprzypisudolnego"/>
                <w:rFonts w:ascii="Franklin Gothic Book" w:hAnsi="Franklin Gothic Book"/>
                <w:sz w:val="20"/>
              </w:rPr>
              <w:footnoteReference w:id="32"/>
            </w:r>
            <w:r w:rsidRPr="002539E9">
              <w:rPr>
                <w:rFonts w:ascii="Franklin Gothic Book" w:hAnsi="Franklin Gothic Book" w:cs="Arial"/>
                <w:sz w:val="20"/>
              </w:rPr>
              <w:t>?</w:t>
            </w:r>
          </w:p>
        </w:tc>
        <w:tc>
          <w:tcPr>
            <w:tcW w:w="4645" w:type="dxa"/>
            <w:shd w:val="clear" w:color="auto" w:fill="auto"/>
          </w:tcPr>
          <w:p w14:paraId="1DB5DF8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p>
        </w:tc>
      </w:tr>
      <w:tr w:rsidR="000044CE" w:rsidRPr="0052358E" w14:paraId="07B8B797" w14:textId="77777777" w:rsidTr="000044CE">
        <w:trPr>
          <w:trHeight w:val="405"/>
        </w:trPr>
        <w:tc>
          <w:tcPr>
            <w:tcW w:w="4644" w:type="dxa"/>
            <w:vMerge/>
            <w:shd w:val="clear" w:color="auto" w:fill="auto"/>
          </w:tcPr>
          <w:p w14:paraId="556CBAE2" w14:textId="77777777" w:rsidR="000044CE" w:rsidRPr="002539E9" w:rsidRDefault="000044CE" w:rsidP="000044CE">
            <w:pPr>
              <w:rPr>
                <w:rFonts w:ascii="Franklin Gothic Book" w:hAnsi="Franklin Gothic Book" w:cs="Arial"/>
                <w:sz w:val="20"/>
              </w:rPr>
            </w:pPr>
          </w:p>
        </w:tc>
        <w:tc>
          <w:tcPr>
            <w:tcW w:w="4645" w:type="dxa"/>
            <w:shd w:val="clear" w:color="auto" w:fill="auto"/>
          </w:tcPr>
          <w:p w14:paraId="474A47F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wykazania swojej rzetelności pomimo istnienia odpowiedniej podstawy wykluczenia („samooczyszczenie”)?</w:t>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0044CE" w:rsidRPr="0052358E" w14:paraId="60E0BBEA" w14:textId="77777777" w:rsidTr="000044CE">
        <w:tc>
          <w:tcPr>
            <w:tcW w:w="4644" w:type="dxa"/>
            <w:shd w:val="clear" w:color="auto" w:fill="auto"/>
          </w:tcPr>
          <w:p w14:paraId="5467C6F0" w14:textId="77777777" w:rsidR="000044CE" w:rsidRPr="002539E9" w:rsidRDefault="000044CE" w:rsidP="000044CE">
            <w:pPr>
              <w:pStyle w:val="NormalLeft"/>
              <w:rPr>
                <w:rFonts w:ascii="Franklin Gothic Book" w:hAnsi="Franklin Gothic Book" w:cs="Arial"/>
                <w:b/>
                <w:sz w:val="20"/>
                <w:szCs w:val="20"/>
              </w:rPr>
            </w:pPr>
            <w:r w:rsidRPr="002539E9">
              <w:rPr>
                <w:rFonts w:ascii="Franklin Gothic Book" w:hAnsi="Franklin Gothic Book" w:cs="Arial"/>
                <w:sz w:val="20"/>
                <w:szCs w:val="20"/>
              </w:rPr>
              <w:t>Czy wykonawca znajduje się w jednej z następujących sytuacji:</w:t>
            </w:r>
            <w:r w:rsidRPr="002539E9">
              <w:rPr>
                <w:rFonts w:ascii="Franklin Gothic Book" w:hAnsi="Franklin Gothic Book" w:cs="Arial"/>
                <w:sz w:val="20"/>
                <w:szCs w:val="20"/>
              </w:rPr>
              <w:br/>
              <w:t xml:space="preserve">a) </w:t>
            </w:r>
            <w:r w:rsidRPr="002539E9">
              <w:rPr>
                <w:rFonts w:ascii="Franklin Gothic Book" w:hAnsi="Franklin Gothic Book" w:cs="Arial"/>
                <w:b/>
                <w:sz w:val="20"/>
                <w:szCs w:val="20"/>
              </w:rPr>
              <w:t>zbankrutował</w:t>
            </w:r>
            <w:r w:rsidRPr="002539E9">
              <w:rPr>
                <w:rFonts w:ascii="Franklin Gothic Book" w:hAnsi="Franklin Gothic Book" w:cs="Arial"/>
                <w:sz w:val="20"/>
                <w:szCs w:val="20"/>
              </w:rPr>
              <w:t>; lub</w:t>
            </w:r>
            <w:r w:rsidRPr="002539E9">
              <w:rPr>
                <w:rFonts w:ascii="Franklin Gothic Book" w:hAnsi="Franklin Gothic Book" w:cs="Arial"/>
                <w:sz w:val="20"/>
                <w:szCs w:val="20"/>
              </w:rPr>
              <w:br/>
              <w:t xml:space="preserve">b) </w:t>
            </w:r>
            <w:r w:rsidRPr="002539E9">
              <w:rPr>
                <w:rFonts w:ascii="Franklin Gothic Book" w:hAnsi="Franklin Gothic Book" w:cs="Arial"/>
                <w:b/>
                <w:sz w:val="20"/>
                <w:szCs w:val="20"/>
              </w:rPr>
              <w:t>prowadzone jest wobec niego postępowanie upadłościowe</w:t>
            </w:r>
            <w:r w:rsidRPr="002539E9">
              <w:rPr>
                <w:rFonts w:ascii="Franklin Gothic Book" w:hAnsi="Franklin Gothic Book" w:cs="Arial"/>
                <w:sz w:val="20"/>
                <w:szCs w:val="20"/>
              </w:rPr>
              <w:t xml:space="preserve"> lub likwidacyjne; lub</w:t>
            </w:r>
            <w:r w:rsidRPr="002539E9">
              <w:rPr>
                <w:rFonts w:ascii="Franklin Gothic Book" w:hAnsi="Franklin Gothic Book" w:cs="Arial"/>
                <w:sz w:val="20"/>
                <w:szCs w:val="20"/>
              </w:rPr>
              <w:br/>
              <w:t xml:space="preserve">c) zawarł </w:t>
            </w:r>
            <w:r w:rsidRPr="002539E9">
              <w:rPr>
                <w:rFonts w:ascii="Franklin Gothic Book" w:hAnsi="Franklin Gothic Book" w:cs="Arial"/>
                <w:b/>
                <w:sz w:val="20"/>
                <w:szCs w:val="20"/>
              </w:rPr>
              <w:t>układ z wierzycielami</w:t>
            </w:r>
            <w:r w:rsidRPr="002539E9">
              <w:rPr>
                <w:rFonts w:ascii="Franklin Gothic Book" w:hAnsi="Franklin Gothic Book" w:cs="Arial"/>
                <w:sz w:val="20"/>
                <w:szCs w:val="20"/>
              </w:rPr>
              <w:t>; lub</w:t>
            </w:r>
            <w:r w:rsidRPr="002539E9">
              <w:rPr>
                <w:rFonts w:ascii="Franklin Gothic Book" w:hAnsi="Franklin Gothic Book" w:cs="Arial"/>
                <w:sz w:val="20"/>
                <w:szCs w:val="20"/>
              </w:rPr>
              <w:br/>
              <w:t>d) znajduje się w innej tego rodzaju sytuacji wynikającej z podobnej procedury przewidzianej w krajowych przepisach ustawowych i wykonawczych</w:t>
            </w:r>
            <w:r w:rsidRPr="002539E9">
              <w:rPr>
                <w:rStyle w:val="Odwoanieprzypisudolnego"/>
                <w:rFonts w:ascii="Franklin Gothic Book" w:hAnsi="Franklin Gothic Book"/>
                <w:sz w:val="20"/>
              </w:rPr>
              <w:footnoteReference w:id="33"/>
            </w:r>
            <w:r w:rsidRPr="002539E9">
              <w:rPr>
                <w:rFonts w:ascii="Franklin Gothic Book" w:hAnsi="Franklin Gothic Book" w:cs="Arial"/>
                <w:sz w:val="20"/>
                <w:szCs w:val="20"/>
              </w:rPr>
              <w:t>; lub</w:t>
            </w:r>
            <w:r w:rsidRPr="002539E9">
              <w:rPr>
                <w:rFonts w:ascii="Franklin Gothic Book" w:hAnsi="Franklin Gothic Book" w:cs="Arial"/>
                <w:sz w:val="20"/>
                <w:szCs w:val="20"/>
              </w:rPr>
              <w:br/>
              <w:t>e) jego aktywami zarządza likwidator lub sąd; lub</w:t>
            </w:r>
            <w:r w:rsidRPr="002539E9">
              <w:rPr>
                <w:rFonts w:ascii="Franklin Gothic Book" w:hAnsi="Franklin Gothic Book" w:cs="Arial"/>
                <w:sz w:val="20"/>
                <w:szCs w:val="20"/>
              </w:rPr>
              <w:br/>
              <w:t>f) jego działalność gospodarcza jest zawieszona?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p>
          <w:p w14:paraId="2C47D009"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Proszę podać szczegółowe informacje:</w:t>
            </w:r>
          </w:p>
          <w:p w14:paraId="5A04C3DB"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539E9">
              <w:rPr>
                <w:rStyle w:val="Odwoanieprzypisudolnego"/>
                <w:rFonts w:ascii="Franklin Gothic Book" w:hAnsi="Franklin Gothic Book"/>
                <w:sz w:val="20"/>
              </w:rPr>
              <w:footnoteReference w:id="34"/>
            </w:r>
            <w:r w:rsidRPr="002539E9">
              <w:rPr>
                <w:rFonts w:ascii="Franklin Gothic Book" w:hAnsi="Franklin Gothic Book" w:cs="Arial"/>
                <w:sz w:val="20"/>
                <w:szCs w:val="20"/>
              </w:rPr>
              <w:t>.</w:t>
            </w:r>
          </w:p>
          <w:p w14:paraId="03DA998E" w14:textId="77777777" w:rsidR="000044CE" w:rsidRPr="002539E9" w:rsidRDefault="000044CE" w:rsidP="000044CE">
            <w:pPr>
              <w:pStyle w:val="NormalLeft"/>
              <w:rPr>
                <w:rFonts w:ascii="Franklin Gothic Book" w:hAnsi="Franklin Gothic Book" w:cs="Arial"/>
                <w:sz w:val="20"/>
                <w:szCs w:val="20"/>
              </w:rPr>
            </w:pPr>
            <w:r w:rsidRPr="002539E9">
              <w:rPr>
                <w:rFonts w:ascii="Franklin Gothic Book" w:hAnsi="Franklin Gothic Book" w:cs="Arial"/>
                <w:sz w:val="20"/>
                <w:szCs w:val="20"/>
              </w:rPr>
              <w:t>Jeżeli odnośna dokumentacja jest dostępna w formie elektronicznej, proszę wskazać:</w:t>
            </w:r>
          </w:p>
        </w:tc>
        <w:tc>
          <w:tcPr>
            <w:tcW w:w="4645" w:type="dxa"/>
            <w:shd w:val="clear" w:color="auto" w:fill="auto"/>
          </w:tcPr>
          <w:p w14:paraId="74418CC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p>
          <w:p w14:paraId="11C20D2E" w14:textId="77777777" w:rsidR="000044CE" w:rsidRPr="002539E9" w:rsidRDefault="000044CE" w:rsidP="000044CE">
            <w:pPr>
              <w:rPr>
                <w:rFonts w:ascii="Franklin Gothic Book" w:hAnsi="Franklin Gothic Book" w:cs="Arial"/>
                <w:sz w:val="20"/>
              </w:rPr>
            </w:pPr>
          </w:p>
          <w:p w14:paraId="5C804665" w14:textId="77777777" w:rsidR="000044CE" w:rsidRPr="002539E9" w:rsidRDefault="000044CE" w:rsidP="000044CE">
            <w:pPr>
              <w:rPr>
                <w:rFonts w:ascii="Franklin Gothic Book" w:hAnsi="Franklin Gothic Book" w:cs="Arial"/>
                <w:sz w:val="20"/>
              </w:rPr>
            </w:pPr>
          </w:p>
          <w:p w14:paraId="401982BC"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w:t>
            </w:r>
          </w:p>
          <w:p w14:paraId="2DB92B4F" w14:textId="77777777" w:rsidR="000044CE" w:rsidRPr="002539E9" w:rsidRDefault="000044CE" w:rsidP="000044CE">
            <w:pPr>
              <w:pStyle w:val="Tiret0"/>
              <w:numPr>
                <w:ilvl w:val="0"/>
                <w:numId w:val="55"/>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lastRenderedPageBreak/>
              <w:br/>
            </w:r>
          </w:p>
          <w:p w14:paraId="33BF3457" w14:textId="77777777" w:rsidR="000044CE" w:rsidRPr="002539E9" w:rsidRDefault="000044CE" w:rsidP="000044CE">
            <w:pPr>
              <w:pStyle w:val="Tiret0"/>
              <w:numPr>
                <w:ilvl w:val="0"/>
                <w:numId w:val="0"/>
              </w:numPr>
              <w:ind w:left="850"/>
              <w:rPr>
                <w:rFonts w:ascii="Franklin Gothic Book" w:hAnsi="Franklin Gothic Book" w:cs="Arial"/>
                <w:sz w:val="20"/>
                <w:szCs w:val="20"/>
              </w:rPr>
            </w:pPr>
          </w:p>
          <w:p w14:paraId="4947C1C0"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0044CE" w:rsidRPr="0052358E" w14:paraId="34AD10BA" w14:textId="77777777" w:rsidTr="000044CE">
        <w:trPr>
          <w:trHeight w:val="303"/>
        </w:trPr>
        <w:tc>
          <w:tcPr>
            <w:tcW w:w="4644" w:type="dxa"/>
            <w:vMerge w:val="restart"/>
            <w:shd w:val="clear" w:color="auto" w:fill="auto"/>
          </w:tcPr>
          <w:p w14:paraId="2895DFB1" w14:textId="77777777" w:rsidR="000044CE" w:rsidRPr="002539E9" w:rsidRDefault="000044CE" w:rsidP="000044CE">
            <w:pPr>
              <w:pStyle w:val="NormalLeft"/>
              <w:rPr>
                <w:rFonts w:ascii="Franklin Gothic Book" w:hAnsi="Franklin Gothic Book" w:cs="Arial"/>
                <w:sz w:val="20"/>
                <w:szCs w:val="20"/>
              </w:rPr>
            </w:pPr>
            <w:r w:rsidRPr="002539E9">
              <w:rPr>
                <w:rFonts w:ascii="Franklin Gothic Book" w:hAnsi="Franklin Gothic Book" w:cs="Arial"/>
                <w:sz w:val="20"/>
                <w:szCs w:val="20"/>
              </w:rPr>
              <w:lastRenderedPageBreak/>
              <w:t xml:space="preserve">Czy wykonawca jest winien </w:t>
            </w:r>
            <w:r w:rsidRPr="002539E9">
              <w:rPr>
                <w:rFonts w:ascii="Franklin Gothic Book" w:hAnsi="Franklin Gothic Book" w:cs="Arial"/>
                <w:b/>
                <w:sz w:val="20"/>
                <w:szCs w:val="20"/>
              </w:rPr>
              <w:t>poważnego wykroczenia zawodowego</w:t>
            </w:r>
            <w:r w:rsidRPr="002539E9">
              <w:rPr>
                <w:rStyle w:val="Odwoanieprzypisudolnego"/>
                <w:rFonts w:ascii="Franklin Gothic Book" w:hAnsi="Franklin Gothic Book"/>
                <w:sz w:val="20"/>
              </w:rPr>
              <w:footnoteReference w:id="35"/>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t>Jeżeli tak, proszę podać szczegółowe informacje na ten temat:</w:t>
            </w:r>
          </w:p>
        </w:tc>
        <w:tc>
          <w:tcPr>
            <w:tcW w:w="4645" w:type="dxa"/>
            <w:shd w:val="clear" w:color="auto" w:fill="auto"/>
          </w:tcPr>
          <w:p w14:paraId="18B3616B"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t xml:space="preserve"> [……]</w:t>
            </w:r>
          </w:p>
        </w:tc>
      </w:tr>
      <w:tr w:rsidR="000044CE" w:rsidRPr="0052358E" w14:paraId="35B861AD" w14:textId="77777777" w:rsidTr="000044CE">
        <w:trPr>
          <w:trHeight w:val="303"/>
        </w:trPr>
        <w:tc>
          <w:tcPr>
            <w:tcW w:w="4644" w:type="dxa"/>
            <w:vMerge/>
            <w:shd w:val="clear" w:color="auto" w:fill="auto"/>
          </w:tcPr>
          <w:p w14:paraId="6E6774A7" w14:textId="77777777" w:rsidR="000044CE" w:rsidRPr="002539E9" w:rsidRDefault="000044CE" w:rsidP="000044CE">
            <w:pPr>
              <w:pStyle w:val="NormalLeft"/>
              <w:rPr>
                <w:rFonts w:ascii="Franklin Gothic Book" w:hAnsi="Franklin Gothic Book" w:cs="Arial"/>
                <w:sz w:val="20"/>
                <w:szCs w:val="20"/>
              </w:rPr>
            </w:pPr>
          </w:p>
        </w:tc>
        <w:tc>
          <w:tcPr>
            <w:tcW w:w="4645" w:type="dxa"/>
            <w:shd w:val="clear" w:color="auto" w:fill="auto"/>
          </w:tcPr>
          <w:p w14:paraId="11F316A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0044CE" w:rsidRPr="0052358E" w14:paraId="57233267" w14:textId="77777777" w:rsidTr="000044CE">
        <w:trPr>
          <w:trHeight w:val="515"/>
        </w:trPr>
        <w:tc>
          <w:tcPr>
            <w:tcW w:w="4644" w:type="dxa"/>
            <w:vMerge w:val="restart"/>
            <w:shd w:val="clear" w:color="auto" w:fill="auto"/>
          </w:tcPr>
          <w:p w14:paraId="7D880A5A" w14:textId="77777777" w:rsidR="000044CE" w:rsidRPr="002539E9" w:rsidRDefault="000044CE" w:rsidP="000044CE">
            <w:pPr>
              <w:pStyle w:val="NormalLeft"/>
              <w:rPr>
                <w:rFonts w:ascii="Franklin Gothic Book" w:hAnsi="Franklin Gothic Book" w:cs="Arial"/>
                <w:sz w:val="20"/>
                <w:szCs w:val="20"/>
              </w:rPr>
            </w:pPr>
            <w:r w:rsidRPr="002539E9">
              <w:rPr>
                <w:rStyle w:val="NormalBoldChar"/>
                <w:rFonts w:ascii="Franklin Gothic Book" w:eastAsia="Calibri" w:hAnsi="Franklin Gothic Book" w:cs="Arial"/>
                <w:b w:val="0"/>
                <w:w w:val="0"/>
              </w:rPr>
              <w:t>Czy wykonawca</w:t>
            </w:r>
            <w:r w:rsidRPr="002539E9">
              <w:rPr>
                <w:rFonts w:ascii="Franklin Gothic Book" w:hAnsi="Franklin Gothic Book" w:cs="Arial"/>
                <w:sz w:val="20"/>
                <w:szCs w:val="20"/>
              </w:rPr>
              <w:t xml:space="preserve"> zawarł z innymi wykonawcami </w:t>
            </w:r>
            <w:r w:rsidRPr="002539E9">
              <w:rPr>
                <w:rFonts w:ascii="Franklin Gothic Book" w:hAnsi="Franklin Gothic Book" w:cs="Arial"/>
                <w:b/>
                <w:sz w:val="20"/>
                <w:szCs w:val="20"/>
              </w:rPr>
              <w:t>porozumienia mające na celu zakłócenie konkurencji</w:t>
            </w: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67021D19"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0044CE" w:rsidRPr="0052358E" w14:paraId="577631E4" w14:textId="77777777" w:rsidTr="000044CE">
        <w:trPr>
          <w:trHeight w:val="514"/>
        </w:trPr>
        <w:tc>
          <w:tcPr>
            <w:tcW w:w="4644" w:type="dxa"/>
            <w:vMerge/>
            <w:shd w:val="clear" w:color="auto" w:fill="auto"/>
          </w:tcPr>
          <w:p w14:paraId="7C518FF3" w14:textId="77777777" w:rsidR="000044CE" w:rsidRPr="002539E9" w:rsidRDefault="000044CE" w:rsidP="000044CE">
            <w:pPr>
              <w:pStyle w:val="NormalLeft"/>
              <w:rPr>
                <w:rStyle w:val="NormalBoldChar"/>
                <w:rFonts w:ascii="Franklin Gothic Book" w:eastAsia="Calibri" w:hAnsi="Franklin Gothic Book" w:cs="Arial"/>
                <w:b w:val="0"/>
                <w:w w:val="0"/>
              </w:rPr>
            </w:pPr>
          </w:p>
        </w:tc>
        <w:tc>
          <w:tcPr>
            <w:tcW w:w="4645" w:type="dxa"/>
            <w:shd w:val="clear" w:color="auto" w:fill="auto"/>
          </w:tcPr>
          <w:p w14:paraId="600C6B1D"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0044CE" w:rsidRPr="0052358E" w14:paraId="328E8A8D" w14:textId="77777777" w:rsidTr="000044CE">
        <w:trPr>
          <w:trHeight w:val="1316"/>
        </w:trPr>
        <w:tc>
          <w:tcPr>
            <w:tcW w:w="4644" w:type="dxa"/>
            <w:shd w:val="clear" w:color="auto" w:fill="auto"/>
          </w:tcPr>
          <w:p w14:paraId="6C64E96B" w14:textId="77777777" w:rsidR="000044CE" w:rsidRPr="002539E9" w:rsidRDefault="000044CE" w:rsidP="000044CE">
            <w:pPr>
              <w:pStyle w:val="NormalLeft"/>
              <w:rPr>
                <w:rStyle w:val="NormalBoldChar"/>
                <w:rFonts w:ascii="Franklin Gothic Book" w:eastAsia="Calibri" w:hAnsi="Franklin Gothic Book" w:cs="Arial"/>
                <w:b w:val="0"/>
                <w:w w:val="0"/>
              </w:rPr>
            </w:pPr>
            <w:r w:rsidRPr="002539E9">
              <w:rPr>
                <w:rStyle w:val="NormalBoldChar"/>
                <w:rFonts w:ascii="Franklin Gothic Book" w:eastAsia="Calibri" w:hAnsi="Franklin Gothic Book" w:cs="Arial"/>
                <w:b w:val="0"/>
                <w:w w:val="0"/>
              </w:rPr>
              <w:t xml:space="preserve">Czy wykonawca wie o jakimkolwiek </w:t>
            </w:r>
            <w:r w:rsidRPr="002539E9">
              <w:rPr>
                <w:rFonts w:ascii="Franklin Gothic Book" w:hAnsi="Franklin Gothic Book" w:cs="Arial"/>
                <w:b/>
                <w:sz w:val="20"/>
                <w:szCs w:val="20"/>
              </w:rPr>
              <w:t>konflikcie interesów</w:t>
            </w:r>
            <w:r w:rsidRPr="002539E9">
              <w:rPr>
                <w:rStyle w:val="Odwoanieprzypisudolnego"/>
                <w:rFonts w:ascii="Franklin Gothic Book" w:hAnsi="Franklin Gothic Book"/>
                <w:sz w:val="20"/>
              </w:rPr>
              <w:footnoteReference w:id="36"/>
            </w:r>
            <w:r w:rsidRPr="002539E9">
              <w:rPr>
                <w:rFonts w:ascii="Franklin Gothic Book" w:hAnsi="Franklin Gothic Book" w:cs="Arial"/>
                <w:sz w:val="20"/>
                <w:szCs w:val="20"/>
              </w:rPr>
              <w:t xml:space="preserve"> spowodowanym jego udziałem w postępowaniu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765B95CB"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0044CE" w:rsidRPr="0052358E" w14:paraId="461937C0" w14:textId="77777777" w:rsidTr="000044CE">
        <w:trPr>
          <w:trHeight w:val="1544"/>
        </w:trPr>
        <w:tc>
          <w:tcPr>
            <w:tcW w:w="4644" w:type="dxa"/>
            <w:shd w:val="clear" w:color="auto" w:fill="auto"/>
          </w:tcPr>
          <w:p w14:paraId="21661C2A" w14:textId="77777777" w:rsidR="000044CE" w:rsidRPr="002539E9" w:rsidRDefault="000044CE" w:rsidP="000044CE">
            <w:pPr>
              <w:pStyle w:val="NormalLeft"/>
              <w:rPr>
                <w:rStyle w:val="NormalBoldChar"/>
                <w:rFonts w:ascii="Franklin Gothic Book" w:eastAsia="Calibri" w:hAnsi="Franklin Gothic Book" w:cs="Arial"/>
                <w:b w:val="0"/>
                <w:w w:val="0"/>
              </w:rPr>
            </w:pPr>
            <w:r w:rsidRPr="002539E9">
              <w:rPr>
                <w:rStyle w:val="NormalBoldChar"/>
                <w:rFonts w:ascii="Franklin Gothic Book" w:eastAsia="Calibri" w:hAnsi="Franklin Gothic Book" w:cs="Arial"/>
                <w:b w:val="0"/>
                <w:w w:val="0"/>
              </w:rPr>
              <w:t xml:space="preserve">Czy wykonawca lub </w:t>
            </w:r>
            <w:r w:rsidRPr="002539E9">
              <w:rPr>
                <w:rFonts w:ascii="Franklin Gothic Book" w:hAnsi="Franklin Gothic Book" w:cs="Arial"/>
                <w:sz w:val="20"/>
                <w:szCs w:val="20"/>
              </w:rPr>
              <w:t xml:space="preserve">przedsiębiorstwo związane z wykonawcą </w:t>
            </w:r>
            <w:r w:rsidRPr="002539E9">
              <w:rPr>
                <w:rFonts w:ascii="Franklin Gothic Book" w:hAnsi="Franklin Gothic Book" w:cs="Arial"/>
                <w:b/>
                <w:sz w:val="20"/>
                <w:szCs w:val="20"/>
              </w:rPr>
              <w:t>doradzał(-o)</w:t>
            </w:r>
            <w:r w:rsidRPr="002539E9">
              <w:rPr>
                <w:rFonts w:ascii="Franklin Gothic Book" w:hAnsi="Franklin Gothic Book" w:cs="Arial"/>
                <w:sz w:val="20"/>
                <w:szCs w:val="20"/>
              </w:rPr>
              <w:t xml:space="preserve"> instytucji zamawiającej lub podmiotowi zamawiającemu bądź był(-o) w inny sposób </w:t>
            </w:r>
            <w:r w:rsidRPr="002539E9">
              <w:rPr>
                <w:rFonts w:ascii="Franklin Gothic Book" w:hAnsi="Franklin Gothic Book" w:cs="Arial"/>
                <w:b/>
                <w:sz w:val="20"/>
                <w:szCs w:val="20"/>
              </w:rPr>
              <w:t>zaangażowany(-e) w przygotowanie</w:t>
            </w:r>
            <w:r w:rsidRPr="002539E9">
              <w:rPr>
                <w:rFonts w:ascii="Franklin Gothic Book" w:hAnsi="Franklin Gothic Book" w:cs="Arial"/>
                <w:sz w:val="20"/>
                <w:szCs w:val="20"/>
              </w:rPr>
              <w:t xml:space="preserve"> postępowania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65534209"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0044CE" w:rsidRPr="0052358E" w14:paraId="325179F1" w14:textId="77777777" w:rsidTr="000044CE">
        <w:trPr>
          <w:trHeight w:val="932"/>
        </w:trPr>
        <w:tc>
          <w:tcPr>
            <w:tcW w:w="4644" w:type="dxa"/>
            <w:vMerge w:val="restart"/>
            <w:shd w:val="clear" w:color="auto" w:fill="auto"/>
          </w:tcPr>
          <w:p w14:paraId="507C8A7B" w14:textId="77777777" w:rsidR="000044CE" w:rsidRPr="002539E9" w:rsidRDefault="000044CE" w:rsidP="000044CE">
            <w:pPr>
              <w:pStyle w:val="NormalLeft"/>
              <w:rPr>
                <w:rStyle w:val="NormalBoldChar"/>
                <w:rFonts w:ascii="Franklin Gothic Book" w:eastAsia="Calibri" w:hAnsi="Franklin Gothic Book" w:cs="Arial"/>
                <w:b w:val="0"/>
                <w:w w:val="0"/>
              </w:rPr>
            </w:pPr>
            <w:r w:rsidRPr="002539E9">
              <w:rPr>
                <w:rFonts w:ascii="Franklin Gothic Book" w:hAnsi="Franklin Gothic Book"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2539E9">
              <w:rPr>
                <w:rFonts w:ascii="Franklin Gothic Book" w:hAnsi="Franklin Gothic Book" w:cs="Arial"/>
                <w:b/>
                <w:sz w:val="20"/>
                <w:szCs w:val="20"/>
              </w:rPr>
              <w:t>rozwiązana przed czasem</w:t>
            </w:r>
            <w:r w:rsidRPr="002539E9">
              <w:rPr>
                <w:rFonts w:ascii="Franklin Gothic Book" w:hAnsi="Franklin Gothic Book" w:cs="Arial"/>
                <w:sz w:val="20"/>
                <w:szCs w:val="20"/>
              </w:rPr>
              <w:t xml:space="preserve">, lub w </w:t>
            </w:r>
            <w:r w:rsidRPr="002539E9">
              <w:rPr>
                <w:rFonts w:ascii="Franklin Gothic Book" w:hAnsi="Franklin Gothic Book" w:cs="Arial"/>
                <w:sz w:val="20"/>
                <w:szCs w:val="20"/>
              </w:rPr>
              <w:lastRenderedPageBreak/>
              <w:t>której nałożone zostało odszkodowanie bądź inne porównywalne sankcje w związku z tą wcześniejszą umową?</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54D9605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lastRenderedPageBreak/>
              <w:br/>
            </w:r>
            <w:r w:rsidRPr="002539E9">
              <w:rPr>
                <w:rFonts w:ascii="Franklin Gothic Book" w:hAnsi="Franklin Gothic Book" w:cs="Arial"/>
                <w:sz w:val="20"/>
              </w:rPr>
              <w:br/>
              <w:t>[…]</w:t>
            </w:r>
          </w:p>
        </w:tc>
      </w:tr>
      <w:tr w:rsidR="000044CE" w:rsidRPr="0052358E" w14:paraId="7DFDC5E9" w14:textId="77777777" w:rsidTr="000044CE">
        <w:trPr>
          <w:trHeight w:val="931"/>
        </w:trPr>
        <w:tc>
          <w:tcPr>
            <w:tcW w:w="4644" w:type="dxa"/>
            <w:vMerge/>
            <w:shd w:val="clear" w:color="auto" w:fill="auto"/>
          </w:tcPr>
          <w:p w14:paraId="7ABFDCF4" w14:textId="77777777" w:rsidR="000044CE" w:rsidRPr="002539E9" w:rsidRDefault="000044CE" w:rsidP="000044CE">
            <w:pPr>
              <w:pStyle w:val="NormalLeft"/>
              <w:rPr>
                <w:rFonts w:ascii="Franklin Gothic Book" w:hAnsi="Franklin Gothic Book" w:cs="Arial"/>
                <w:sz w:val="20"/>
                <w:szCs w:val="20"/>
              </w:rPr>
            </w:pPr>
          </w:p>
        </w:tc>
        <w:tc>
          <w:tcPr>
            <w:tcW w:w="4645" w:type="dxa"/>
            <w:shd w:val="clear" w:color="auto" w:fill="auto"/>
          </w:tcPr>
          <w:p w14:paraId="2D8C64A4"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0044CE" w:rsidRPr="0052358E" w14:paraId="40572699" w14:textId="77777777" w:rsidTr="000044CE">
        <w:tc>
          <w:tcPr>
            <w:tcW w:w="4644" w:type="dxa"/>
            <w:shd w:val="clear" w:color="auto" w:fill="auto"/>
          </w:tcPr>
          <w:p w14:paraId="0B9E6FC9" w14:textId="77777777" w:rsidR="000044CE" w:rsidRPr="002539E9" w:rsidRDefault="000044CE" w:rsidP="000044CE">
            <w:pPr>
              <w:pStyle w:val="NormalLeft"/>
              <w:rPr>
                <w:rFonts w:ascii="Franklin Gothic Book" w:hAnsi="Franklin Gothic Book" w:cs="Arial"/>
                <w:sz w:val="20"/>
                <w:szCs w:val="20"/>
              </w:rPr>
            </w:pPr>
            <w:r w:rsidRPr="002539E9">
              <w:rPr>
                <w:rFonts w:ascii="Franklin Gothic Book" w:hAnsi="Franklin Gothic Book" w:cs="Arial"/>
                <w:sz w:val="20"/>
                <w:szCs w:val="20"/>
              </w:rPr>
              <w:t>Czy wykonawca może potwierdzić, że:</w:t>
            </w:r>
            <w:r w:rsidRPr="002539E9">
              <w:rPr>
                <w:rFonts w:ascii="Franklin Gothic Book" w:hAnsi="Franklin Gothic Book" w:cs="Arial"/>
                <w:sz w:val="20"/>
                <w:szCs w:val="20"/>
              </w:rPr>
              <w:br/>
            </w:r>
            <w:r w:rsidRPr="002539E9">
              <w:rPr>
                <w:rStyle w:val="NormalBoldChar"/>
                <w:rFonts w:ascii="Franklin Gothic Book" w:eastAsia="Calibri" w:hAnsi="Franklin Gothic Book" w:cs="Arial"/>
                <w:b w:val="0"/>
                <w:w w:val="0"/>
              </w:rPr>
              <w:t>nie jest</w:t>
            </w:r>
            <w:r w:rsidRPr="002539E9">
              <w:rPr>
                <w:rFonts w:ascii="Franklin Gothic Book" w:hAnsi="Franklin Gothic Book" w:cs="Arial"/>
                <w:sz w:val="20"/>
                <w:szCs w:val="20"/>
              </w:rPr>
              <w:t xml:space="preserve"> winny poważnego </w:t>
            </w:r>
            <w:r w:rsidRPr="002539E9">
              <w:rPr>
                <w:rFonts w:ascii="Franklin Gothic Book" w:hAnsi="Franklin Gothic Book" w:cs="Arial"/>
                <w:b/>
                <w:sz w:val="20"/>
                <w:szCs w:val="20"/>
              </w:rPr>
              <w:t>wprowadzenia w błąd</w:t>
            </w:r>
            <w:r w:rsidRPr="002539E9">
              <w:rPr>
                <w:rFonts w:ascii="Franklin Gothic Book" w:hAnsi="Franklin Gothic Book" w:cs="Arial"/>
                <w:sz w:val="20"/>
                <w:szCs w:val="20"/>
              </w:rPr>
              <w:t xml:space="preserve"> przy dostarczaniu informacji wymaganych do weryfikacji braku podstaw wykluczenia lub do weryfikacji spełnienia kryteriów kwalifikacji;</w:t>
            </w:r>
            <w:r w:rsidRPr="002539E9">
              <w:rPr>
                <w:rFonts w:ascii="Franklin Gothic Book" w:hAnsi="Franklin Gothic Book" w:cs="Arial"/>
                <w:sz w:val="20"/>
                <w:szCs w:val="20"/>
              </w:rPr>
              <w:br/>
              <w:t xml:space="preserve">b) </w:t>
            </w:r>
            <w:r w:rsidRPr="002539E9">
              <w:rPr>
                <w:rStyle w:val="NormalBoldChar"/>
                <w:rFonts w:ascii="Franklin Gothic Book" w:eastAsia="Calibri" w:hAnsi="Franklin Gothic Book" w:cs="Arial"/>
                <w:b w:val="0"/>
                <w:w w:val="0"/>
              </w:rPr>
              <w:t xml:space="preserve">nie </w:t>
            </w:r>
            <w:r w:rsidRPr="002539E9">
              <w:rPr>
                <w:rFonts w:ascii="Franklin Gothic Book" w:hAnsi="Franklin Gothic Book" w:cs="Arial"/>
                <w:b/>
                <w:sz w:val="20"/>
                <w:szCs w:val="20"/>
              </w:rPr>
              <w:t>zataił</w:t>
            </w:r>
            <w:r w:rsidRPr="002539E9">
              <w:rPr>
                <w:rFonts w:ascii="Franklin Gothic Book" w:hAnsi="Franklin Gothic Book" w:cs="Arial"/>
                <w:sz w:val="20"/>
                <w:szCs w:val="20"/>
              </w:rPr>
              <w:t xml:space="preserve"> tych informacji;</w:t>
            </w:r>
            <w:r w:rsidRPr="002539E9">
              <w:rPr>
                <w:rFonts w:ascii="Franklin Gothic Book" w:hAnsi="Franklin Gothic Book" w:cs="Arial"/>
                <w:sz w:val="20"/>
                <w:szCs w:val="20"/>
              </w:rPr>
              <w:br/>
              <w:t>c) jest w stanie niezwłocznie przedstawić dokumenty potwierdzające wymagane przez instytucję zamawiającą lub podmiot zamawiający; oraz</w:t>
            </w:r>
            <w:r w:rsidRPr="002539E9">
              <w:rPr>
                <w:rFonts w:ascii="Franklin Gothic Book" w:hAnsi="Franklin Gothic Book"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8333A79"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p>
        </w:tc>
      </w:tr>
    </w:tbl>
    <w:p w14:paraId="6A7091F9"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0044CE" w:rsidRPr="0052358E" w14:paraId="7F6A1D74" w14:textId="77777777" w:rsidTr="000044CE">
        <w:tc>
          <w:tcPr>
            <w:tcW w:w="4644" w:type="dxa"/>
            <w:shd w:val="clear" w:color="auto" w:fill="auto"/>
          </w:tcPr>
          <w:p w14:paraId="7B9CE7DA"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Podstawy wykluczenia o charakterze wyłącznie krajowym</w:t>
            </w:r>
          </w:p>
        </w:tc>
        <w:tc>
          <w:tcPr>
            <w:tcW w:w="4645" w:type="dxa"/>
            <w:shd w:val="clear" w:color="auto" w:fill="auto"/>
          </w:tcPr>
          <w:p w14:paraId="4D7793B3"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20ECE8A2" w14:textId="77777777" w:rsidTr="000044CE">
        <w:tc>
          <w:tcPr>
            <w:tcW w:w="4644" w:type="dxa"/>
            <w:shd w:val="clear" w:color="auto" w:fill="auto"/>
          </w:tcPr>
          <w:p w14:paraId="24F8ECC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Czy mają zastosowanie </w:t>
            </w:r>
            <w:r w:rsidRPr="002539E9">
              <w:rPr>
                <w:rFonts w:ascii="Franklin Gothic Book" w:hAnsi="Franklin Gothic Book" w:cs="Arial"/>
                <w:b/>
                <w:sz w:val="20"/>
              </w:rPr>
              <w:t>podstawy wykluczenia o charakterze wyłącznie krajowym</w:t>
            </w:r>
            <w:r w:rsidRPr="002539E9">
              <w:rPr>
                <w:rFonts w:ascii="Franklin Gothic Book" w:hAnsi="Franklin Gothic Book" w:cs="Arial"/>
                <w:sz w:val="20"/>
              </w:rPr>
              <w:t xml:space="preserve"> określone w stosownym ogłoszeniu lub w dokumentach zamówienia?</w:t>
            </w:r>
            <w:r w:rsidRPr="002539E9">
              <w:rPr>
                <w:rFonts w:ascii="Franklin Gothic Book" w:hAnsi="Franklin Gothic Book" w:cs="Arial"/>
                <w:sz w:val="20"/>
              </w:rPr>
              <w:br/>
              <w:t>Jeżeli dokumentacja wymagana w stosownym ogłoszeniu lub w dokumentach zamówienia jest dostępna w formie elektronicznej, proszę wskazać:</w:t>
            </w:r>
          </w:p>
        </w:tc>
        <w:tc>
          <w:tcPr>
            <w:tcW w:w="4645" w:type="dxa"/>
            <w:shd w:val="clear" w:color="auto" w:fill="auto"/>
          </w:tcPr>
          <w:p w14:paraId="7C9FFE54"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sz w:val="20"/>
              </w:rPr>
              <w:footnoteReference w:id="37"/>
            </w:r>
          </w:p>
        </w:tc>
      </w:tr>
      <w:tr w:rsidR="000044CE" w:rsidRPr="0052358E" w14:paraId="7BD7EF36" w14:textId="77777777" w:rsidTr="000044CE">
        <w:tc>
          <w:tcPr>
            <w:tcW w:w="4644" w:type="dxa"/>
            <w:shd w:val="clear" w:color="auto" w:fill="auto"/>
          </w:tcPr>
          <w:p w14:paraId="3BA55C1A" w14:textId="77777777" w:rsidR="000044CE" w:rsidRPr="002539E9" w:rsidRDefault="000044CE" w:rsidP="000044CE">
            <w:pPr>
              <w:rPr>
                <w:rFonts w:ascii="Franklin Gothic Book" w:hAnsi="Franklin Gothic Book" w:cs="Arial"/>
                <w:sz w:val="20"/>
              </w:rPr>
            </w:pPr>
            <w:r w:rsidRPr="002539E9">
              <w:rPr>
                <w:rStyle w:val="NormalBoldChar"/>
                <w:rFonts w:ascii="Franklin Gothic Book" w:eastAsia="Calibri" w:hAnsi="Franklin Gothic Book" w:cs="Arial"/>
              </w:rPr>
              <w:t>W przypadku gdy ma zastosowanie którakolwiek z podstaw wykluczenia o charakterze wyłącznie krajowym</w:t>
            </w:r>
            <w:r w:rsidRPr="002539E9">
              <w:rPr>
                <w:rFonts w:ascii="Franklin Gothic Book" w:hAnsi="Franklin Gothic Book" w:cs="Arial"/>
                <w:sz w:val="20"/>
              </w:rPr>
              <w:t xml:space="preserve">, czy </w:t>
            </w:r>
            <w:r w:rsidRPr="002539E9">
              <w:rPr>
                <w:rFonts w:ascii="Franklin Gothic Book" w:hAnsi="Franklin Gothic Book" w:cs="Arial"/>
                <w:sz w:val="20"/>
              </w:rPr>
              <w:lastRenderedPageBreak/>
              <w:t xml:space="preserve">wykonawca przedsięwziął środki w celu samooczyszczenia? </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xml:space="preserve">, proszę opisać przedsięwzięte środki: </w:t>
            </w:r>
          </w:p>
        </w:tc>
        <w:tc>
          <w:tcPr>
            <w:tcW w:w="4645" w:type="dxa"/>
            <w:shd w:val="clear" w:color="auto" w:fill="auto"/>
          </w:tcPr>
          <w:p w14:paraId="51CB35B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lastRenderedPageBreak/>
              <w:br/>
              <w:t>[……]</w:t>
            </w:r>
          </w:p>
        </w:tc>
      </w:tr>
    </w:tbl>
    <w:p w14:paraId="2600ECFF" w14:textId="77777777" w:rsidR="000044CE" w:rsidRPr="002539E9" w:rsidRDefault="000044CE" w:rsidP="000044CE">
      <w:pPr>
        <w:rPr>
          <w:rFonts w:ascii="Franklin Gothic Book" w:hAnsi="Franklin Gothic Book"/>
        </w:rPr>
      </w:pPr>
      <w:r w:rsidRPr="002539E9">
        <w:rPr>
          <w:rFonts w:ascii="Franklin Gothic Book" w:hAnsi="Franklin Gothic Book"/>
        </w:rPr>
        <w:lastRenderedPageBreak/>
        <w:br w:type="page"/>
      </w:r>
    </w:p>
    <w:p w14:paraId="0C90A837" w14:textId="77777777" w:rsidR="000044CE" w:rsidRPr="002539E9" w:rsidRDefault="000044CE" w:rsidP="000044CE">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IV: Kryteria kwalifikacji</w:t>
      </w:r>
    </w:p>
    <w:p w14:paraId="2491F496"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W odniesieniu do kryteriów kwalifikacji (sekcja </w:t>
      </w:r>
      <w:r w:rsidRPr="002539E9">
        <w:rPr>
          <w:rFonts w:ascii="Franklin Gothic Book" w:hAnsi="Franklin Gothic Book" w:cs="Arial"/>
          <w:sz w:val="20"/>
        </w:rPr>
        <w:sym w:font="Symbol" w:char="F061"/>
      </w:r>
      <w:r w:rsidRPr="002539E9">
        <w:rPr>
          <w:rFonts w:ascii="Franklin Gothic Book" w:hAnsi="Franklin Gothic Book" w:cs="Arial"/>
          <w:sz w:val="20"/>
        </w:rPr>
        <w:t xml:space="preserve"> lub sekcje A–D w niniejszej części) wykonawca oświadcza, że:</w:t>
      </w:r>
    </w:p>
    <w:p w14:paraId="0E60F796"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sym w:font="Symbol" w:char="F061"/>
      </w:r>
      <w:r w:rsidRPr="002539E9">
        <w:rPr>
          <w:rFonts w:ascii="Franklin Gothic Book" w:hAnsi="Franklin Gothic Book" w:cs="Arial"/>
          <w:b w:val="0"/>
          <w:sz w:val="20"/>
          <w:szCs w:val="20"/>
        </w:rPr>
        <w:t>: Ogólne oświadczenie dotyczące wszystkich kryteriów kwalifikacji – wypełnia wykonawca**</w:t>
      </w:r>
    </w:p>
    <w:p w14:paraId="3906E7D8"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539E9">
        <w:rPr>
          <w:rFonts w:ascii="Franklin Gothic Book" w:hAnsi="Franklin Gothic Book" w:cs="Arial"/>
          <w:b/>
          <w:w w:val="0"/>
          <w:sz w:val="20"/>
        </w:rPr>
        <w:sym w:font="Symbol" w:char="F061"/>
      </w:r>
      <w:r w:rsidRPr="002539E9">
        <w:rPr>
          <w:rFonts w:ascii="Franklin Gothic Book" w:hAnsi="Franklin Gothic Book"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0044CE" w:rsidRPr="0052358E" w14:paraId="4C40D567" w14:textId="77777777" w:rsidTr="000044CE">
        <w:tc>
          <w:tcPr>
            <w:tcW w:w="4606" w:type="dxa"/>
            <w:shd w:val="clear" w:color="auto" w:fill="auto"/>
          </w:tcPr>
          <w:p w14:paraId="58F925B4"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Spełnienie wszystkich wymaganych kryteriów kwalifikacji</w:t>
            </w:r>
          </w:p>
        </w:tc>
        <w:tc>
          <w:tcPr>
            <w:tcW w:w="4607" w:type="dxa"/>
            <w:shd w:val="clear" w:color="auto" w:fill="auto"/>
          </w:tcPr>
          <w:p w14:paraId="69285B3B"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4D6A0639" w14:textId="77777777" w:rsidTr="000044CE">
        <w:tc>
          <w:tcPr>
            <w:tcW w:w="4606" w:type="dxa"/>
            <w:shd w:val="clear" w:color="auto" w:fill="auto"/>
          </w:tcPr>
          <w:p w14:paraId="6E47AAA1"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Spełnia wymagane kryteria kwalifikacji:</w:t>
            </w:r>
          </w:p>
        </w:tc>
        <w:tc>
          <w:tcPr>
            <w:tcW w:w="4607" w:type="dxa"/>
            <w:shd w:val="clear" w:color="auto" w:fill="auto"/>
          </w:tcPr>
          <w:p w14:paraId="4E69D700"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w w:val="0"/>
                <w:sz w:val="20"/>
              </w:rPr>
              <w:t>[] Tak [] Nie</w:t>
            </w:r>
          </w:p>
        </w:tc>
      </w:tr>
    </w:tbl>
    <w:p w14:paraId="777D8FC5"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Kompetencje</w:t>
      </w:r>
    </w:p>
    <w:p w14:paraId="27017B51"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0044CE" w:rsidRPr="0052358E" w14:paraId="6456903B" w14:textId="77777777" w:rsidTr="000044CE">
        <w:tc>
          <w:tcPr>
            <w:tcW w:w="4644" w:type="dxa"/>
            <w:shd w:val="clear" w:color="auto" w:fill="auto"/>
          </w:tcPr>
          <w:p w14:paraId="7EE4AAEA"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Kompetencje</w:t>
            </w:r>
          </w:p>
        </w:tc>
        <w:tc>
          <w:tcPr>
            <w:tcW w:w="4645" w:type="dxa"/>
            <w:shd w:val="clear" w:color="auto" w:fill="auto"/>
          </w:tcPr>
          <w:p w14:paraId="257DC0B4"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0898ABA5" w14:textId="77777777" w:rsidTr="000044CE">
        <w:tc>
          <w:tcPr>
            <w:tcW w:w="4644" w:type="dxa"/>
            <w:shd w:val="clear" w:color="auto" w:fill="auto"/>
          </w:tcPr>
          <w:p w14:paraId="67E8154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b/>
                <w:sz w:val="20"/>
              </w:rPr>
              <w:t>1) Figuruje w odpowiednim rejestrze zawodowym lub handlowym</w:t>
            </w:r>
            <w:r w:rsidRPr="002539E9">
              <w:rPr>
                <w:rFonts w:ascii="Franklin Gothic Book" w:hAnsi="Franklin Gothic Book" w:cs="Arial"/>
                <w:sz w:val="20"/>
              </w:rPr>
              <w:t xml:space="preserve"> prowadzonym w państwie członkowskim siedziby wykonawcy</w:t>
            </w:r>
            <w:r w:rsidRPr="002539E9">
              <w:rPr>
                <w:rStyle w:val="Odwoanieprzypisudolnego"/>
                <w:rFonts w:ascii="Franklin Gothic Book" w:hAnsi="Franklin Gothic Book"/>
                <w:sz w:val="20"/>
              </w:rPr>
              <w:footnoteReference w:id="38"/>
            </w:r>
            <w:r w:rsidRPr="002539E9">
              <w:rPr>
                <w:rFonts w:ascii="Franklin Gothic Book" w:hAnsi="Franklin Gothic Book" w:cs="Arial"/>
                <w:sz w:val="20"/>
              </w:rPr>
              <w:t>:</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4D852992"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0044CE" w:rsidRPr="0052358E" w14:paraId="165052D5" w14:textId="77777777" w:rsidTr="000044CE">
        <w:tc>
          <w:tcPr>
            <w:tcW w:w="4644" w:type="dxa"/>
            <w:shd w:val="clear" w:color="auto" w:fill="auto"/>
          </w:tcPr>
          <w:p w14:paraId="63FD981B"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2) W odniesieniu do zamówień publicznych na usługi:</w:t>
            </w:r>
            <w:r w:rsidRPr="002539E9">
              <w:rPr>
                <w:rFonts w:ascii="Franklin Gothic Book" w:hAnsi="Franklin Gothic Book" w:cs="Arial"/>
                <w:b/>
                <w:sz w:val="20"/>
              </w:rPr>
              <w:br/>
            </w:r>
            <w:r w:rsidRPr="002539E9">
              <w:rPr>
                <w:rFonts w:ascii="Franklin Gothic Book" w:hAnsi="Franklin Gothic Book" w:cs="Arial"/>
                <w:sz w:val="20"/>
              </w:rPr>
              <w:t xml:space="preserve">Czy konieczne jest </w:t>
            </w:r>
            <w:r w:rsidRPr="002539E9">
              <w:rPr>
                <w:rFonts w:ascii="Franklin Gothic Book" w:hAnsi="Franklin Gothic Book" w:cs="Arial"/>
                <w:b/>
                <w:sz w:val="20"/>
              </w:rPr>
              <w:t>posiadanie</w:t>
            </w:r>
            <w:r w:rsidRPr="002539E9">
              <w:rPr>
                <w:rFonts w:ascii="Franklin Gothic Book" w:hAnsi="Franklin Gothic Book" w:cs="Arial"/>
                <w:sz w:val="20"/>
              </w:rPr>
              <w:t xml:space="preserve"> określonego </w:t>
            </w:r>
            <w:r w:rsidRPr="002539E9">
              <w:rPr>
                <w:rFonts w:ascii="Franklin Gothic Book" w:hAnsi="Franklin Gothic Book" w:cs="Arial"/>
                <w:b/>
                <w:sz w:val="20"/>
              </w:rPr>
              <w:t>zezwolenia lub bycie członkiem</w:t>
            </w:r>
            <w:r w:rsidRPr="002539E9">
              <w:rPr>
                <w:rFonts w:ascii="Franklin Gothic Book" w:hAnsi="Franklin Gothic Book" w:cs="Arial"/>
                <w:sz w:val="20"/>
              </w:rPr>
              <w:t xml:space="preserve"> określonej organizacji, aby mieć możliwość świadczenia usługi, o której mowa, w państwie siedziby wykonawcy? </w:t>
            </w:r>
            <w:r w:rsidRPr="002539E9">
              <w:rPr>
                <w:rFonts w:ascii="Franklin Gothic Book" w:hAnsi="Franklin Gothic Book" w:cs="Arial"/>
                <w:sz w:val="20"/>
              </w:rPr>
              <w:br/>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12C1225F"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w w:val="0"/>
                <w:sz w:val="20"/>
              </w:rPr>
              <w:br/>
              <w:t>[] Tak [] Nie</w:t>
            </w:r>
            <w:r w:rsidRPr="002539E9">
              <w:rPr>
                <w:rFonts w:ascii="Franklin Gothic Book" w:hAnsi="Franklin Gothic Book" w:cs="Arial"/>
                <w:w w:val="0"/>
                <w:sz w:val="20"/>
              </w:rPr>
              <w:br/>
            </w:r>
            <w:r w:rsidRPr="002539E9">
              <w:rPr>
                <w:rFonts w:ascii="Franklin Gothic Book" w:hAnsi="Franklin Gothic Book" w:cs="Arial"/>
                <w:w w:val="0"/>
                <w:sz w:val="20"/>
              </w:rPr>
              <w:br/>
              <w:t>Jeżeli tak, proszę określić, o jakie zezwolenie lub status członkowski chodzi, i wskazać, czy wykonawca je posiada: [ …] []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22867153"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lastRenderedPageBreak/>
        <w:t>B: Sytuacja ekonomiczna i finansowa</w:t>
      </w:r>
    </w:p>
    <w:p w14:paraId="1AB63C9F"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0044CE" w:rsidRPr="0052358E" w14:paraId="621F172F" w14:textId="77777777" w:rsidTr="000044CE">
        <w:tc>
          <w:tcPr>
            <w:tcW w:w="4644" w:type="dxa"/>
            <w:shd w:val="clear" w:color="auto" w:fill="auto"/>
          </w:tcPr>
          <w:p w14:paraId="5C404D77"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Sytuacja ekonomiczna i finansowa</w:t>
            </w:r>
          </w:p>
        </w:tc>
        <w:tc>
          <w:tcPr>
            <w:tcW w:w="4645" w:type="dxa"/>
            <w:shd w:val="clear" w:color="auto" w:fill="auto"/>
          </w:tcPr>
          <w:p w14:paraId="29E8C6CB"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472FED4F" w14:textId="77777777" w:rsidTr="000044CE">
        <w:tc>
          <w:tcPr>
            <w:tcW w:w="4644" w:type="dxa"/>
            <w:shd w:val="clear" w:color="auto" w:fill="auto"/>
          </w:tcPr>
          <w:p w14:paraId="5DC9642D"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1a) Jego („ogólny”) </w:t>
            </w:r>
            <w:r w:rsidRPr="002539E9">
              <w:rPr>
                <w:rFonts w:ascii="Franklin Gothic Book" w:hAnsi="Franklin Gothic Book" w:cs="Arial"/>
                <w:b/>
                <w:sz w:val="20"/>
              </w:rPr>
              <w:t>roczny obrót</w:t>
            </w:r>
            <w:r w:rsidRPr="002539E9">
              <w:rPr>
                <w:rFonts w:ascii="Franklin Gothic Book" w:hAnsi="Franklin Gothic Book" w:cs="Arial"/>
                <w:sz w:val="20"/>
              </w:rPr>
              <w:t xml:space="preserve"> w ciągu określonej liczby lat obrotowych wymaganej w stosownym ogłoszeniu lub dokumentach zamówienia jest następujący</w:t>
            </w:r>
            <w:r w:rsidRPr="002539E9">
              <w:rPr>
                <w:rFonts w:ascii="Franklin Gothic Book" w:hAnsi="Franklin Gothic Book" w:cs="Arial"/>
                <w:b/>
                <w:sz w:val="20"/>
              </w:rPr>
              <w:t>:</w:t>
            </w:r>
            <w:r w:rsidRPr="002539E9">
              <w:rPr>
                <w:rFonts w:ascii="Franklin Gothic Book" w:hAnsi="Franklin Gothic Book" w:cs="Arial"/>
                <w:b/>
                <w:sz w:val="20"/>
              </w:rPr>
              <w:br/>
              <w:t>i/lub</w:t>
            </w:r>
            <w:r w:rsidRPr="002539E9">
              <w:rPr>
                <w:rFonts w:ascii="Franklin Gothic Book" w:hAnsi="Franklin Gothic Book" w:cs="Arial"/>
                <w:sz w:val="20"/>
              </w:rPr>
              <w:br/>
              <w:t xml:space="preserve">1b)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ciągu określonej liczby lat wymaganej w stosownym ogłoszeniu lub dokumentach zamówienia jest następujący</w:t>
            </w:r>
            <w:r w:rsidRPr="002539E9">
              <w:rPr>
                <w:rStyle w:val="Odwoanieprzypisudolnego"/>
                <w:rFonts w:ascii="Franklin Gothic Book" w:hAnsi="Franklin Gothic Book"/>
                <w:sz w:val="20"/>
              </w:rPr>
              <w:footnoteReference w:id="39"/>
            </w:r>
            <w:r w:rsidRPr="002539E9">
              <w:rPr>
                <w:rFonts w:ascii="Franklin Gothic Book" w:hAnsi="Franklin Gothic Book" w:cs="Arial"/>
                <w:b/>
                <w:sz w:val="20"/>
              </w:rPr>
              <w:t xml:space="preserve"> (</w:t>
            </w:r>
            <w:r w:rsidRPr="002539E9">
              <w:rPr>
                <w:rFonts w:ascii="Franklin Gothic Book" w:hAnsi="Franklin Gothic Book" w:cs="Arial"/>
                <w:sz w:val="20"/>
              </w:rPr>
              <w:t>)</w:t>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1215071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p>
          <w:p w14:paraId="4BBDB0A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0044CE" w:rsidRPr="0052358E" w14:paraId="3835B0DB" w14:textId="77777777" w:rsidTr="000044CE">
        <w:tc>
          <w:tcPr>
            <w:tcW w:w="4644" w:type="dxa"/>
            <w:shd w:val="clear" w:color="auto" w:fill="auto"/>
          </w:tcPr>
          <w:p w14:paraId="14AFD15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2a) Jego roczny („specyficzny”) </w:t>
            </w:r>
            <w:r w:rsidRPr="002539E9">
              <w:rPr>
                <w:rFonts w:ascii="Franklin Gothic Book" w:hAnsi="Franklin Gothic Book" w:cs="Arial"/>
                <w:b/>
                <w:sz w:val="20"/>
              </w:rPr>
              <w:t>obrót w obszarze działalności gospodarczej objętym zamówieniem</w:t>
            </w:r>
            <w:r w:rsidRPr="002539E9">
              <w:rPr>
                <w:rFonts w:ascii="Franklin Gothic Book" w:hAnsi="Franklin Gothic Book" w:cs="Arial"/>
                <w:sz w:val="20"/>
              </w:rPr>
              <w:t xml:space="preserve"> i określonym w stosownym ogłoszeniu lub dokumentach zamówienia w ciągu wymaganej liczby lat obrotowych jest następujący:</w:t>
            </w:r>
            <w:r w:rsidRPr="002539E9">
              <w:rPr>
                <w:rFonts w:ascii="Franklin Gothic Book" w:hAnsi="Franklin Gothic Book" w:cs="Arial"/>
                <w:sz w:val="20"/>
              </w:rPr>
              <w:br/>
            </w:r>
            <w:r w:rsidRPr="002539E9">
              <w:rPr>
                <w:rFonts w:ascii="Franklin Gothic Book" w:hAnsi="Franklin Gothic Book" w:cs="Arial"/>
                <w:b/>
                <w:sz w:val="20"/>
              </w:rPr>
              <w:t>i/lub</w:t>
            </w:r>
            <w:r w:rsidRPr="002539E9">
              <w:rPr>
                <w:rFonts w:ascii="Franklin Gothic Book" w:hAnsi="Franklin Gothic Book" w:cs="Arial"/>
                <w:b/>
                <w:sz w:val="20"/>
              </w:rPr>
              <w:br/>
            </w:r>
            <w:r w:rsidRPr="002539E9">
              <w:rPr>
                <w:rFonts w:ascii="Franklin Gothic Book" w:hAnsi="Franklin Gothic Book" w:cs="Arial"/>
                <w:sz w:val="20"/>
              </w:rPr>
              <w:t xml:space="preserve">2b)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przedmiotowym obszarze i w ciągu określonej liczby lat wymaganej w stosownym ogłoszeniu lub dokumentach zamówienia jest następujący</w:t>
            </w:r>
            <w:r w:rsidRPr="002539E9">
              <w:rPr>
                <w:rStyle w:val="Odwoanieprzypisudolnego"/>
                <w:rFonts w:ascii="Franklin Gothic Book" w:hAnsi="Franklin Gothic Book"/>
                <w:sz w:val="20"/>
              </w:rPr>
              <w:footnoteReference w:id="40"/>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37FE775B"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0044CE" w:rsidRPr="0052358E" w14:paraId="0B72101C" w14:textId="77777777" w:rsidTr="000044CE">
        <w:tc>
          <w:tcPr>
            <w:tcW w:w="4644" w:type="dxa"/>
            <w:shd w:val="clear" w:color="auto" w:fill="auto"/>
          </w:tcPr>
          <w:p w14:paraId="7ECE9061"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585DCBD"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72A89F63" w14:textId="77777777" w:rsidTr="000044CE">
        <w:tc>
          <w:tcPr>
            <w:tcW w:w="4644" w:type="dxa"/>
            <w:shd w:val="clear" w:color="auto" w:fill="auto"/>
          </w:tcPr>
          <w:p w14:paraId="31E0C6A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 xml:space="preserve">4) W odniesieniu do </w:t>
            </w:r>
            <w:r w:rsidRPr="002539E9">
              <w:rPr>
                <w:rFonts w:ascii="Franklin Gothic Book" w:hAnsi="Franklin Gothic Book" w:cs="Arial"/>
                <w:b/>
                <w:sz w:val="20"/>
              </w:rPr>
              <w:t>wskaźników finansowych</w:t>
            </w:r>
            <w:r w:rsidRPr="002539E9">
              <w:rPr>
                <w:rStyle w:val="Odwoanieprzypisudolnego"/>
                <w:rFonts w:ascii="Franklin Gothic Book" w:hAnsi="Franklin Gothic Book"/>
                <w:sz w:val="20"/>
              </w:rPr>
              <w:footnoteReference w:id="41"/>
            </w:r>
            <w:r w:rsidRPr="002539E9">
              <w:rPr>
                <w:rFonts w:ascii="Franklin Gothic Book" w:hAnsi="Franklin Gothic Book" w:cs="Arial"/>
                <w:sz w:val="20"/>
              </w:rPr>
              <w:t xml:space="preserve"> określonych w stosownym ogłoszeniu lub dokumentach zamówienia wykonawca oświadcza, że aktualna(-e) wartość(-ci) wymaganego(-</w:t>
            </w:r>
            <w:proofErr w:type="spellStart"/>
            <w:r w:rsidRPr="002539E9">
              <w:rPr>
                <w:rFonts w:ascii="Franklin Gothic Book" w:hAnsi="Franklin Gothic Book" w:cs="Arial"/>
                <w:sz w:val="20"/>
              </w:rPr>
              <w:t>ych</w:t>
            </w:r>
            <w:proofErr w:type="spellEnd"/>
            <w:r w:rsidRPr="002539E9">
              <w:rPr>
                <w:rFonts w:ascii="Franklin Gothic Book" w:hAnsi="Franklin Gothic Book" w:cs="Arial"/>
                <w:sz w:val="20"/>
              </w:rPr>
              <w:t>) wskaźnika(-ów) jest (są) następująca(-e):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1731F59F"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(określenie wymaganego wskaźnika – stosunek X do Y</w:t>
            </w:r>
            <w:r w:rsidRPr="002539E9">
              <w:rPr>
                <w:rStyle w:val="Odwoanieprzypisudolnego"/>
                <w:rFonts w:ascii="Franklin Gothic Book" w:hAnsi="Franklin Gothic Book"/>
                <w:sz w:val="20"/>
              </w:rPr>
              <w:footnoteReference w:id="42"/>
            </w:r>
            <w:r w:rsidRPr="002539E9">
              <w:rPr>
                <w:rFonts w:ascii="Franklin Gothic Book" w:hAnsi="Franklin Gothic Book" w:cs="Arial"/>
                <w:sz w:val="20"/>
              </w:rPr>
              <w:t xml:space="preserve"> – oraz wartość):</w:t>
            </w:r>
            <w:r w:rsidRPr="002539E9">
              <w:rPr>
                <w:rFonts w:ascii="Franklin Gothic Book" w:hAnsi="Franklin Gothic Book" w:cs="Arial"/>
                <w:sz w:val="20"/>
              </w:rPr>
              <w:br/>
              <w:t>[……], [……]</w:t>
            </w:r>
            <w:r w:rsidRPr="002539E9">
              <w:rPr>
                <w:rStyle w:val="Odwoanieprzypisudolnego"/>
                <w:rFonts w:ascii="Franklin Gothic Book" w:hAnsi="Franklin Gothic Book"/>
                <w:sz w:val="20"/>
              </w:rPr>
              <w:footnoteReference w:id="43"/>
            </w:r>
            <w:r w:rsidRPr="002539E9">
              <w:rPr>
                <w:rFonts w:ascii="Franklin Gothic Book" w:hAnsi="Franklin Gothic Book" w:cs="Arial"/>
                <w:sz w:val="20"/>
              </w:rPr>
              <w:br/>
            </w:r>
            <w:r w:rsidRPr="002539E9">
              <w:rPr>
                <w:rFonts w:ascii="Franklin Gothic Book" w:hAnsi="Franklin Gothic Book" w:cs="Arial"/>
                <w:i/>
                <w:sz w:val="20"/>
              </w:rPr>
              <w:br/>
            </w:r>
            <w:r w:rsidRPr="002539E9">
              <w:rPr>
                <w:rFonts w:ascii="Franklin Gothic Book" w:hAnsi="Franklin Gothic Book" w:cs="Arial"/>
                <w:i/>
                <w:sz w:val="20"/>
              </w:rPr>
              <w:br/>
            </w:r>
            <w:r w:rsidRPr="002539E9">
              <w:rPr>
                <w:rFonts w:ascii="Franklin Gothic Book" w:hAnsi="Franklin Gothic Book" w:cs="Arial"/>
                <w:sz w:val="20"/>
              </w:rPr>
              <w:t>(adres internetowy, wydający urząd lub organ, dokładne dane referencyjne dokumentacji): [……][……][……]</w:t>
            </w:r>
          </w:p>
        </w:tc>
      </w:tr>
      <w:tr w:rsidR="000044CE" w:rsidRPr="0052358E" w14:paraId="5F4E3B51" w14:textId="77777777" w:rsidTr="000044CE">
        <w:tc>
          <w:tcPr>
            <w:tcW w:w="4644" w:type="dxa"/>
            <w:shd w:val="clear" w:color="auto" w:fill="auto"/>
          </w:tcPr>
          <w:p w14:paraId="49F795DF"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5) W ramach </w:t>
            </w:r>
            <w:r w:rsidRPr="002539E9">
              <w:rPr>
                <w:rFonts w:ascii="Franklin Gothic Book" w:hAnsi="Franklin Gothic Book" w:cs="Arial"/>
                <w:b/>
                <w:sz w:val="20"/>
              </w:rPr>
              <w:t>ubezpieczenia z tytułu ryzyka zawodowego</w:t>
            </w:r>
            <w:r w:rsidRPr="002539E9">
              <w:rPr>
                <w:rFonts w:ascii="Franklin Gothic Book" w:hAnsi="Franklin Gothic Book" w:cs="Arial"/>
                <w:sz w:val="20"/>
              </w:rPr>
              <w:t xml:space="preserve"> wykonawca jest ubezpieczony na następującą kwotę:</w:t>
            </w:r>
            <w:r w:rsidRPr="002539E9">
              <w:rPr>
                <w:rFonts w:ascii="Franklin Gothic Book" w:hAnsi="Franklin Gothic Book" w:cs="Arial"/>
                <w:sz w:val="20"/>
              </w:rPr>
              <w:br/>
            </w:r>
            <w:r w:rsidRPr="002539E9">
              <w:rPr>
                <w:rStyle w:val="NormalBoldChar"/>
                <w:rFonts w:ascii="Franklin Gothic Book" w:eastAsia="Calibri" w:hAnsi="Franklin Gothic Book" w:cs="Arial"/>
                <w:b w:val="0"/>
              </w:rPr>
              <w:t>Jeżeli t</w:t>
            </w:r>
            <w:r w:rsidRPr="002539E9">
              <w:rPr>
                <w:rFonts w:ascii="Franklin Gothic Book" w:hAnsi="Franklin Gothic Book" w:cs="Arial"/>
                <w:sz w:val="20"/>
              </w:rPr>
              <w:t>e informacje są dostępne w formie elektronicznej, proszę wskazać:</w:t>
            </w:r>
          </w:p>
        </w:tc>
        <w:tc>
          <w:tcPr>
            <w:tcW w:w="4645" w:type="dxa"/>
            <w:shd w:val="clear" w:color="auto" w:fill="auto"/>
          </w:tcPr>
          <w:p w14:paraId="3A3D5E0F"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 waluta</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0044CE" w:rsidRPr="0052358E" w14:paraId="4757AD4C" w14:textId="77777777" w:rsidTr="000044CE">
        <w:tc>
          <w:tcPr>
            <w:tcW w:w="4644" w:type="dxa"/>
            <w:shd w:val="clear" w:color="auto" w:fill="auto"/>
          </w:tcPr>
          <w:p w14:paraId="5746726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6) W odniesieniu do </w:t>
            </w:r>
            <w:r w:rsidRPr="002539E9">
              <w:rPr>
                <w:rFonts w:ascii="Franklin Gothic Book" w:hAnsi="Franklin Gothic Book" w:cs="Arial"/>
                <w:b/>
                <w:sz w:val="20"/>
              </w:rPr>
              <w:t>innych ewentualnych wymogów ekonomicznych lub finansowych</w:t>
            </w:r>
            <w:r w:rsidRPr="002539E9">
              <w:rPr>
                <w:rFonts w:ascii="Franklin Gothic Book" w:hAnsi="Franklin Gothic Book" w:cs="Arial"/>
                <w:sz w:val="20"/>
              </w:rPr>
              <w:t>, które mogły zostać określone w stosownym ogłoszeniu lub dokumentach zamówienia, wykonawca oświadcza, że</w:t>
            </w:r>
            <w:r w:rsidRPr="002539E9">
              <w:rPr>
                <w:rFonts w:ascii="Franklin Gothic Book" w:hAnsi="Franklin Gothic Book" w:cs="Arial"/>
                <w:sz w:val="20"/>
              </w:rPr>
              <w:br/>
              <w:t xml:space="preserve">Jeżeli odnośna dokumentacja, która </w:t>
            </w:r>
            <w:r w:rsidRPr="002539E9">
              <w:rPr>
                <w:rFonts w:ascii="Franklin Gothic Book" w:hAnsi="Franklin Gothic Book" w:cs="Arial"/>
                <w:b/>
                <w:sz w:val="20"/>
              </w:rPr>
              <w:t>mogła</w:t>
            </w:r>
            <w:r w:rsidRPr="002539E9">
              <w:rPr>
                <w:rFonts w:ascii="Franklin Gothic Book" w:hAnsi="Franklin Gothic Book" w:cs="Arial"/>
                <w:sz w:val="20"/>
              </w:rPr>
              <w:t xml:space="preserve"> zostać określona w stosownym ogłoszeniu lub w dokumentach zamówienia, jest dostępna w formie elektronicznej, proszę wskazać:</w:t>
            </w:r>
          </w:p>
        </w:tc>
        <w:tc>
          <w:tcPr>
            <w:tcW w:w="4645" w:type="dxa"/>
            <w:shd w:val="clear" w:color="auto" w:fill="auto"/>
          </w:tcPr>
          <w:p w14:paraId="449FF3C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09A0298F" w14:textId="77777777" w:rsidR="000044CE" w:rsidRPr="002539E9" w:rsidRDefault="000044CE" w:rsidP="000044CE">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Zdolność techniczna i zawodowa</w:t>
      </w:r>
    </w:p>
    <w:p w14:paraId="60670A78"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0044CE" w:rsidRPr="0052358E" w14:paraId="4F256EC1" w14:textId="77777777" w:rsidTr="000044CE">
        <w:tc>
          <w:tcPr>
            <w:tcW w:w="4644" w:type="dxa"/>
            <w:shd w:val="clear" w:color="auto" w:fill="auto"/>
          </w:tcPr>
          <w:p w14:paraId="6C098E49" w14:textId="77777777" w:rsidR="000044CE" w:rsidRPr="002539E9" w:rsidRDefault="000044CE" w:rsidP="000044CE">
            <w:pPr>
              <w:rPr>
                <w:rFonts w:ascii="Franklin Gothic Book" w:hAnsi="Franklin Gothic Book" w:cs="Arial"/>
                <w:b/>
                <w:sz w:val="20"/>
              </w:rPr>
            </w:pPr>
            <w:bookmarkStart w:id="103" w:name="_DV_M4300"/>
            <w:bookmarkStart w:id="104" w:name="_DV_M4301"/>
            <w:bookmarkEnd w:id="103"/>
            <w:bookmarkEnd w:id="104"/>
            <w:r w:rsidRPr="002539E9">
              <w:rPr>
                <w:rFonts w:ascii="Franklin Gothic Book" w:hAnsi="Franklin Gothic Book" w:cs="Arial"/>
                <w:b/>
                <w:sz w:val="20"/>
              </w:rPr>
              <w:t>Zdolność techniczna i zawodowa</w:t>
            </w:r>
          </w:p>
        </w:tc>
        <w:tc>
          <w:tcPr>
            <w:tcW w:w="4645" w:type="dxa"/>
            <w:shd w:val="clear" w:color="auto" w:fill="auto"/>
          </w:tcPr>
          <w:p w14:paraId="45A4678D" w14:textId="77777777" w:rsidR="000044CE" w:rsidRPr="002539E9" w:rsidRDefault="000044CE" w:rsidP="000044CE">
            <w:pPr>
              <w:rPr>
                <w:rFonts w:ascii="Franklin Gothic Book" w:hAnsi="Franklin Gothic Book" w:cs="Arial"/>
                <w:b/>
                <w:sz w:val="20"/>
              </w:rPr>
            </w:pPr>
            <w:r w:rsidRPr="002539E9">
              <w:rPr>
                <w:rFonts w:ascii="Franklin Gothic Book" w:hAnsi="Franklin Gothic Book" w:cs="Arial"/>
                <w:b/>
                <w:sz w:val="20"/>
              </w:rPr>
              <w:t>Odpowiedź:</w:t>
            </w:r>
          </w:p>
        </w:tc>
      </w:tr>
      <w:tr w:rsidR="000044CE" w:rsidRPr="0052358E" w14:paraId="7769116E" w14:textId="77777777" w:rsidTr="000044CE">
        <w:tc>
          <w:tcPr>
            <w:tcW w:w="4644" w:type="dxa"/>
            <w:shd w:val="clear" w:color="auto" w:fill="auto"/>
          </w:tcPr>
          <w:p w14:paraId="6A16B67B"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shd w:val="clear" w:color="auto" w:fill="FFFFFF"/>
              </w:rPr>
              <w:t xml:space="preserve">1a) Jedynie w odniesieniu do </w:t>
            </w:r>
            <w:r w:rsidRPr="002539E9">
              <w:rPr>
                <w:rFonts w:ascii="Franklin Gothic Book" w:hAnsi="Franklin Gothic Book" w:cs="Arial"/>
                <w:b/>
                <w:sz w:val="20"/>
                <w:shd w:val="clear" w:color="auto" w:fill="FFFFFF"/>
              </w:rPr>
              <w:t>zamówień publicznych na roboty budowlane</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sz w:val="20"/>
              </w:rPr>
              <w:footnoteReference w:id="44"/>
            </w:r>
            <w:r w:rsidRPr="002539E9">
              <w:rPr>
                <w:rFonts w:ascii="Franklin Gothic Book" w:hAnsi="Franklin Gothic Book" w:cs="Arial"/>
                <w:sz w:val="20"/>
              </w:rPr>
              <w:t xml:space="preserve"> wykonawca </w:t>
            </w:r>
            <w:r w:rsidRPr="002539E9">
              <w:rPr>
                <w:rFonts w:ascii="Franklin Gothic Book" w:hAnsi="Franklin Gothic Book" w:cs="Arial"/>
                <w:b/>
                <w:sz w:val="20"/>
              </w:rPr>
              <w:t xml:space="preserve">wykonał następujące roboty budowlane określonego </w:t>
            </w:r>
            <w:r w:rsidRPr="002539E9">
              <w:rPr>
                <w:rFonts w:ascii="Franklin Gothic Book" w:hAnsi="Franklin Gothic Book" w:cs="Arial"/>
                <w:b/>
                <w:sz w:val="20"/>
              </w:rPr>
              <w:lastRenderedPageBreak/>
              <w:t>rodzaju</w:t>
            </w:r>
            <w:r w:rsidRPr="002539E9">
              <w:rPr>
                <w:rFonts w:ascii="Franklin Gothic Book" w:hAnsi="Franklin Gothic Book" w:cs="Arial"/>
                <w:sz w:val="20"/>
              </w:rPr>
              <w:t xml:space="preserve">: </w:t>
            </w:r>
            <w:r w:rsidRPr="002539E9">
              <w:rPr>
                <w:rFonts w:ascii="Franklin Gothic Book" w:hAnsi="Franklin Gothic Book" w:cs="Arial"/>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4637AC2"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Liczba lat (okres ten został wskazany w stosownym ogłoszeniu lub dokumentach zamówienia): […]</w:t>
            </w:r>
            <w:r w:rsidRPr="002539E9">
              <w:rPr>
                <w:rFonts w:ascii="Franklin Gothic Book" w:hAnsi="Franklin Gothic Book" w:cs="Arial"/>
                <w:sz w:val="20"/>
              </w:rPr>
              <w:br/>
              <w:t>Roboty budowlane: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lastRenderedPageBreak/>
              <w:t>(adres internetowy, wydający urząd lub organ, dokładne dane referencyjne dokumentacji): [……][……][……]</w:t>
            </w:r>
          </w:p>
        </w:tc>
      </w:tr>
      <w:tr w:rsidR="000044CE" w:rsidRPr="0052358E" w14:paraId="0E9EFBE6" w14:textId="77777777" w:rsidTr="000044CE">
        <w:tc>
          <w:tcPr>
            <w:tcW w:w="4644" w:type="dxa"/>
            <w:shd w:val="clear" w:color="auto" w:fill="auto"/>
          </w:tcPr>
          <w:p w14:paraId="14CEA891" w14:textId="77777777" w:rsidR="000044CE" w:rsidRPr="002539E9" w:rsidRDefault="000044CE" w:rsidP="000044CE">
            <w:pPr>
              <w:rPr>
                <w:rFonts w:ascii="Franklin Gothic Book" w:hAnsi="Franklin Gothic Book" w:cs="Arial"/>
                <w:sz w:val="20"/>
                <w:shd w:val="clear" w:color="auto" w:fill="BFBFBF"/>
              </w:rPr>
            </w:pPr>
            <w:r w:rsidRPr="002539E9">
              <w:rPr>
                <w:rFonts w:ascii="Franklin Gothic Book" w:hAnsi="Franklin Gothic Book" w:cs="Arial"/>
                <w:sz w:val="20"/>
                <w:shd w:val="clear" w:color="auto" w:fill="FFFFFF"/>
              </w:rPr>
              <w:lastRenderedPageBreak/>
              <w:t xml:space="preserve">1b) Jedynie w odniesieniu do </w:t>
            </w:r>
            <w:r w:rsidRPr="002539E9">
              <w:rPr>
                <w:rFonts w:ascii="Franklin Gothic Book" w:hAnsi="Franklin Gothic Book" w:cs="Arial"/>
                <w:b/>
                <w:sz w:val="20"/>
                <w:shd w:val="clear" w:color="auto" w:fill="FFFFFF"/>
              </w:rPr>
              <w:t>zamówień publicznych na dostawy i zamówień publicznych na usługi</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sz w:val="20"/>
              </w:rPr>
              <w:footnoteReference w:id="45"/>
            </w:r>
            <w:r w:rsidRPr="002539E9">
              <w:rPr>
                <w:rFonts w:ascii="Franklin Gothic Book" w:hAnsi="Franklin Gothic Book" w:cs="Arial"/>
                <w:sz w:val="20"/>
              </w:rPr>
              <w:t xml:space="preserve"> wykonawca </w:t>
            </w:r>
            <w:r w:rsidRPr="002539E9">
              <w:rPr>
                <w:rFonts w:ascii="Franklin Gothic Book" w:hAnsi="Franklin Gothic Book" w:cs="Arial"/>
                <w:b/>
                <w:sz w:val="20"/>
              </w:rPr>
              <w:t>zrealizował następujące główne dostawy określonego rodzaju lub wyświadczył następujące główne usługi określonego rodzaju</w:t>
            </w:r>
            <w:r w:rsidRPr="002539E9">
              <w:rPr>
                <w:rFonts w:ascii="Franklin Gothic Book" w:hAnsi="Franklin Gothic Book" w:cs="Arial"/>
                <w:sz w:val="20"/>
              </w:rPr>
              <w:t>:</w:t>
            </w:r>
            <w:r w:rsidRPr="002539E9">
              <w:rPr>
                <w:rFonts w:ascii="Franklin Gothic Book" w:hAnsi="Franklin Gothic Book" w:cs="Arial"/>
                <w:b/>
                <w:sz w:val="20"/>
              </w:rPr>
              <w:t xml:space="preserve"> </w:t>
            </w:r>
            <w:r w:rsidRPr="002539E9">
              <w:rPr>
                <w:rFonts w:ascii="Franklin Gothic Book" w:hAnsi="Franklin Gothic Book" w:cs="Arial"/>
                <w:sz w:val="20"/>
              </w:rPr>
              <w:t>Przy sporządzaniu wykazu proszę podać kwoty, daty i odbiorców, zarówno publicznych, jak i prywatnych</w:t>
            </w:r>
            <w:r w:rsidRPr="002539E9">
              <w:rPr>
                <w:rStyle w:val="Odwoanieprzypisudolnego"/>
                <w:rFonts w:ascii="Franklin Gothic Book" w:hAnsi="Franklin Gothic Book"/>
                <w:sz w:val="20"/>
              </w:rPr>
              <w:footnoteReference w:id="46"/>
            </w:r>
            <w:r w:rsidRPr="002539E9">
              <w:rPr>
                <w:rFonts w:ascii="Franklin Gothic Book" w:hAnsi="Franklin Gothic Book" w:cs="Arial"/>
                <w:sz w:val="20"/>
              </w:rPr>
              <w:t>:</w:t>
            </w:r>
          </w:p>
        </w:tc>
        <w:tc>
          <w:tcPr>
            <w:tcW w:w="4645" w:type="dxa"/>
            <w:shd w:val="clear" w:color="auto" w:fill="auto"/>
          </w:tcPr>
          <w:p w14:paraId="5725830A"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044CE" w:rsidRPr="0052358E" w14:paraId="6805EF04" w14:textId="77777777" w:rsidTr="000044CE">
              <w:tc>
                <w:tcPr>
                  <w:tcW w:w="1336" w:type="dxa"/>
                  <w:shd w:val="clear" w:color="auto" w:fill="auto"/>
                </w:tcPr>
                <w:p w14:paraId="5520F19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Opis</w:t>
                  </w:r>
                </w:p>
              </w:tc>
              <w:tc>
                <w:tcPr>
                  <w:tcW w:w="936" w:type="dxa"/>
                  <w:shd w:val="clear" w:color="auto" w:fill="auto"/>
                </w:tcPr>
                <w:p w14:paraId="6BE141B0"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Kwoty</w:t>
                  </w:r>
                </w:p>
              </w:tc>
              <w:tc>
                <w:tcPr>
                  <w:tcW w:w="724" w:type="dxa"/>
                  <w:shd w:val="clear" w:color="auto" w:fill="auto"/>
                </w:tcPr>
                <w:p w14:paraId="3BA1E53D"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Daty</w:t>
                  </w:r>
                </w:p>
              </w:tc>
              <w:tc>
                <w:tcPr>
                  <w:tcW w:w="1149" w:type="dxa"/>
                  <w:shd w:val="clear" w:color="auto" w:fill="auto"/>
                </w:tcPr>
                <w:p w14:paraId="4CE42901"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Odbiorcy</w:t>
                  </w:r>
                </w:p>
              </w:tc>
            </w:tr>
            <w:tr w:rsidR="000044CE" w:rsidRPr="0052358E" w14:paraId="08CF92E5" w14:textId="77777777" w:rsidTr="000044CE">
              <w:tc>
                <w:tcPr>
                  <w:tcW w:w="1336" w:type="dxa"/>
                  <w:shd w:val="clear" w:color="auto" w:fill="auto"/>
                </w:tcPr>
                <w:p w14:paraId="46AF5C9F" w14:textId="77777777" w:rsidR="000044CE" w:rsidRPr="002539E9" w:rsidRDefault="000044CE" w:rsidP="000044CE">
                  <w:pPr>
                    <w:rPr>
                      <w:rFonts w:ascii="Franklin Gothic Book" w:hAnsi="Franklin Gothic Book" w:cs="Arial"/>
                      <w:sz w:val="20"/>
                    </w:rPr>
                  </w:pPr>
                </w:p>
              </w:tc>
              <w:tc>
                <w:tcPr>
                  <w:tcW w:w="936" w:type="dxa"/>
                  <w:shd w:val="clear" w:color="auto" w:fill="auto"/>
                </w:tcPr>
                <w:p w14:paraId="50811661" w14:textId="77777777" w:rsidR="000044CE" w:rsidRPr="002539E9" w:rsidRDefault="000044CE" w:rsidP="000044CE">
                  <w:pPr>
                    <w:rPr>
                      <w:rFonts w:ascii="Franklin Gothic Book" w:hAnsi="Franklin Gothic Book" w:cs="Arial"/>
                      <w:sz w:val="20"/>
                    </w:rPr>
                  </w:pPr>
                </w:p>
              </w:tc>
              <w:tc>
                <w:tcPr>
                  <w:tcW w:w="724" w:type="dxa"/>
                  <w:shd w:val="clear" w:color="auto" w:fill="auto"/>
                </w:tcPr>
                <w:p w14:paraId="0344602F" w14:textId="77777777" w:rsidR="000044CE" w:rsidRPr="002539E9" w:rsidRDefault="000044CE" w:rsidP="000044CE">
                  <w:pPr>
                    <w:rPr>
                      <w:rFonts w:ascii="Franklin Gothic Book" w:hAnsi="Franklin Gothic Book" w:cs="Arial"/>
                      <w:sz w:val="20"/>
                    </w:rPr>
                  </w:pPr>
                </w:p>
              </w:tc>
              <w:tc>
                <w:tcPr>
                  <w:tcW w:w="1149" w:type="dxa"/>
                  <w:shd w:val="clear" w:color="auto" w:fill="auto"/>
                </w:tcPr>
                <w:p w14:paraId="712A8F7D" w14:textId="77777777" w:rsidR="000044CE" w:rsidRPr="002539E9" w:rsidRDefault="000044CE" w:rsidP="000044CE">
                  <w:pPr>
                    <w:rPr>
                      <w:rFonts w:ascii="Franklin Gothic Book" w:hAnsi="Franklin Gothic Book" w:cs="Arial"/>
                      <w:sz w:val="20"/>
                    </w:rPr>
                  </w:pPr>
                </w:p>
              </w:tc>
            </w:tr>
          </w:tbl>
          <w:p w14:paraId="1E431590" w14:textId="77777777" w:rsidR="000044CE" w:rsidRPr="002539E9" w:rsidRDefault="000044CE" w:rsidP="000044CE">
            <w:pPr>
              <w:rPr>
                <w:rFonts w:ascii="Franklin Gothic Book" w:hAnsi="Franklin Gothic Book" w:cs="Arial"/>
                <w:sz w:val="20"/>
              </w:rPr>
            </w:pPr>
          </w:p>
        </w:tc>
      </w:tr>
      <w:tr w:rsidR="000044CE" w:rsidRPr="0052358E" w14:paraId="64A77B40" w14:textId="77777777" w:rsidTr="000044CE">
        <w:tc>
          <w:tcPr>
            <w:tcW w:w="4644" w:type="dxa"/>
            <w:shd w:val="clear" w:color="auto" w:fill="auto"/>
          </w:tcPr>
          <w:p w14:paraId="04325E15" w14:textId="77777777" w:rsidR="000044CE" w:rsidRPr="002539E9" w:rsidRDefault="000044CE" w:rsidP="000044CE">
            <w:pPr>
              <w:rPr>
                <w:rFonts w:ascii="Franklin Gothic Book" w:hAnsi="Franklin Gothic Book" w:cs="Arial"/>
                <w:sz w:val="20"/>
                <w:shd w:val="clear" w:color="auto" w:fill="BFBFBF"/>
              </w:rPr>
            </w:pPr>
            <w:r w:rsidRPr="002539E9">
              <w:rPr>
                <w:rFonts w:ascii="Franklin Gothic Book" w:hAnsi="Franklin Gothic Book" w:cs="Arial"/>
                <w:sz w:val="20"/>
              </w:rPr>
              <w:t xml:space="preserve">2) Może skorzystać z usług następujących </w:t>
            </w:r>
            <w:r w:rsidRPr="002539E9">
              <w:rPr>
                <w:rFonts w:ascii="Franklin Gothic Book" w:hAnsi="Franklin Gothic Book" w:cs="Arial"/>
                <w:b/>
                <w:sz w:val="20"/>
              </w:rPr>
              <w:t>pracowników technicznych lub służb technicznych</w:t>
            </w:r>
            <w:r w:rsidRPr="002539E9">
              <w:rPr>
                <w:rStyle w:val="Odwoanieprzypisudolnego"/>
                <w:rFonts w:ascii="Franklin Gothic Book" w:hAnsi="Franklin Gothic Book"/>
                <w:sz w:val="20"/>
              </w:rPr>
              <w:footnoteReference w:id="47"/>
            </w:r>
            <w:r w:rsidRPr="002539E9">
              <w:rPr>
                <w:rFonts w:ascii="Franklin Gothic Book" w:hAnsi="Franklin Gothic Book" w:cs="Arial"/>
                <w:sz w:val="20"/>
              </w:rPr>
              <w:t>, w szczególności tych odpowiedzialnych za kontrolę jakości:</w:t>
            </w:r>
            <w:r w:rsidRPr="002539E9">
              <w:rPr>
                <w:rFonts w:ascii="Franklin Gothic Book" w:hAnsi="Franklin Gothic Book"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4FEF99"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0044CE" w:rsidRPr="0052358E" w14:paraId="39194B5C" w14:textId="77777777" w:rsidTr="000044CE">
        <w:tc>
          <w:tcPr>
            <w:tcW w:w="4644" w:type="dxa"/>
            <w:shd w:val="clear" w:color="auto" w:fill="auto"/>
          </w:tcPr>
          <w:p w14:paraId="083028B6"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3) Korzysta z następujących </w:t>
            </w:r>
            <w:r w:rsidRPr="002539E9">
              <w:rPr>
                <w:rFonts w:ascii="Franklin Gothic Book" w:hAnsi="Franklin Gothic Book" w:cs="Arial"/>
                <w:b/>
                <w:sz w:val="20"/>
              </w:rPr>
              <w:t>urządzeń technicznych oraz środków w celu zapewnienia jakości</w:t>
            </w:r>
            <w:r w:rsidRPr="002539E9">
              <w:rPr>
                <w:rFonts w:ascii="Franklin Gothic Book" w:hAnsi="Franklin Gothic Book" w:cs="Arial"/>
                <w:sz w:val="20"/>
              </w:rPr>
              <w:t xml:space="preserve">, a jego </w:t>
            </w:r>
            <w:r w:rsidRPr="002539E9">
              <w:rPr>
                <w:rFonts w:ascii="Franklin Gothic Book" w:hAnsi="Franklin Gothic Book" w:cs="Arial"/>
                <w:b/>
                <w:sz w:val="20"/>
              </w:rPr>
              <w:t>zaplecze naukowo-badawcze</w:t>
            </w:r>
            <w:r w:rsidRPr="002539E9">
              <w:rPr>
                <w:rFonts w:ascii="Franklin Gothic Book" w:hAnsi="Franklin Gothic Book" w:cs="Arial"/>
                <w:sz w:val="20"/>
              </w:rPr>
              <w:t xml:space="preserve"> jest następujące: </w:t>
            </w:r>
          </w:p>
        </w:tc>
        <w:tc>
          <w:tcPr>
            <w:tcW w:w="4645" w:type="dxa"/>
            <w:shd w:val="clear" w:color="auto" w:fill="auto"/>
          </w:tcPr>
          <w:p w14:paraId="3A96752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760C9C89" w14:textId="77777777" w:rsidTr="000044CE">
        <w:tc>
          <w:tcPr>
            <w:tcW w:w="4644" w:type="dxa"/>
            <w:shd w:val="clear" w:color="auto" w:fill="auto"/>
          </w:tcPr>
          <w:p w14:paraId="1A6CDB5F"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4) Podczas realizacji zamówienia będzie mógł stosować następujące systemy </w:t>
            </w:r>
            <w:r w:rsidRPr="002539E9">
              <w:rPr>
                <w:rFonts w:ascii="Franklin Gothic Book" w:hAnsi="Franklin Gothic Book" w:cs="Arial"/>
                <w:b/>
                <w:sz w:val="20"/>
              </w:rPr>
              <w:t>zarządzania łańcuchem dostaw</w:t>
            </w:r>
            <w:r w:rsidRPr="002539E9">
              <w:rPr>
                <w:rFonts w:ascii="Franklin Gothic Book" w:hAnsi="Franklin Gothic Book" w:cs="Arial"/>
                <w:sz w:val="20"/>
              </w:rPr>
              <w:t xml:space="preserve"> i śledzenia łańcucha dostaw:</w:t>
            </w:r>
          </w:p>
        </w:tc>
        <w:tc>
          <w:tcPr>
            <w:tcW w:w="4645" w:type="dxa"/>
            <w:shd w:val="clear" w:color="auto" w:fill="auto"/>
          </w:tcPr>
          <w:p w14:paraId="5D2881E9"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121C95A4" w14:textId="77777777" w:rsidTr="000044CE">
        <w:tc>
          <w:tcPr>
            <w:tcW w:w="4644" w:type="dxa"/>
            <w:shd w:val="clear" w:color="auto" w:fill="auto"/>
          </w:tcPr>
          <w:p w14:paraId="5CDE2C41"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shd w:val="clear" w:color="auto" w:fill="FFFFFF"/>
              </w:rPr>
              <w:lastRenderedPageBreak/>
              <w:t>5)</w:t>
            </w:r>
            <w:r w:rsidRPr="002539E9">
              <w:rPr>
                <w:rFonts w:ascii="Franklin Gothic Book" w:hAnsi="Franklin Gothic Book"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2539E9">
              <w:rPr>
                <w:rFonts w:ascii="Franklin Gothic Book" w:hAnsi="Franklin Gothic Book" w:cs="Arial"/>
                <w:b/>
                <w:sz w:val="20"/>
                <w:shd w:val="clear" w:color="auto" w:fill="BFBFBF"/>
              </w:rPr>
              <w:br/>
            </w:r>
            <w:r w:rsidRPr="002539E9">
              <w:rPr>
                <w:rFonts w:ascii="Franklin Gothic Book" w:hAnsi="Franklin Gothic Book" w:cs="Arial"/>
                <w:sz w:val="20"/>
              </w:rPr>
              <w:t xml:space="preserve">Czy wykonawca </w:t>
            </w:r>
            <w:r w:rsidRPr="002539E9">
              <w:rPr>
                <w:rFonts w:ascii="Franklin Gothic Book" w:hAnsi="Franklin Gothic Book" w:cs="Arial"/>
                <w:b/>
                <w:sz w:val="20"/>
              </w:rPr>
              <w:t>zezwoli</w:t>
            </w:r>
            <w:r w:rsidRPr="002539E9">
              <w:rPr>
                <w:rFonts w:ascii="Franklin Gothic Book" w:hAnsi="Franklin Gothic Book" w:cs="Arial"/>
                <w:sz w:val="20"/>
              </w:rPr>
              <w:t xml:space="preserve"> na przeprowadzenie </w:t>
            </w:r>
            <w:r w:rsidRPr="002539E9">
              <w:rPr>
                <w:rFonts w:ascii="Franklin Gothic Book" w:hAnsi="Franklin Gothic Book" w:cs="Arial"/>
                <w:b/>
                <w:sz w:val="20"/>
              </w:rPr>
              <w:t>kontroli</w:t>
            </w:r>
            <w:r w:rsidRPr="002539E9">
              <w:rPr>
                <w:rStyle w:val="Odwoanieprzypisudolnego"/>
                <w:rFonts w:ascii="Franklin Gothic Book" w:hAnsi="Franklin Gothic Book"/>
                <w:sz w:val="20"/>
              </w:rPr>
              <w:footnoteReference w:id="48"/>
            </w:r>
            <w:r w:rsidRPr="002539E9">
              <w:rPr>
                <w:rFonts w:ascii="Franklin Gothic Book" w:hAnsi="Franklin Gothic Book" w:cs="Arial"/>
                <w:sz w:val="20"/>
              </w:rPr>
              <w:t xml:space="preserve"> swoich </w:t>
            </w:r>
            <w:r w:rsidRPr="002539E9">
              <w:rPr>
                <w:rFonts w:ascii="Franklin Gothic Book" w:hAnsi="Franklin Gothic Book" w:cs="Arial"/>
                <w:b/>
                <w:sz w:val="20"/>
              </w:rPr>
              <w:t>zdolności produkcyjnych</w:t>
            </w:r>
            <w:r w:rsidRPr="002539E9">
              <w:rPr>
                <w:rFonts w:ascii="Franklin Gothic Book" w:hAnsi="Franklin Gothic Book" w:cs="Arial"/>
                <w:sz w:val="20"/>
              </w:rPr>
              <w:t xml:space="preserve"> lub </w:t>
            </w:r>
            <w:r w:rsidRPr="002539E9">
              <w:rPr>
                <w:rFonts w:ascii="Franklin Gothic Book" w:hAnsi="Franklin Gothic Book" w:cs="Arial"/>
                <w:b/>
                <w:sz w:val="20"/>
              </w:rPr>
              <w:t>zdolności technicznych</w:t>
            </w:r>
            <w:r w:rsidRPr="002539E9">
              <w:rPr>
                <w:rFonts w:ascii="Franklin Gothic Book" w:hAnsi="Franklin Gothic Book" w:cs="Arial"/>
                <w:sz w:val="20"/>
              </w:rPr>
              <w:t xml:space="preserve">, a w razie konieczności także dostępnych mu </w:t>
            </w:r>
            <w:r w:rsidRPr="002539E9">
              <w:rPr>
                <w:rFonts w:ascii="Franklin Gothic Book" w:hAnsi="Franklin Gothic Book" w:cs="Arial"/>
                <w:b/>
                <w:sz w:val="20"/>
              </w:rPr>
              <w:t>środków naukowych i badawczych</w:t>
            </w:r>
            <w:r w:rsidRPr="002539E9">
              <w:rPr>
                <w:rFonts w:ascii="Franklin Gothic Book" w:hAnsi="Franklin Gothic Book" w:cs="Arial"/>
                <w:sz w:val="20"/>
              </w:rPr>
              <w:t xml:space="preserve">, jak również </w:t>
            </w:r>
            <w:r w:rsidRPr="002539E9">
              <w:rPr>
                <w:rFonts w:ascii="Franklin Gothic Book" w:hAnsi="Franklin Gothic Book" w:cs="Arial"/>
                <w:b/>
                <w:sz w:val="20"/>
              </w:rPr>
              <w:t>środków kontroli jakości</w:t>
            </w:r>
            <w:r w:rsidRPr="002539E9">
              <w:rPr>
                <w:rFonts w:ascii="Franklin Gothic Book" w:hAnsi="Franklin Gothic Book" w:cs="Arial"/>
                <w:sz w:val="20"/>
              </w:rPr>
              <w:t>?</w:t>
            </w:r>
          </w:p>
        </w:tc>
        <w:tc>
          <w:tcPr>
            <w:tcW w:w="4645" w:type="dxa"/>
            <w:shd w:val="clear" w:color="auto" w:fill="auto"/>
          </w:tcPr>
          <w:p w14:paraId="5254967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p>
        </w:tc>
      </w:tr>
      <w:tr w:rsidR="000044CE" w:rsidRPr="0052358E" w14:paraId="70560328" w14:textId="77777777" w:rsidTr="000044CE">
        <w:tc>
          <w:tcPr>
            <w:tcW w:w="4644" w:type="dxa"/>
            <w:shd w:val="clear" w:color="auto" w:fill="auto"/>
          </w:tcPr>
          <w:p w14:paraId="6DA58293" w14:textId="77777777" w:rsidR="000044CE" w:rsidRPr="002539E9" w:rsidRDefault="000044CE" w:rsidP="000044CE">
            <w:pPr>
              <w:rPr>
                <w:rFonts w:ascii="Franklin Gothic Book" w:hAnsi="Franklin Gothic Book" w:cs="Arial"/>
                <w:b/>
                <w:sz w:val="20"/>
                <w:shd w:val="clear" w:color="auto" w:fill="BFBFBF"/>
              </w:rPr>
            </w:pPr>
            <w:r w:rsidRPr="002539E9">
              <w:rPr>
                <w:rFonts w:ascii="Franklin Gothic Book" w:hAnsi="Franklin Gothic Book" w:cs="Arial"/>
                <w:sz w:val="20"/>
              </w:rPr>
              <w:t xml:space="preserve">6) Następującym </w:t>
            </w:r>
            <w:r w:rsidRPr="002539E9">
              <w:rPr>
                <w:rFonts w:ascii="Franklin Gothic Book" w:hAnsi="Franklin Gothic Book" w:cs="Arial"/>
                <w:b/>
                <w:sz w:val="20"/>
              </w:rPr>
              <w:t>wykształceniem i kwalifikacjami zawodowymi</w:t>
            </w:r>
            <w:r w:rsidRPr="002539E9">
              <w:rPr>
                <w:rFonts w:ascii="Franklin Gothic Book" w:hAnsi="Franklin Gothic Book" w:cs="Arial"/>
                <w:sz w:val="20"/>
              </w:rPr>
              <w:t xml:space="preserve"> legitymuje się:</w:t>
            </w:r>
            <w:r w:rsidRPr="002539E9">
              <w:rPr>
                <w:rFonts w:ascii="Franklin Gothic Book" w:hAnsi="Franklin Gothic Book" w:cs="Arial"/>
                <w:sz w:val="20"/>
              </w:rPr>
              <w:br/>
              <w:t>a) sam usługodawca lub wykonawca:</w:t>
            </w:r>
            <w:r w:rsidRPr="002539E9">
              <w:rPr>
                <w:rFonts w:ascii="Franklin Gothic Book" w:hAnsi="Franklin Gothic Book" w:cs="Arial"/>
                <w:sz w:val="20"/>
              </w:rPr>
              <w:br/>
            </w:r>
            <w:r w:rsidRPr="002539E9">
              <w:rPr>
                <w:rFonts w:ascii="Franklin Gothic Book" w:hAnsi="Franklin Gothic Book" w:cs="Arial"/>
                <w:b/>
                <w:sz w:val="20"/>
              </w:rPr>
              <w:t>lub</w:t>
            </w:r>
            <w:r w:rsidRPr="002539E9">
              <w:rPr>
                <w:rFonts w:ascii="Franklin Gothic Book" w:hAnsi="Franklin Gothic Book" w:cs="Arial"/>
                <w:sz w:val="20"/>
              </w:rPr>
              <w:t xml:space="preserve"> (w zależności od wymogów określonych w stosownym ogłoszeniu lub dokumentach zamówienia):</w:t>
            </w:r>
            <w:r w:rsidRPr="002539E9">
              <w:rPr>
                <w:rFonts w:ascii="Franklin Gothic Book" w:hAnsi="Franklin Gothic Book" w:cs="Arial"/>
                <w:sz w:val="20"/>
              </w:rPr>
              <w:br/>
              <w:t>b) jego kadra kierownicza:</w:t>
            </w:r>
          </w:p>
        </w:tc>
        <w:tc>
          <w:tcPr>
            <w:tcW w:w="4645" w:type="dxa"/>
            <w:shd w:val="clear" w:color="auto" w:fill="auto"/>
          </w:tcPr>
          <w:p w14:paraId="018F44FB"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p>
        </w:tc>
      </w:tr>
      <w:tr w:rsidR="000044CE" w:rsidRPr="0052358E" w14:paraId="3E8EC2EE" w14:textId="77777777" w:rsidTr="000044CE">
        <w:tc>
          <w:tcPr>
            <w:tcW w:w="4644" w:type="dxa"/>
            <w:shd w:val="clear" w:color="auto" w:fill="auto"/>
          </w:tcPr>
          <w:p w14:paraId="2EC41BA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7) Podczas realizacji zamówienia wykonawca będzie mógł stosować następujące </w:t>
            </w:r>
            <w:r w:rsidRPr="002539E9">
              <w:rPr>
                <w:rFonts w:ascii="Franklin Gothic Book" w:hAnsi="Franklin Gothic Book" w:cs="Arial"/>
                <w:b/>
                <w:sz w:val="20"/>
              </w:rPr>
              <w:t>środki zarządzania środowiskowego</w:t>
            </w:r>
            <w:r w:rsidRPr="002539E9">
              <w:rPr>
                <w:rFonts w:ascii="Franklin Gothic Book" w:hAnsi="Franklin Gothic Book" w:cs="Arial"/>
                <w:sz w:val="20"/>
              </w:rPr>
              <w:t>:</w:t>
            </w:r>
          </w:p>
        </w:tc>
        <w:tc>
          <w:tcPr>
            <w:tcW w:w="4645" w:type="dxa"/>
            <w:shd w:val="clear" w:color="auto" w:fill="auto"/>
          </w:tcPr>
          <w:p w14:paraId="3465C04B"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7EF2587B" w14:textId="77777777" w:rsidTr="000044CE">
        <w:tc>
          <w:tcPr>
            <w:tcW w:w="4644" w:type="dxa"/>
            <w:shd w:val="clear" w:color="auto" w:fill="auto"/>
          </w:tcPr>
          <w:p w14:paraId="05D8FB7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8) Wielkość </w:t>
            </w:r>
            <w:r w:rsidRPr="002539E9">
              <w:rPr>
                <w:rFonts w:ascii="Franklin Gothic Book" w:hAnsi="Franklin Gothic Book" w:cs="Arial"/>
                <w:b/>
                <w:sz w:val="20"/>
              </w:rPr>
              <w:t>średniego rocznego zatrudnienia</w:t>
            </w:r>
            <w:r w:rsidRPr="002539E9">
              <w:rPr>
                <w:rFonts w:ascii="Franklin Gothic Book" w:hAnsi="Franklin Gothic Book" w:cs="Arial"/>
                <w:sz w:val="20"/>
              </w:rPr>
              <w:t xml:space="preserve"> u wykonawcy oraz liczebność kadry kierowniczej w ostatnich trzech latach są następujące</w:t>
            </w:r>
          </w:p>
        </w:tc>
        <w:tc>
          <w:tcPr>
            <w:tcW w:w="4645" w:type="dxa"/>
            <w:shd w:val="clear" w:color="auto" w:fill="auto"/>
          </w:tcPr>
          <w:p w14:paraId="7033668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Rok, średnie roczne zatrudnienie:</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Rok, liczebność kadry kierowniczej:</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p>
        </w:tc>
      </w:tr>
      <w:tr w:rsidR="000044CE" w:rsidRPr="0052358E" w14:paraId="3671499B" w14:textId="77777777" w:rsidTr="000044CE">
        <w:tc>
          <w:tcPr>
            <w:tcW w:w="4644" w:type="dxa"/>
            <w:shd w:val="clear" w:color="auto" w:fill="auto"/>
          </w:tcPr>
          <w:p w14:paraId="3239737A"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9) Będzie dysponował następującymi </w:t>
            </w:r>
            <w:r w:rsidRPr="002539E9">
              <w:rPr>
                <w:rFonts w:ascii="Franklin Gothic Book" w:hAnsi="Franklin Gothic Book" w:cs="Arial"/>
                <w:b/>
                <w:sz w:val="20"/>
              </w:rPr>
              <w:t>narzędziami, wyposażeniem zakładu i urządzeniami technicznymi</w:t>
            </w:r>
            <w:r w:rsidRPr="002539E9">
              <w:rPr>
                <w:rFonts w:ascii="Franklin Gothic Book" w:hAnsi="Franklin Gothic Book" w:cs="Arial"/>
                <w:sz w:val="20"/>
              </w:rPr>
              <w:t xml:space="preserve"> na potrzeby realizacji zamówienia:</w:t>
            </w:r>
          </w:p>
        </w:tc>
        <w:tc>
          <w:tcPr>
            <w:tcW w:w="4645" w:type="dxa"/>
            <w:shd w:val="clear" w:color="auto" w:fill="auto"/>
          </w:tcPr>
          <w:p w14:paraId="610FCE7C"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1F15A8CF" w14:textId="77777777" w:rsidTr="000044CE">
        <w:tc>
          <w:tcPr>
            <w:tcW w:w="4644" w:type="dxa"/>
            <w:shd w:val="clear" w:color="auto" w:fill="auto"/>
          </w:tcPr>
          <w:p w14:paraId="3321A1FE"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 xml:space="preserve">10) Wykonawca </w:t>
            </w:r>
            <w:r w:rsidRPr="002539E9">
              <w:rPr>
                <w:rFonts w:ascii="Franklin Gothic Book" w:hAnsi="Franklin Gothic Book" w:cs="Arial"/>
                <w:b/>
                <w:sz w:val="20"/>
              </w:rPr>
              <w:t>zamierza ewentualnie zlecić podwykonawcom</w:t>
            </w:r>
            <w:r w:rsidRPr="002539E9">
              <w:rPr>
                <w:rStyle w:val="Odwoanieprzypisudolnego"/>
                <w:rFonts w:ascii="Franklin Gothic Book" w:hAnsi="Franklin Gothic Book"/>
                <w:sz w:val="20"/>
              </w:rPr>
              <w:footnoteReference w:id="49"/>
            </w:r>
            <w:r w:rsidRPr="002539E9">
              <w:rPr>
                <w:rFonts w:ascii="Franklin Gothic Book" w:hAnsi="Franklin Gothic Book" w:cs="Arial"/>
                <w:sz w:val="20"/>
              </w:rPr>
              <w:t xml:space="preserve"> następującą </w:t>
            </w:r>
            <w:r w:rsidRPr="002539E9">
              <w:rPr>
                <w:rFonts w:ascii="Franklin Gothic Book" w:hAnsi="Franklin Gothic Book" w:cs="Arial"/>
                <w:b/>
                <w:sz w:val="20"/>
              </w:rPr>
              <w:t>część (procentową)</w:t>
            </w:r>
            <w:r w:rsidRPr="002539E9">
              <w:rPr>
                <w:rFonts w:ascii="Franklin Gothic Book" w:hAnsi="Franklin Gothic Book" w:cs="Arial"/>
                <w:sz w:val="20"/>
              </w:rPr>
              <w:t xml:space="preserve"> zamówienia:</w:t>
            </w:r>
          </w:p>
        </w:tc>
        <w:tc>
          <w:tcPr>
            <w:tcW w:w="4645" w:type="dxa"/>
            <w:shd w:val="clear" w:color="auto" w:fill="auto"/>
          </w:tcPr>
          <w:p w14:paraId="2C504938"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t>[……]</w:t>
            </w:r>
          </w:p>
        </w:tc>
      </w:tr>
      <w:tr w:rsidR="000044CE" w:rsidRPr="0052358E" w14:paraId="7CE57C24" w14:textId="77777777" w:rsidTr="000044CE">
        <w:tc>
          <w:tcPr>
            <w:tcW w:w="4644" w:type="dxa"/>
            <w:shd w:val="clear" w:color="auto" w:fill="auto"/>
          </w:tcPr>
          <w:p w14:paraId="1CF9E145"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lastRenderedPageBreak/>
              <w:t xml:space="preserve">11)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Wykonawca dostarczy wymagane próbki, opisy lub fotografie produktów, które mają być dostarczone i którym nie musi towarzyszyć świadectwo autentyczności.</w:t>
            </w:r>
            <w:r w:rsidRPr="002539E9">
              <w:rPr>
                <w:rFonts w:ascii="Franklin Gothic Book" w:hAnsi="Franklin Gothic Book" w:cs="Arial"/>
                <w:sz w:val="20"/>
              </w:rPr>
              <w:br/>
              <w:t>Wykonawca oświadcza ponadto, że w stosownych przypadkach przedstawi wymagane świadectwa autentyczności.</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3943E643"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w:t>
            </w:r>
            <w:r w:rsidRPr="002539E9">
              <w:rPr>
                <w:rFonts w:ascii="Franklin Gothic Book" w:hAnsi="Franklin Gothic Book" w:cs="Arial"/>
                <w:i/>
                <w:sz w:val="20"/>
              </w:rPr>
              <w:t xml:space="preserve"> </w:t>
            </w:r>
            <w:r w:rsidRPr="002539E9">
              <w:rPr>
                <w:rFonts w:ascii="Franklin Gothic Book" w:hAnsi="Franklin Gothic Book" w:cs="Arial"/>
                <w:sz w:val="20"/>
              </w:rPr>
              <w:t>dokładne dane referencyjne dokumentacji): [……][……][……]</w:t>
            </w:r>
          </w:p>
        </w:tc>
      </w:tr>
      <w:tr w:rsidR="000044CE" w:rsidRPr="0052358E" w14:paraId="026EF157" w14:textId="77777777" w:rsidTr="000044CE">
        <w:tc>
          <w:tcPr>
            <w:tcW w:w="4644" w:type="dxa"/>
            <w:shd w:val="clear" w:color="auto" w:fill="auto"/>
          </w:tcPr>
          <w:p w14:paraId="0AD86F30" w14:textId="77777777" w:rsidR="000044CE" w:rsidRPr="002539E9" w:rsidRDefault="000044CE" w:rsidP="000044CE">
            <w:pPr>
              <w:rPr>
                <w:rFonts w:ascii="Franklin Gothic Book" w:hAnsi="Franklin Gothic Book" w:cs="Arial"/>
                <w:sz w:val="20"/>
                <w:shd w:val="clear" w:color="auto" w:fill="BFBFBF"/>
              </w:rPr>
            </w:pPr>
            <w:r w:rsidRPr="002539E9">
              <w:rPr>
                <w:rFonts w:ascii="Franklin Gothic Book" w:hAnsi="Franklin Gothic Book" w:cs="Arial"/>
                <w:sz w:val="20"/>
              </w:rPr>
              <w:t xml:space="preserve">12)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 xml:space="preserve">Czy wykonawca może przedstawić wymagane </w:t>
            </w:r>
            <w:r w:rsidRPr="002539E9">
              <w:rPr>
                <w:rFonts w:ascii="Franklin Gothic Book" w:hAnsi="Franklin Gothic Book" w:cs="Arial"/>
                <w:b/>
                <w:sz w:val="20"/>
              </w:rPr>
              <w:t>zaświadczenia</w:t>
            </w:r>
            <w:r w:rsidRPr="002539E9">
              <w:rPr>
                <w:rFonts w:ascii="Franklin Gothic Book" w:hAnsi="Franklin Gothic Book" w:cs="Arial"/>
                <w:sz w:val="20"/>
              </w:rPr>
              <w:t xml:space="preserve"> sporządzone przez urzędowe </w:t>
            </w:r>
            <w:r w:rsidRPr="002539E9">
              <w:rPr>
                <w:rFonts w:ascii="Franklin Gothic Book" w:hAnsi="Franklin Gothic Book" w:cs="Arial"/>
                <w:b/>
                <w:sz w:val="20"/>
              </w:rPr>
              <w:t>instytuty</w:t>
            </w:r>
            <w:r w:rsidRPr="002539E9">
              <w:rPr>
                <w:rFonts w:ascii="Franklin Gothic Book" w:hAnsi="Franklin Gothic Book" w:cs="Arial"/>
                <w:sz w:val="20"/>
              </w:rPr>
              <w:t xml:space="preserve"> lub agencje </w:t>
            </w:r>
            <w:r w:rsidRPr="002539E9">
              <w:rPr>
                <w:rFonts w:ascii="Franklin Gothic Book" w:hAnsi="Franklin Gothic Book" w:cs="Arial"/>
                <w:b/>
                <w:sz w:val="20"/>
              </w:rPr>
              <w:t>kontroli jakości</w:t>
            </w:r>
            <w:r w:rsidRPr="002539E9">
              <w:rPr>
                <w:rFonts w:ascii="Franklin Gothic Book" w:hAnsi="Franklin Gothic Book" w:cs="Arial"/>
                <w:sz w:val="20"/>
              </w:rPr>
              <w:t xml:space="preserve"> o uznanych kompetencjach, potwierdzające zgodność produktów poprzez wyraźne odniesienie do specyfikacji technicznych lub norm, które zostały określone w stosownym ogłoszeniu lub dokumentach zamówienia?</w:t>
            </w:r>
            <w:r w:rsidRPr="002539E9">
              <w:rPr>
                <w:rFonts w:ascii="Franklin Gothic Book" w:hAnsi="Franklin Gothic Book" w:cs="Arial"/>
                <w:sz w:val="20"/>
              </w:rPr>
              <w:br/>
            </w:r>
            <w:r w:rsidRPr="002539E9">
              <w:rPr>
                <w:rFonts w:ascii="Franklin Gothic Book" w:hAnsi="Franklin Gothic Book" w:cs="Arial"/>
                <w:b/>
                <w:sz w:val="20"/>
              </w:rPr>
              <w:t>Jeżeli nie</w:t>
            </w:r>
            <w:r w:rsidRPr="002539E9">
              <w:rPr>
                <w:rFonts w:ascii="Franklin Gothic Book" w:hAnsi="Franklin Gothic Book" w:cs="Arial"/>
                <w:sz w:val="20"/>
              </w:rPr>
              <w:t>, proszę wyjaśnić dlaczego, i wskazać, jakie inne środki dowodowe mogą zostać przedstawione: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2C2E2C87" w14:textId="77777777" w:rsidR="000044CE" w:rsidRPr="002539E9" w:rsidRDefault="000044CE" w:rsidP="000044CE">
            <w:pPr>
              <w:rPr>
                <w:rFonts w:ascii="Franklin Gothic Book" w:hAnsi="Franklin Gothic Book" w:cs="Arial"/>
                <w:sz w:val="20"/>
              </w:rPr>
            </w:pP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752D5637" w14:textId="77777777" w:rsidR="000044CE" w:rsidRPr="002539E9" w:rsidRDefault="000044CE" w:rsidP="000044CE">
      <w:pPr>
        <w:pStyle w:val="SectionTitle"/>
        <w:rPr>
          <w:rFonts w:ascii="Franklin Gothic Book" w:hAnsi="Franklin Gothic Book" w:cs="Arial"/>
          <w:b w:val="0"/>
          <w:sz w:val="20"/>
          <w:szCs w:val="20"/>
        </w:rPr>
      </w:pPr>
      <w:bookmarkStart w:id="105" w:name="_DV_M4307"/>
      <w:bookmarkStart w:id="106" w:name="_DV_M4308"/>
      <w:bookmarkStart w:id="107" w:name="_DV_M4309"/>
      <w:bookmarkStart w:id="108" w:name="_DV_M4310"/>
      <w:bookmarkStart w:id="109" w:name="_DV_M4311"/>
      <w:bookmarkStart w:id="110" w:name="_DV_M4312"/>
      <w:bookmarkEnd w:id="105"/>
      <w:bookmarkEnd w:id="106"/>
      <w:bookmarkEnd w:id="107"/>
      <w:bookmarkEnd w:id="108"/>
      <w:bookmarkEnd w:id="109"/>
      <w:bookmarkEnd w:id="110"/>
      <w:r w:rsidRPr="002539E9">
        <w:rPr>
          <w:rFonts w:ascii="Franklin Gothic Book" w:hAnsi="Franklin Gothic Book" w:cs="Arial"/>
          <w:b w:val="0"/>
          <w:sz w:val="20"/>
          <w:szCs w:val="20"/>
        </w:rPr>
        <w:t>D: Systemy zapewniania jakości i normy zarządzania środowiskowego</w:t>
      </w:r>
    </w:p>
    <w:p w14:paraId="6751845A"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0044CE" w:rsidRPr="0052358E" w14:paraId="26BBECF2" w14:textId="77777777" w:rsidTr="000044CE">
        <w:tc>
          <w:tcPr>
            <w:tcW w:w="4644" w:type="dxa"/>
            <w:shd w:val="clear" w:color="auto" w:fill="auto"/>
          </w:tcPr>
          <w:p w14:paraId="3D4F51BA"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b/>
                <w:w w:val="0"/>
                <w:sz w:val="20"/>
              </w:rPr>
              <w:t>Systemy zapewniania jakości i normy zarządzania środowiskowego</w:t>
            </w:r>
          </w:p>
        </w:tc>
        <w:tc>
          <w:tcPr>
            <w:tcW w:w="4645" w:type="dxa"/>
            <w:shd w:val="clear" w:color="auto" w:fill="auto"/>
          </w:tcPr>
          <w:p w14:paraId="26FF2F07"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0044CE" w:rsidRPr="0052358E" w14:paraId="72F7A8DA" w14:textId="77777777" w:rsidTr="000044CE">
        <w:tc>
          <w:tcPr>
            <w:tcW w:w="4644" w:type="dxa"/>
            <w:shd w:val="clear" w:color="auto" w:fill="auto"/>
          </w:tcPr>
          <w:p w14:paraId="127DCBBF"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w:t>
            </w:r>
            <w:r w:rsidRPr="002539E9">
              <w:rPr>
                <w:rFonts w:ascii="Franklin Gothic Book" w:hAnsi="Franklin Gothic Book" w:cs="Arial"/>
                <w:w w:val="0"/>
                <w:sz w:val="20"/>
              </w:rPr>
              <w:lastRenderedPageBreak/>
              <w:t xml:space="preserve">jednostki, poświadczające spełnienie przez wykonawcę wymaganych </w:t>
            </w:r>
            <w:r w:rsidRPr="002539E9">
              <w:rPr>
                <w:rFonts w:ascii="Franklin Gothic Book" w:hAnsi="Franklin Gothic Book" w:cs="Arial"/>
                <w:b/>
                <w:sz w:val="20"/>
              </w:rPr>
              <w:t>norm zapewniania jakości</w:t>
            </w:r>
            <w:r w:rsidRPr="002539E9">
              <w:rPr>
                <w:rFonts w:ascii="Franklin Gothic Book" w:hAnsi="Franklin Gothic Book" w:cs="Arial"/>
                <w:w w:val="0"/>
                <w:sz w:val="20"/>
              </w:rPr>
              <w:t>, w tym w zakresie dostępności dla osób niepełnosprawnych?</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proszę wyjaśnić dlaczego, i określić, jakie inne środki dowodowe dotyczące systemu zapewniania jakości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7EFE0AF7"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w w:val="0"/>
                <w:sz w:val="20"/>
              </w:rPr>
              <w:lastRenderedPageBreak/>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lastRenderedPageBreak/>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0044CE" w:rsidRPr="0052358E" w14:paraId="63D31CD3" w14:textId="77777777" w:rsidTr="000044CE">
        <w:tc>
          <w:tcPr>
            <w:tcW w:w="4644" w:type="dxa"/>
            <w:shd w:val="clear" w:color="auto" w:fill="auto"/>
          </w:tcPr>
          <w:p w14:paraId="2215AE9B"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w w:val="0"/>
                <w:sz w:val="20"/>
              </w:rPr>
              <w:lastRenderedPageBreak/>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jednostki, poświadczające spełnienie przez wykonawcę wymogów określonych </w:t>
            </w:r>
            <w:r w:rsidRPr="002539E9">
              <w:rPr>
                <w:rFonts w:ascii="Franklin Gothic Book" w:hAnsi="Franklin Gothic Book" w:cs="Arial"/>
                <w:b/>
                <w:sz w:val="20"/>
              </w:rPr>
              <w:t>systemów lub norm zarządzania środowiskowego</w:t>
            </w: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xml:space="preserve">, proszę wyjaśnić dlaczego, i określić, jakie inne środki dowodowe dotyczące </w:t>
            </w:r>
            <w:r w:rsidRPr="002539E9">
              <w:rPr>
                <w:rFonts w:ascii="Franklin Gothic Book" w:hAnsi="Franklin Gothic Book" w:cs="Arial"/>
                <w:b/>
                <w:w w:val="0"/>
                <w:sz w:val="20"/>
              </w:rPr>
              <w:t>systemów lub norm zarządzania środowiskowego</w:t>
            </w:r>
            <w:r w:rsidRPr="002539E9">
              <w:rPr>
                <w:rFonts w:ascii="Franklin Gothic Book" w:hAnsi="Franklin Gothic Book" w:cs="Arial"/>
                <w:w w:val="0"/>
                <w:sz w:val="20"/>
              </w:rPr>
              <w:t xml:space="preserve">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34D82A14" w14:textId="77777777" w:rsidR="000044CE" w:rsidRPr="002539E9" w:rsidRDefault="000044CE" w:rsidP="000044CE">
            <w:pPr>
              <w:rPr>
                <w:rFonts w:ascii="Franklin Gothic Book" w:hAnsi="Franklin Gothic Book" w:cs="Arial"/>
                <w:w w:val="0"/>
                <w:sz w:val="20"/>
              </w:rPr>
            </w:pPr>
            <w:r w:rsidRPr="002539E9">
              <w:rPr>
                <w:rFonts w:ascii="Franklin Gothic Book" w:hAnsi="Franklin Gothic Book" w:cs="Arial"/>
                <w:w w:val="0"/>
                <w:sz w:val="20"/>
              </w:rPr>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3505C982" w14:textId="77777777" w:rsidR="000044CE" w:rsidRPr="002539E9" w:rsidRDefault="000044CE" w:rsidP="000044CE">
      <w:pPr>
        <w:rPr>
          <w:rFonts w:ascii="Franklin Gothic Book" w:hAnsi="Franklin Gothic Book"/>
        </w:rPr>
      </w:pPr>
      <w:r w:rsidRPr="002539E9">
        <w:rPr>
          <w:rFonts w:ascii="Franklin Gothic Book" w:hAnsi="Franklin Gothic Book"/>
        </w:rPr>
        <w:br w:type="page"/>
      </w:r>
    </w:p>
    <w:p w14:paraId="3A10478F" w14:textId="77777777" w:rsidR="000044CE" w:rsidRPr="002539E9" w:rsidRDefault="000044CE" w:rsidP="000044CE">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V: Ograniczanie liczby kwalifikujących się kandydatów</w:t>
      </w:r>
    </w:p>
    <w:p w14:paraId="1D960FCB" w14:textId="77777777" w:rsidR="000044CE" w:rsidRPr="002539E9" w:rsidRDefault="000044CE" w:rsidP="000044CE">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539E9">
        <w:rPr>
          <w:rFonts w:ascii="Franklin Gothic Book" w:hAnsi="Franklin Gothic Book" w:cs="Arial"/>
          <w:b/>
          <w:w w:val="0"/>
          <w:sz w:val="20"/>
        </w:rPr>
        <w:br/>
        <w:t>Dotyczy jedynie procedury ograniczonej, procedury konkurencyjnej z negocjacjami, dialogu konkurencyjnego i partnerstwa innowacyjnego:</w:t>
      </w:r>
    </w:p>
    <w:p w14:paraId="20E8A63B"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0044CE" w:rsidRPr="0052358E" w14:paraId="4E8744DA" w14:textId="77777777" w:rsidTr="000044CE">
        <w:tc>
          <w:tcPr>
            <w:tcW w:w="4644" w:type="dxa"/>
            <w:shd w:val="clear" w:color="auto" w:fill="auto"/>
          </w:tcPr>
          <w:p w14:paraId="183DE3DA"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b/>
                <w:w w:val="0"/>
                <w:sz w:val="20"/>
              </w:rPr>
              <w:t>Ograniczanie liczby kandydatów</w:t>
            </w:r>
          </w:p>
        </w:tc>
        <w:tc>
          <w:tcPr>
            <w:tcW w:w="4645" w:type="dxa"/>
            <w:shd w:val="clear" w:color="auto" w:fill="auto"/>
          </w:tcPr>
          <w:p w14:paraId="195AE170"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0044CE" w:rsidRPr="0052358E" w14:paraId="1B99090E" w14:textId="77777777" w:rsidTr="000044CE">
        <w:tc>
          <w:tcPr>
            <w:tcW w:w="4644" w:type="dxa"/>
            <w:shd w:val="clear" w:color="auto" w:fill="auto"/>
          </w:tcPr>
          <w:p w14:paraId="36693DC1"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w w:val="0"/>
                <w:sz w:val="20"/>
              </w:rPr>
              <w:t xml:space="preserve">W następujący sposób </w:t>
            </w:r>
            <w:r w:rsidRPr="002539E9">
              <w:rPr>
                <w:rFonts w:ascii="Franklin Gothic Book" w:hAnsi="Franklin Gothic Book" w:cs="Arial"/>
                <w:b/>
                <w:w w:val="0"/>
                <w:sz w:val="20"/>
              </w:rPr>
              <w:t>spełnia</w:t>
            </w:r>
            <w:r w:rsidRPr="002539E9">
              <w:rPr>
                <w:rFonts w:ascii="Franklin Gothic Book" w:hAnsi="Franklin Gothic Book" w:cs="Arial"/>
                <w:w w:val="0"/>
                <w:sz w:val="20"/>
              </w:rPr>
              <w:t xml:space="preserve"> obiektywne i niedyskryminacyjne kryteria lub zasady, które mają być stosowane w celu ograniczenia liczby kandydatów:</w:t>
            </w:r>
            <w:r w:rsidRPr="002539E9">
              <w:rPr>
                <w:rFonts w:ascii="Franklin Gothic Book" w:hAnsi="Franklin Gothic Book" w:cs="Arial"/>
                <w:w w:val="0"/>
                <w:sz w:val="20"/>
              </w:rPr>
              <w:br/>
              <w:t xml:space="preserve">W przypadku gdy wymagane są określone zaświadczenia lub inne rodzaje dowodów w formie dokumentów, proszę wskazać dla </w:t>
            </w:r>
            <w:r w:rsidRPr="002539E9">
              <w:rPr>
                <w:rFonts w:ascii="Franklin Gothic Book" w:hAnsi="Franklin Gothic Book" w:cs="Arial"/>
                <w:b/>
                <w:w w:val="0"/>
                <w:sz w:val="20"/>
              </w:rPr>
              <w:t>każdego</w:t>
            </w:r>
            <w:r w:rsidRPr="002539E9">
              <w:rPr>
                <w:rFonts w:ascii="Franklin Gothic Book" w:hAnsi="Franklin Gothic Book" w:cs="Arial"/>
                <w:w w:val="0"/>
                <w:sz w:val="20"/>
              </w:rPr>
              <w:t xml:space="preserve"> z nich, czy wykonawca posiada wymagane dokumenty:</w:t>
            </w:r>
            <w:r w:rsidRPr="002539E9">
              <w:rPr>
                <w:rFonts w:ascii="Franklin Gothic Book" w:hAnsi="Franklin Gothic Book" w:cs="Arial"/>
                <w:w w:val="0"/>
                <w:sz w:val="20"/>
              </w:rPr>
              <w:br/>
            </w:r>
            <w:r w:rsidRPr="002539E9">
              <w:rPr>
                <w:rFonts w:ascii="Franklin Gothic Book" w:hAnsi="Franklin Gothic Book" w:cs="Arial"/>
                <w:sz w:val="20"/>
              </w:rPr>
              <w:t>Jeżeli niektóre z tych zaświadczeń lub rodzajów dowodów w formie dokumentów są dostępne w postaci elektronicznej</w:t>
            </w:r>
            <w:r w:rsidRPr="002539E9">
              <w:rPr>
                <w:rStyle w:val="Odwoanieprzypisudolnego"/>
                <w:rFonts w:ascii="Franklin Gothic Book" w:hAnsi="Franklin Gothic Book"/>
                <w:sz w:val="20"/>
              </w:rPr>
              <w:footnoteReference w:id="50"/>
            </w:r>
            <w:r w:rsidRPr="002539E9">
              <w:rPr>
                <w:rFonts w:ascii="Franklin Gothic Book" w:hAnsi="Franklin Gothic Book" w:cs="Arial"/>
                <w:sz w:val="20"/>
              </w:rPr>
              <w:t xml:space="preserve">, proszę wskazać dla </w:t>
            </w:r>
            <w:r w:rsidRPr="002539E9">
              <w:rPr>
                <w:rFonts w:ascii="Franklin Gothic Book" w:hAnsi="Franklin Gothic Book" w:cs="Arial"/>
                <w:b/>
                <w:sz w:val="20"/>
              </w:rPr>
              <w:t>każdego</w:t>
            </w:r>
            <w:r w:rsidRPr="002539E9">
              <w:rPr>
                <w:rFonts w:ascii="Franklin Gothic Book" w:hAnsi="Franklin Gothic Book" w:cs="Arial"/>
                <w:sz w:val="20"/>
              </w:rPr>
              <w:t xml:space="preserve"> z nich:</w:t>
            </w:r>
          </w:p>
        </w:tc>
        <w:tc>
          <w:tcPr>
            <w:tcW w:w="4645" w:type="dxa"/>
            <w:shd w:val="clear" w:color="auto" w:fill="auto"/>
          </w:tcPr>
          <w:p w14:paraId="7E72F7CA" w14:textId="77777777" w:rsidR="000044CE" w:rsidRPr="002539E9" w:rsidRDefault="000044CE" w:rsidP="000044CE">
            <w:pPr>
              <w:rPr>
                <w:rFonts w:ascii="Franklin Gothic Book" w:hAnsi="Franklin Gothic Book" w:cs="Arial"/>
                <w:b/>
                <w:w w:val="0"/>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Style w:val="Odwoanieprzypisudolnego"/>
                <w:rFonts w:ascii="Franklin Gothic Book" w:hAnsi="Franklin Gothic Book"/>
                <w:sz w:val="20"/>
              </w:rPr>
              <w:footnoteReference w:id="51"/>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r w:rsidRPr="002539E9">
              <w:rPr>
                <w:rStyle w:val="Odwoanieprzypisudolnego"/>
                <w:rFonts w:ascii="Franklin Gothic Book" w:hAnsi="Franklin Gothic Book"/>
                <w:sz w:val="20"/>
              </w:rPr>
              <w:footnoteReference w:id="52"/>
            </w:r>
          </w:p>
        </w:tc>
      </w:tr>
    </w:tbl>
    <w:p w14:paraId="58FD1D8D" w14:textId="77777777" w:rsidR="000044CE" w:rsidRPr="002539E9" w:rsidRDefault="000044CE" w:rsidP="000044CE">
      <w:pPr>
        <w:pStyle w:val="ChapterTitle"/>
        <w:rPr>
          <w:rFonts w:ascii="Franklin Gothic Book" w:hAnsi="Franklin Gothic Book" w:cs="Arial"/>
          <w:sz w:val="20"/>
          <w:szCs w:val="20"/>
        </w:rPr>
      </w:pPr>
      <w:r w:rsidRPr="002539E9">
        <w:rPr>
          <w:rFonts w:ascii="Franklin Gothic Book" w:hAnsi="Franklin Gothic Book" w:cs="Arial"/>
          <w:sz w:val="20"/>
          <w:szCs w:val="20"/>
        </w:rPr>
        <w:t>Część VI: Oświadczenia końcowe</w:t>
      </w:r>
    </w:p>
    <w:p w14:paraId="01637E4C" w14:textId="77777777" w:rsidR="000044CE" w:rsidRPr="002539E9" w:rsidRDefault="000044CE" w:rsidP="000044CE">
      <w:pPr>
        <w:rPr>
          <w:rFonts w:ascii="Franklin Gothic Book" w:hAnsi="Franklin Gothic Book" w:cs="Arial"/>
          <w:i/>
          <w:sz w:val="20"/>
        </w:rPr>
      </w:pPr>
      <w:r w:rsidRPr="002539E9">
        <w:rPr>
          <w:rFonts w:ascii="Franklin Gothic Book" w:hAnsi="Franklin Gothic Book" w:cs="Arial"/>
          <w:i/>
          <w:sz w:val="20"/>
        </w:rPr>
        <w:t>Niżej podpisany(-a)(-i) oficjalnie oświadcza(-ją), że informacje podane powyżej w częściach II–V są dokładne i prawidłowe oraz że zostały przedstawione z pełną świadomością konsekwencji poważnego wprowadzenia w błąd.</w:t>
      </w:r>
    </w:p>
    <w:p w14:paraId="60F0D571" w14:textId="77777777" w:rsidR="000044CE" w:rsidRPr="002539E9" w:rsidRDefault="000044CE" w:rsidP="000044CE">
      <w:pPr>
        <w:rPr>
          <w:rFonts w:ascii="Franklin Gothic Book" w:hAnsi="Franklin Gothic Book" w:cs="Arial"/>
          <w:i/>
          <w:sz w:val="20"/>
        </w:rPr>
      </w:pPr>
      <w:r w:rsidRPr="002539E9">
        <w:rPr>
          <w:rFonts w:ascii="Franklin Gothic Book" w:hAnsi="Franklin Gothic Book" w:cs="Arial"/>
          <w:i/>
          <w:sz w:val="20"/>
        </w:rPr>
        <w:t>Niżej podpisany(-a)(-i) oficjalnie oświadcza(-ją), że jest (są) w stanie, na żądanie i bez zwłoki, przedstawić zaświadczenia i inne rodzaje dowodów w formie dokumentów, z wyjątkiem przypadków, w których:</w:t>
      </w:r>
    </w:p>
    <w:p w14:paraId="123933DC" w14:textId="77777777" w:rsidR="000044CE" w:rsidRPr="002539E9" w:rsidRDefault="000044CE" w:rsidP="000044CE">
      <w:pPr>
        <w:rPr>
          <w:rFonts w:ascii="Franklin Gothic Book" w:hAnsi="Franklin Gothic Book" w:cs="Arial"/>
          <w:i/>
          <w:sz w:val="20"/>
        </w:rPr>
      </w:pPr>
      <w:r w:rsidRPr="002539E9">
        <w:rPr>
          <w:rFonts w:ascii="Franklin Gothic Book" w:hAnsi="Franklin Gothic Book"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2539E9">
        <w:rPr>
          <w:rStyle w:val="Odwoanieprzypisudolnego"/>
          <w:rFonts w:ascii="Franklin Gothic Book" w:hAnsi="Franklin Gothic Book"/>
          <w:sz w:val="20"/>
        </w:rPr>
        <w:footnoteReference w:id="53"/>
      </w:r>
      <w:r w:rsidRPr="002539E9">
        <w:rPr>
          <w:rFonts w:ascii="Franklin Gothic Book" w:hAnsi="Franklin Gothic Book" w:cs="Arial"/>
          <w:i/>
          <w:sz w:val="20"/>
        </w:rPr>
        <w:t xml:space="preserve">, lub </w:t>
      </w:r>
    </w:p>
    <w:p w14:paraId="37873BC4" w14:textId="77777777" w:rsidR="000044CE" w:rsidRPr="002539E9" w:rsidRDefault="000044CE" w:rsidP="000044CE">
      <w:pPr>
        <w:rPr>
          <w:rFonts w:ascii="Franklin Gothic Book" w:hAnsi="Franklin Gothic Book" w:cs="Arial"/>
          <w:i/>
          <w:sz w:val="20"/>
        </w:rPr>
      </w:pPr>
      <w:r w:rsidRPr="002539E9">
        <w:rPr>
          <w:rFonts w:ascii="Franklin Gothic Book" w:hAnsi="Franklin Gothic Book" w:cs="Arial"/>
          <w:i/>
          <w:sz w:val="20"/>
        </w:rPr>
        <w:t>b) najpóźniej od dnia 18 kwietnia 2018 r.</w:t>
      </w:r>
      <w:r w:rsidRPr="002539E9">
        <w:rPr>
          <w:rStyle w:val="Odwoanieprzypisudolnego"/>
          <w:rFonts w:ascii="Franklin Gothic Book" w:hAnsi="Franklin Gothic Book"/>
          <w:sz w:val="20"/>
        </w:rPr>
        <w:footnoteReference w:id="54"/>
      </w:r>
      <w:r w:rsidRPr="002539E9">
        <w:rPr>
          <w:rFonts w:ascii="Franklin Gothic Book" w:hAnsi="Franklin Gothic Book" w:cs="Arial"/>
          <w:i/>
          <w:sz w:val="20"/>
        </w:rPr>
        <w:t>, instytucja zamawiająca lub podmiot zamawiający już posiada odpowiednią dokumentację</w:t>
      </w:r>
      <w:r w:rsidRPr="002539E9">
        <w:rPr>
          <w:rFonts w:ascii="Franklin Gothic Book" w:hAnsi="Franklin Gothic Book" w:cs="Arial"/>
          <w:sz w:val="20"/>
        </w:rPr>
        <w:t>.</w:t>
      </w:r>
    </w:p>
    <w:p w14:paraId="5A0C948F" w14:textId="77777777" w:rsidR="000044CE" w:rsidRPr="002539E9" w:rsidRDefault="000044CE" w:rsidP="000044CE">
      <w:pPr>
        <w:rPr>
          <w:rFonts w:ascii="Franklin Gothic Book" w:hAnsi="Franklin Gothic Book" w:cs="Arial"/>
          <w:i/>
          <w:vanish/>
          <w:sz w:val="20"/>
          <w:specVanish/>
        </w:rPr>
      </w:pPr>
      <w:r w:rsidRPr="002539E9">
        <w:rPr>
          <w:rFonts w:ascii="Franklin Gothic Book" w:hAnsi="Franklin Gothic Book"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539E9">
        <w:rPr>
          <w:rFonts w:ascii="Franklin Gothic Book" w:hAnsi="Franklin Gothic Book" w:cs="Arial"/>
          <w:sz w:val="20"/>
        </w:rPr>
        <w:t xml:space="preserve">[określić postępowanie o udzielenie zamówienia: (skrócony opis, adres publikacyjny w </w:t>
      </w:r>
      <w:r w:rsidRPr="002539E9">
        <w:rPr>
          <w:rFonts w:ascii="Franklin Gothic Book" w:hAnsi="Franklin Gothic Book" w:cs="Arial"/>
          <w:i/>
          <w:sz w:val="20"/>
        </w:rPr>
        <w:t>Dzienniku Urzędowym Unii Europejskiej</w:t>
      </w:r>
      <w:r w:rsidRPr="002539E9">
        <w:rPr>
          <w:rFonts w:ascii="Franklin Gothic Book" w:hAnsi="Franklin Gothic Book" w:cs="Arial"/>
          <w:sz w:val="20"/>
        </w:rPr>
        <w:t>, numer referencyjny)].</w:t>
      </w:r>
    </w:p>
    <w:p w14:paraId="2FAC214B" w14:textId="77777777" w:rsidR="000044CE" w:rsidRPr="002539E9" w:rsidRDefault="000044CE" w:rsidP="000044CE">
      <w:pPr>
        <w:rPr>
          <w:rFonts w:ascii="Franklin Gothic Book" w:hAnsi="Franklin Gothic Book" w:cs="Arial"/>
          <w:i/>
          <w:sz w:val="20"/>
        </w:rPr>
      </w:pPr>
      <w:r w:rsidRPr="002539E9">
        <w:rPr>
          <w:rFonts w:ascii="Franklin Gothic Book" w:hAnsi="Franklin Gothic Book" w:cs="Arial"/>
          <w:i/>
          <w:sz w:val="20"/>
        </w:rPr>
        <w:t xml:space="preserve"> </w:t>
      </w:r>
    </w:p>
    <w:p w14:paraId="798610EF" w14:textId="77777777" w:rsidR="000044CE" w:rsidRPr="002539E9" w:rsidRDefault="000044CE" w:rsidP="000044CE">
      <w:pPr>
        <w:spacing w:before="240"/>
        <w:rPr>
          <w:rFonts w:ascii="Franklin Gothic Book" w:hAnsi="Franklin Gothic Book" w:cs="Arial"/>
          <w:sz w:val="20"/>
        </w:rPr>
      </w:pPr>
      <w:r w:rsidRPr="002539E9">
        <w:rPr>
          <w:rFonts w:ascii="Franklin Gothic Book" w:hAnsi="Franklin Gothic Book" w:cs="Arial"/>
          <w:sz w:val="20"/>
        </w:rPr>
        <w:t>Data, miejscowość oraz – jeżeli jest to wymagane lub konieczne – podpis(-y): [……]</w:t>
      </w:r>
    </w:p>
    <w:p w14:paraId="2744A719" w14:textId="77777777" w:rsidR="000044CE" w:rsidRPr="0052358E" w:rsidRDefault="000044CE" w:rsidP="000044CE">
      <w:pPr>
        <w:tabs>
          <w:tab w:val="clear" w:pos="3402"/>
        </w:tabs>
        <w:spacing w:after="200" w:line="276" w:lineRule="auto"/>
        <w:rPr>
          <w:rStyle w:val="FontStyle290"/>
          <w:rFonts w:ascii="Franklin Gothic Book" w:hAnsi="Franklin Gothic Book"/>
          <w:b/>
          <w:sz w:val="22"/>
          <w:szCs w:val="22"/>
        </w:rPr>
      </w:pPr>
    </w:p>
    <w:p w14:paraId="009CD827" w14:textId="77777777" w:rsidR="000044CE" w:rsidRPr="00AC7463" w:rsidRDefault="000044CE" w:rsidP="00D6350C">
      <w:pPr>
        <w:tabs>
          <w:tab w:val="clear" w:pos="3402"/>
        </w:tabs>
        <w:spacing w:line="300" w:lineRule="auto"/>
        <w:rPr>
          <w:rFonts w:cs="Arial"/>
          <w:sz w:val="22"/>
          <w:szCs w:val="22"/>
        </w:rPr>
      </w:pPr>
    </w:p>
    <w:sectPr w:rsidR="000044CE" w:rsidRPr="00AC7463" w:rsidSect="008D3C3F">
      <w:pgSz w:w="11906" w:h="16838"/>
      <w:pgMar w:top="249"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7F2C" w14:textId="77777777" w:rsidR="0012776B" w:rsidRDefault="0012776B" w:rsidP="005B24DB">
      <w:pPr>
        <w:spacing w:line="240" w:lineRule="auto"/>
      </w:pPr>
      <w:r>
        <w:separator/>
      </w:r>
    </w:p>
  </w:endnote>
  <w:endnote w:type="continuationSeparator" w:id="0">
    <w:p w14:paraId="085995E2" w14:textId="77777777" w:rsidR="0012776B" w:rsidRDefault="0012776B" w:rsidP="005B24DB">
      <w:pPr>
        <w:spacing w:line="240" w:lineRule="auto"/>
      </w:pPr>
      <w:r>
        <w:continuationSeparator/>
      </w:r>
    </w:p>
  </w:endnote>
  <w:endnote w:type="continuationNotice" w:id="1">
    <w:p w14:paraId="3FDF5577" w14:textId="77777777" w:rsidR="0012776B" w:rsidRDefault="00127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6CAF" w14:textId="77777777" w:rsidR="00C2123A" w:rsidRDefault="00C212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998350"/>
      <w:docPartObj>
        <w:docPartGallery w:val="Page Numbers (Bottom of Page)"/>
        <w:docPartUnique/>
      </w:docPartObj>
    </w:sdtPr>
    <w:sdtEndPr/>
    <w:sdtContent>
      <w:sdt>
        <w:sdtPr>
          <w:id w:val="1820837603"/>
          <w:docPartObj>
            <w:docPartGallery w:val="Page Numbers (Top of Page)"/>
            <w:docPartUnique/>
          </w:docPartObj>
        </w:sdtPr>
        <w:sdtEndPr/>
        <w:sdtContent>
          <w:p w14:paraId="35DCF6DF" w14:textId="28E52AF8" w:rsidR="000044CE" w:rsidRDefault="000044CE">
            <w:pPr>
              <w:pStyle w:val="Stopka"/>
              <w:jc w:val="right"/>
            </w:pPr>
            <w:r>
              <w:t xml:space="preserve">Strona </w:t>
            </w:r>
            <w:r>
              <w:rPr>
                <w:b/>
                <w:bCs/>
                <w:szCs w:val="24"/>
              </w:rPr>
              <w:fldChar w:fldCharType="begin"/>
            </w:r>
            <w:r>
              <w:rPr>
                <w:b/>
                <w:bCs/>
              </w:rPr>
              <w:instrText>PAGE</w:instrText>
            </w:r>
            <w:r>
              <w:rPr>
                <w:b/>
                <w:bCs/>
                <w:szCs w:val="24"/>
              </w:rPr>
              <w:fldChar w:fldCharType="separate"/>
            </w:r>
            <w:r w:rsidR="009B0AC1">
              <w:rPr>
                <w:b/>
                <w:bCs/>
                <w:noProof/>
              </w:rPr>
              <w:t>40</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B0AC1">
              <w:rPr>
                <w:b/>
                <w:bCs/>
                <w:noProof/>
              </w:rPr>
              <w:t>80</w:t>
            </w:r>
            <w:r>
              <w:rPr>
                <w:b/>
                <w:bCs/>
                <w:szCs w:val="24"/>
              </w:rPr>
              <w:fldChar w:fldCharType="end"/>
            </w:r>
          </w:p>
        </w:sdtContent>
      </w:sdt>
    </w:sdtContent>
  </w:sdt>
  <w:p w14:paraId="78F79270" w14:textId="77777777" w:rsidR="000044CE" w:rsidRDefault="000044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0073" w14:textId="77777777" w:rsidR="000044CE" w:rsidRPr="00BC5936" w:rsidRDefault="000044CE" w:rsidP="00BC5936">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23724247" w14:textId="77777777" w:rsidR="000044CE" w:rsidRDefault="000044CE" w:rsidP="00BC5936">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0D74" w14:textId="77777777" w:rsidR="0012776B" w:rsidRDefault="0012776B" w:rsidP="005B24DB">
      <w:pPr>
        <w:spacing w:line="240" w:lineRule="auto"/>
      </w:pPr>
      <w:r>
        <w:separator/>
      </w:r>
    </w:p>
  </w:footnote>
  <w:footnote w:type="continuationSeparator" w:id="0">
    <w:p w14:paraId="5C24C71A" w14:textId="77777777" w:rsidR="0012776B" w:rsidRDefault="0012776B" w:rsidP="005B24DB">
      <w:pPr>
        <w:spacing w:line="240" w:lineRule="auto"/>
      </w:pPr>
      <w:r>
        <w:continuationSeparator/>
      </w:r>
    </w:p>
  </w:footnote>
  <w:footnote w:type="continuationNotice" w:id="1">
    <w:p w14:paraId="678B8A95" w14:textId="77777777" w:rsidR="0012776B" w:rsidRDefault="0012776B">
      <w:pPr>
        <w:spacing w:line="240" w:lineRule="auto"/>
      </w:pPr>
    </w:p>
  </w:footnote>
  <w:footnote w:id="2">
    <w:p w14:paraId="4D917F24" w14:textId="77777777" w:rsidR="000044CE" w:rsidRDefault="000044CE" w:rsidP="00773B4F">
      <w:pPr>
        <w:pStyle w:val="Tekstprzypisudolnego"/>
        <w:spacing w:before="0" w:line="300" w:lineRule="auto"/>
        <w:ind w:left="0" w:firstLine="23"/>
        <w:jc w:val="left"/>
      </w:pPr>
      <w:r>
        <w:rPr>
          <w:rStyle w:val="Odwoanieprzypisudolnego"/>
        </w:rPr>
        <w:footnoteRef/>
      </w:r>
      <w:r>
        <w:t xml:space="preserve"> </w:t>
      </w:r>
      <w:r w:rsidRPr="00773B4F">
        <w:rPr>
          <w:rStyle w:val="Odwoanieprzypisudolnego"/>
        </w:rPr>
        <w:t>Zmiany wymienionej ustawy zostały ogłoszone w Dz. U. z 2015 r. poz. 1259, 1513, 1830 i 1844 oraz z 2016 r. poz. 615 i 996.</w:t>
      </w:r>
    </w:p>
  </w:footnote>
  <w:footnote w:id="3">
    <w:p w14:paraId="61C75D45" w14:textId="77777777" w:rsidR="000044CE" w:rsidRDefault="000044CE" w:rsidP="00773B4F">
      <w:pPr>
        <w:pStyle w:val="Tekstprzypisudolnego"/>
        <w:spacing w:before="0" w:line="300" w:lineRule="auto"/>
        <w:ind w:left="0" w:firstLine="23"/>
        <w:jc w:val="left"/>
      </w:pPr>
      <w:r>
        <w:rPr>
          <w:rStyle w:val="Odwoanieprzypisudolnego"/>
        </w:rPr>
        <w:footnoteRef/>
      </w:r>
      <w:r w:rsidRPr="00C0774E">
        <w:rPr>
          <w:rStyle w:val="Odwoanieprzypisudolnego"/>
        </w:rPr>
        <w:t xml:space="preserve"> Zmiany tekstu jednolitego wymienionej ustawy zostały ogłoszone w Dz. U. z 2015 r. poz. 978, 1166, 1259 i 1844 oraz z 2016 r. poz. 615 i 996.</w:t>
      </w:r>
    </w:p>
  </w:footnote>
  <w:footnote w:id="4">
    <w:p w14:paraId="38520E10" w14:textId="77777777" w:rsidR="000044CE" w:rsidRDefault="000044CE">
      <w:pPr>
        <w:pStyle w:val="Tekstprzypisudolnego"/>
      </w:pPr>
      <w:r>
        <w:rPr>
          <w:rStyle w:val="Odwoanieprzypisudolnego"/>
        </w:rPr>
        <w:footnoteRef/>
      </w:r>
      <w:r>
        <w:t xml:space="preserve"> Niepotrzebne skreślić</w:t>
      </w:r>
    </w:p>
  </w:footnote>
  <w:footnote w:id="5">
    <w:p w14:paraId="3EF2482A" w14:textId="77777777" w:rsidR="000044CE" w:rsidRDefault="000044CE">
      <w:pPr>
        <w:pStyle w:val="Tekstprzypisudolnego"/>
      </w:pPr>
      <w:r>
        <w:rPr>
          <w:rStyle w:val="Odwoanieprzypisudolnego"/>
        </w:rPr>
        <w:footnoteRef/>
      </w:r>
      <w:r>
        <w:t xml:space="preserve"> Niepotrzebne skreślić</w:t>
      </w:r>
    </w:p>
  </w:footnote>
  <w:footnote w:id="6">
    <w:p w14:paraId="4EE03BD6" w14:textId="77777777" w:rsidR="000044CE" w:rsidRDefault="000044CE" w:rsidP="0070677B">
      <w:pPr>
        <w:pStyle w:val="Tekstprzypisudolnego"/>
      </w:pPr>
      <w:r>
        <w:rPr>
          <w:rStyle w:val="Odwoanieprzypisudolnego"/>
        </w:rPr>
        <w:footnoteRef/>
      </w:r>
      <w:r>
        <w:t xml:space="preserve"> Niepotrzebne skreślić</w:t>
      </w:r>
    </w:p>
  </w:footnote>
  <w:footnote w:id="7">
    <w:p w14:paraId="0FCB30BE"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0119A785" w14:textId="77777777" w:rsidR="000044CE" w:rsidRPr="003B6373" w:rsidRDefault="000044CE" w:rsidP="000044CE">
      <w:pPr>
        <w:pStyle w:val="Tekstprzypisudolnego"/>
        <w:jc w:val="left"/>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503C3929"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3169BB4E"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Zob. pkt II.1.1 i II.1.3 stosownego ogłoszenia.</w:t>
      </w:r>
    </w:p>
  </w:footnote>
  <w:footnote w:id="11">
    <w:p w14:paraId="4043635F" w14:textId="77777777" w:rsidR="000044CE" w:rsidRPr="003B6373" w:rsidRDefault="000044CE" w:rsidP="000044CE">
      <w:pPr>
        <w:pStyle w:val="Tekstprzypisudolnego"/>
        <w:rPr>
          <w:rFonts w:ascii="Arial" w:hAnsi="Arial" w:cs="Arial"/>
          <w:i/>
          <w:sz w:val="16"/>
          <w:szCs w:val="16"/>
        </w:rPr>
      </w:pPr>
      <w:r w:rsidRPr="003B6373">
        <w:rPr>
          <w:rStyle w:val="Odwoanieprzypisudolnego"/>
          <w:szCs w:val="16"/>
        </w:rPr>
        <w:footnoteRef/>
      </w:r>
      <w:r w:rsidRPr="003B6373">
        <w:rPr>
          <w:rFonts w:ascii="Arial" w:hAnsi="Arial" w:cs="Arial"/>
          <w:sz w:val="16"/>
          <w:szCs w:val="16"/>
        </w:rPr>
        <w:tab/>
        <w:t>Zob. pkt II.1.1 stosownego ogłoszenia.</w:t>
      </w:r>
    </w:p>
  </w:footnote>
  <w:footnote w:id="12">
    <w:p w14:paraId="74480AA7"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0ACD8C07" w14:textId="77777777" w:rsidR="000044CE" w:rsidRPr="003B6373" w:rsidRDefault="000044CE" w:rsidP="000044CE">
      <w:pPr>
        <w:pStyle w:val="Tekstprzypisudolnego"/>
        <w:rPr>
          <w:rStyle w:val="DeltaViewInsertion"/>
          <w:rFonts w:cs="Arial"/>
          <w:b w:val="0"/>
          <w:i w:val="0"/>
          <w:sz w:val="16"/>
          <w:szCs w:val="16"/>
        </w:rPr>
      </w:pPr>
      <w:r w:rsidRPr="003B6373">
        <w:rPr>
          <w:rStyle w:val="Odwoanieprzypisudolnego"/>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8196A1" w14:textId="77777777" w:rsidR="000044CE" w:rsidRPr="003B6373" w:rsidRDefault="000044CE" w:rsidP="000044CE">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287C46CD" w14:textId="77777777" w:rsidR="000044CE" w:rsidRPr="003B6373" w:rsidRDefault="000044CE" w:rsidP="000044CE">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42B4F5AC" w14:textId="77777777" w:rsidR="000044CE" w:rsidRPr="003B6373" w:rsidRDefault="000044CE" w:rsidP="000044CE">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3341A11A"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Zob. ogłoszenie o zamówieniu, pkt III.1.5.</w:t>
      </w:r>
    </w:p>
  </w:footnote>
  <w:footnote w:id="15">
    <w:p w14:paraId="77CE1F36"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Tj. przedsiębiorstwem, którego głównym celem jest społeczna i zawodowa integracja </w:t>
      </w:r>
      <w:bookmarkStart w:id="99" w:name="_DV_C939"/>
      <w:r w:rsidRPr="003B6373">
        <w:rPr>
          <w:rFonts w:ascii="Arial" w:hAnsi="Arial" w:cs="Arial"/>
          <w:sz w:val="16"/>
          <w:szCs w:val="16"/>
        </w:rPr>
        <w:t>osób</w:t>
      </w:r>
      <w:bookmarkEnd w:id="9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3990405F"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Dane referencyjne i klasyfikacja, o ile istnieją, są określone na zaświadczeniu.</w:t>
      </w:r>
    </w:p>
  </w:footnote>
  <w:footnote w:id="17">
    <w:p w14:paraId="6E0249C3"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68D4A217"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Np. dla służb technicznych zaangażowanych w kontrolę jakości: część IV, sekcja C, pkt 3.</w:t>
      </w:r>
    </w:p>
  </w:footnote>
  <w:footnote w:id="19">
    <w:p w14:paraId="405B4E0F"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09CE590A"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4C3A81F7"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7B98B672"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2C9C2BD3"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24">
    <w:p w14:paraId="7E4A1397"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(Dz.U. L 101 z 15.4.2011, s. 1).</w:t>
      </w:r>
    </w:p>
  </w:footnote>
  <w:footnote w:id="25">
    <w:p w14:paraId="7ADE952B"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26">
    <w:p w14:paraId="480D82A4"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27">
    <w:p w14:paraId="49599655"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28">
    <w:p w14:paraId="0CE92308"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Zgodnie z przepisami krajowymi wdrażającymi art. 57 ust. 6 dyrektywy 2014/24/UE.</w:t>
      </w:r>
    </w:p>
  </w:footnote>
  <w:footnote w:id="29">
    <w:p w14:paraId="66F1AFD0"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60F2AA75"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31">
    <w:p w14:paraId="588239EC"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Zob. art. 57 ust. 4 dyrektywy 2014/24/WE.</w:t>
      </w:r>
    </w:p>
  </w:footnote>
  <w:footnote w:id="32">
    <w:p w14:paraId="16F4F066"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4DB72E7A"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Zob. przepisy krajowe, stosowne ogłoszenie lub dokumenty zamówienia.</w:t>
      </w:r>
    </w:p>
  </w:footnote>
  <w:footnote w:id="34">
    <w:p w14:paraId="077EEBB8"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2B25ACD0"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5F637F87"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Wskazanym w prawie krajowym, stosownym ogłoszeniu lub dokumentach zamówienia.</w:t>
      </w:r>
    </w:p>
  </w:footnote>
  <w:footnote w:id="37">
    <w:p w14:paraId="07204154"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38">
    <w:p w14:paraId="7B76DA7A"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19A8658C"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Jedynie jeżeli jest to dopuszczone w stosownym ogłoszeniu lub dokumentach zamówienia.</w:t>
      </w:r>
    </w:p>
  </w:footnote>
  <w:footnote w:id="40">
    <w:p w14:paraId="6C4C5CA3"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Jedynie jeżeli jest to dopuszczone w stosownym ogłoszeniu lub dokumentach zamówienia.</w:t>
      </w:r>
    </w:p>
  </w:footnote>
  <w:footnote w:id="41">
    <w:p w14:paraId="488ABC92"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Np. stosunek aktywów do zobowiązań.</w:t>
      </w:r>
    </w:p>
  </w:footnote>
  <w:footnote w:id="42">
    <w:p w14:paraId="0D71017D"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Np. stosunek aktywów do zobowiązań.</w:t>
      </w:r>
    </w:p>
  </w:footnote>
  <w:footnote w:id="43">
    <w:p w14:paraId="4352C0B9"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44">
    <w:p w14:paraId="58B84868"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0BE9766"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1AC2E0D3"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4137BE0B"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1282791A"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326C8A67"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09064E7D"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jasno wskazać, do której z pozycji odnosi się odpowiedź.</w:t>
      </w:r>
    </w:p>
  </w:footnote>
  <w:footnote w:id="51">
    <w:p w14:paraId="51FDC64F"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52">
    <w:p w14:paraId="0FADA7AF"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Proszę powtórzyć tyle razy, ile jest to konieczne.</w:t>
      </w:r>
    </w:p>
  </w:footnote>
  <w:footnote w:id="53">
    <w:p w14:paraId="14069608"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5BB65FE3" w14:textId="77777777" w:rsidR="000044CE" w:rsidRPr="003B6373" w:rsidRDefault="000044CE" w:rsidP="000044CE">
      <w:pPr>
        <w:pStyle w:val="Tekstprzypisudolnego"/>
        <w:rPr>
          <w:rFonts w:ascii="Arial" w:hAnsi="Arial" w:cs="Arial"/>
          <w:sz w:val="16"/>
          <w:szCs w:val="16"/>
        </w:rPr>
      </w:pPr>
      <w:r w:rsidRPr="003B6373">
        <w:rPr>
          <w:rStyle w:val="Odwoanieprzypisudolnego"/>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5097" w14:textId="77777777" w:rsidR="00C2123A" w:rsidRDefault="00C212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5" w:type="dxa"/>
      <w:tblInd w:w="-1026" w:type="dxa"/>
      <w:tblLook w:val="04A0" w:firstRow="1" w:lastRow="0" w:firstColumn="1" w:lastColumn="0" w:noHBand="0" w:noVBand="1"/>
    </w:tblPr>
    <w:tblGrid>
      <w:gridCol w:w="2586"/>
      <w:gridCol w:w="8079"/>
    </w:tblGrid>
    <w:tr w:rsidR="000044CE" w14:paraId="43C8CED6" w14:textId="77777777" w:rsidTr="0032591A">
      <w:trPr>
        <w:trHeight w:val="1699"/>
      </w:trPr>
      <w:tc>
        <w:tcPr>
          <w:tcW w:w="2586" w:type="dxa"/>
        </w:tcPr>
        <w:p w14:paraId="25FF0953" w14:textId="77777777" w:rsidR="000044CE" w:rsidRDefault="000044CE" w:rsidP="00A5559A">
          <w:pPr>
            <w:pStyle w:val="Nagwek"/>
          </w:pPr>
          <w:r>
            <w:rPr>
              <w:noProof/>
            </w:rPr>
            <w:drawing>
              <wp:anchor distT="0" distB="0" distL="114300" distR="114300" simplePos="0" relativeHeight="251658240" behindDoc="1" locked="0" layoutInCell="1" allowOverlap="1" wp14:anchorId="10B7C52D" wp14:editId="7513FC01">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tcPr>
        <w:p w14:paraId="4415863A" w14:textId="77777777" w:rsidR="000044CE" w:rsidRDefault="000044CE" w:rsidP="00A5559A">
          <w:pPr>
            <w:pStyle w:val="Nagwek"/>
          </w:pPr>
        </w:p>
        <w:p w14:paraId="08CB2715" w14:textId="77777777" w:rsidR="000044CE" w:rsidRDefault="000044CE" w:rsidP="00E15F9A">
          <w:pPr>
            <w:pStyle w:val="Nagwek"/>
            <w:jc w:val="center"/>
            <w:rPr>
              <w:rFonts w:cs="Arial"/>
              <w:b/>
              <w:sz w:val="22"/>
              <w:szCs w:val="22"/>
            </w:rPr>
          </w:pPr>
          <w:r w:rsidRPr="004134D7">
            <w:rPr>
              <w:rFonts w:cs="Arial"/>
              <w:b/>
              <w:sz w:val="22"/>
              <w:szCs w:val="22"/>
            </w:rPr>
            <w:t>„</w:t>
          </w:r>
          <w:r>
            <w:rPr>
              <w:rFonts w:cs="Arial"/>
              <w:b/>
              <w:sz w:val="22"/>
              <w:szCs w:val="22"/>
            </w:rPr>
            <w:t>Budowa</w:t>
          </w:r>
          <w:r w:rsidRPr="00F41255">
            <w:rPr>
              <w:rFonts w:cs="Arial"/>
              <w:b/>
              <w:sz w:val="22"/>
              <w:szCs w:val="22"/>
            </w:rPr>
            <w:t xml:space="preserve"> instalacji hydrocykl</w:t>
          </w:r>
          <w:r>
            <w:rPr>
              <w:rFonts w:cs="Arial"/>
              <w:b/>
              <w:sz w:val="22"/>
              <w:szCs w:val="22"/>
            </w:rPr>
            <w:t>on</w:t>
          </w:r>
          <w:r w:rsidRPr="00F41255">
            <w:rPr>
              <w:rFonts w:cs="Arial"/>
              <w:b/>
              <w:sz w:val="22"/>
              <w:szCs w:val="22"/>
            </w:rPr>
            <w:t>ów zawiesiny gipsowej wraz ze zbiornikiem buforowym oraz hydrocyklonów ściekó</w:t>
          </w:r>
          <w:r>
            <w:rPr>
              <w:rFonts w:cs="Arial"/>
              <w:b/>
              <w:sz w:val="22"/>
              <w:szCs w:val="22"/>
            </w:rPr>
            <w:t>w na instalacjach absorberów Instalacji Odsiarczania Spalin</w:t>
          </w:r>
          <w:r w:rsidRPr="004134D7">
            <w:rPr>
              <w:rFonts w:cs="Arial"/>
              <w:b/>
              <w:sz w:val="22"/>
              <w:szCs w:val="22"/>
            </w:rPr>
            <w:t>”</w:t>
          </w:r>
          <w:r>
            <w:rPr>
              <w:rFonts w:cs="Arial"/>
              <w:b/>
              <w:sz w:val="22"/>
              <w:szCs w:val="22"/>
            </w:rPr>
            <w:t xml:space="preserve"> </w:t>
          </w:r>
        </w:p>
        <w:p w14:paraId="74A6F318" w14:textId="09E446B2" w:rsidR="000044CE" w:rsidRPr="00930F40" w:rsidRDefault="000044CE" w:rsidP="00053696">
          <w:pPr>
            <w:pStyle w:val="Nagwek"/>
            <w:jc w:val="center"/>
            <w:rPr>
              <w:rFonts w:cs="Arial"/>
              <w:b/>
              <w:sz w:val="22"/>
              <w:szCs w:val="22"/>
            </w:rPr>
          </w:pPr>
          <w:r w:rsidRPr="00DD3E15">
            <w:rPr>
              <w:rFonts w:cs="Arial"/>
              <w:b/>
              <w:sz w:val="22"/>
              <w:szCs w:val="22"/>
            </w:rPr>
            <w:t xml:space="preserve">Znak </w:t>
          </w:r>
          <w:r w:rsidRPr="00071D50">
            <w:rPr>
              <w:rFonts w:cs="Arial"/>
              <w:b/>
              <w:sz w:val="22"/>
              <w:szCs w:val="22"/>
            </w:rPr>
            <w:t xml:space="preserve">Sprawy </w:t>
          </w:r>
          <w:r>
            <w:rPr>
              <w:rFonts w:cs="Arial"/>
              <w:b/>
              <w:sz w:val="22"/>
              <w:szCs w:val="22"/>
            </w:rPr>
            <w:t>NZ</w:t>
          </w:r>
          <w:r w:rsidRPr="00071D50">
            <w:rPr>
              <w:rFonts w:cs="Arial"/>
              <w:b/>
              <w:sz w:val="22"/>
              <w:szCs w:val="22"/>
            </w:rPr>
            <w:t>/PZP/</w:t>
          </w:r>
          <w:r>
            <w:rPr>
              <w:rFonts w:cs="Arial"/>
              <w:b/>
              <w:sz w:val="22"/>
              <w:szCs w:val="22"/>
            </w:rPr>
            <w:t>42/2018</w:t>
          </w:r>
        </w:p>
      </w:tc>
    </w:tr>
  </w:tbl>
  <w:p w14:paraId="09B3CFF9" w14:textId="77777777" w:rsidR="000044CE" w:rsidRDefault="000044CE" w:rsidP="00C578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2"/>
      <w:gridCol w:w="4219"/>
    </w:tblGrid>
    <w:tr w:rsidR="000044CE" w14:paraId="2D13395A" w14:textId="77777777" w:rsidTr="00A5559A">
      <w:trPr>
        <w:trHeight w:val="1699"/>
      </w:trPr>
      <w:tc>
        <w:tcPr>
          <w:tcW w:w="3368" w:type="dxa"/>
        </w:tcPr>
        <w:p w14:paraId="0FE7C610" w14:textId="77777777" w:rsidR="000044CE" w:rsidRDefault="000044CE" w:rsidP="00A5559A">
          <w:pPr>
            <w:pStyle w:val="Nagwek"/>
          </w:pPr>
          <w:r>
            <w:rPr>
              <w:noProof/>
            </w:rPr>
            <w:drawing>
              <wp:anchor distT="0" distB="0" distL="114300" distR="114300" simplePos="0" relativeHeight="251657216" behindDoc="1" locked="0" layoutInCell="1" allowOverlap="1" wp14:anchorId="1AB79618" wp14:editId="1005E792">
                <wp:simplePos x="0" y="0"/>
                <wp:positionH relativeFrom="margin">
                  <wp:posOffset>3810</wp:posOffset>
                </wp:positionH>
                <wp:positionV relativeFrom="margin">
                  <wp:posOffset>17145</wp:posOffset>
                </wp:positionV>
                <wp:extent cx="1981200" cy="1088390"/>
                <wp:effectExtent l="0" t="0" r="0" b="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9A5FD53" w14:textId="77777777" w:rsidR="000044CE" w:rsidRDefault="000044CE" w:rsidP="00A5559A">
          <w:pPr>
            <w:pStyle w:val="Nagwek"/>
          </w:pPr>
        </w:p>
        <w:p w14:paraId="7FF424C0" w14:textId="77777777" w:rsidR="000044CE" w:rsidRDefault="000044CE" w:rsidP="00A5559A">
          <w:pPr>
            <w:pStyle w:val="Nagwek"/>
          </w:pPr>
        </w:p>
        <w:p w14:paraId="5432E484" w14:textId="77777777" w:rsidR="000044CE" w:rsidRDefault="000044CE" w:rsidP="00A5559A">
          <w:pPr>
            <w:pStyle w:val="Nagwek"/>
          </w:pPr>
        </w:p>
        <w:p w14:paraId="3F758514" w14:textId="77777777" w:rsidR="000044CE" w:rsidRPr="00A82DB8" w:rsidRDefault="000044CE" w:rsidP="00B9414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A7F240A" w14:textId="77777777" w:rsidR="000044CE" w:rsidRPr="00B94144" w:rsidRDefault="000044CE" w:rsidP="00B9414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1A9649F5" w14:textId="77777777" w:rsidR="000044CE" w:rsidRPr="00784652" w:rsidRDefault="000044CE" w:rsidP="00B9414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2A009EF" w14:textId="77777777" w:rsidR="000044CE" w:rsidRDefault="000044CE" w:rsidP="00A5559A">
          <w:pPr>
            <w:pStyle w:val="Nagwek"/>
          </w:pPr>
          <w:r>
            <w:rPr>
              <w:rFonts w:cs="Arial"/>
              <w:color w:val="75787B"/>
              <w:sz w:val="14"/>
              <w:szCs w:val="14"/>
            </w:rPr>
            <w:t>faks +48 / 15 865 66 88</w:t>
          </w:r>
        </w:p>
      </w:tc>
      <w:tc>
        <w:tcPr>
          <w:tcW w:w="4360" w:type="dxa"/>
        </w:tcPr>
        <w:p w14:paraId="20A9C5B5" w14:textId="77777777" w:rsidR="000044CE" w:rsidRDefault="000044CE" w:rsidP="00A5559A">
          <w:pPr>
            <w:pStyle w:val="Nagwek"/>
          </w:pPr>
        </w:p>
        <w:p w14:paraId="2C1266DB" w14:textId="77777777" w:rsidR="000044CE" w:rsidRDefault="000044CE" w:rsidP="00A5559A">
          <w:pPr>
            <w:pStyle w:val="Nagwek"/>
          </w:pPr>
        </w:p>
        <w:p w14:paraId="59009894" w14:textId="77777777" w:rsidR="000044CE" w:rsidRDefault="000044CE" w:rsidP="00A5559A">
          <w:pPr>
            <w:pStyle w:val="Nagwek"/>
          </w:pPr>
        </w:p>
        <w:p w14:paraId="06EA4860" w14:textId="77777777" w:rsidR="000044CE" w:rsidRDefault="000044CE" w:rsidP="00A5559A">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4E73FD9" w14:textId="77777777" w:rsidR="000044CE" w:rsidRDefault="000044CE" w:rsidP="00A5559A">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68951C9" w14:textId="77777777" w:rsidR="000044CE" w:rsidRDefault="0012776B" w:rsidP="00A5559A">
          <w:pPr>
            <w:pStyle w:val="Nagwek"/>
          </w:pPr>
          <w:hyperlink r:id="rId2" w:history="1">
            <w:r w:rsidR="000044CE" w:rsidRPr="00BF704B">
              <w:rPr>
                <w:rStyle w:val="Hipercze"/>
                <w:rFonts w:cs="Arial"/>
                <w:sz w:val="14"/>
                <w:szCs w:val="14"/>
              </w:rPr>
              <w:t>www.enea-polaniec.pl</w:t>
            </w:r>
          </w:hyperlink>
          <w:r w:rsidR="000044CE">
            <w:rPr>
              <w:rFonts w:cs="Arial"/>
              <w:color w:val="75787B"/>
              <w:sz w:val="14"/>
              <w:szCs w:val="14"/>
            </w:rPr>
            <w:t xml:space="preserve"> </w:t>
          </w:r>
          <w:r w:rsidR="000044CE" w:rsidRPr="0049597B">
            <w:rPr>
              <w:rFonts w:cs="Arial"/>
              <w:color w:val="75787B"/>
              <w:sz w:val="14"/>
              <w:szCs w:val="14"/>
            </w:rPr>
            <w:t xml:space="preserve"> </w:t>
          </w:r>
        </w:p>
      </w:tc>
    </w:tr>
  </w:tbl>
  <w:p w14:paraId="558C076A" w14:textId="77777777" w:rsidR="000044CE" w:rsidRDefault="000044CE" w:rsidP="005B2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071AD"/>
    <w:multiLevelType w:val="multilevel"/>
    <w:tmpl w:val="8FAA05A2"/>
    <w:name w:val="WW8Num5223222"/>
    <w:lvl w:ilvl="0">
      <w:start w:val="1"/>
      <w:numFmt w:val="decimal"/>
      <w:lvlText w:val="%1."/>
      <w:lvlJc w:val="left"/>
      <w:pPr>
        <w:ind w:left="720" w:hanging="360"/>
      </w:pPr>
      <w:rPr>
        <w:b/>
        <w:i w:val="0"/>
        <w:color w:val="auto"/>
      </w:rPr>
    </w:lvl>
    <w:lvl w:ilvl="1">
      <w:start w:val="1"/>
      <w:numFmt w:val="decimal"/>
      <w:isLgl/>
      <w:lvlText w:val="%1.%2."/>
      <w:lvlJc w:val="left"/>
      <w:pPr>
        <w:ind w:left="720" w:hanging="360"/>
      </w:pPr>
      <w:rPr>
        <w:rFonts w:ascii="Tahoma" w:hAnsi="Tahoma" w:cs="Tahoma" w:hint="default"/>
        <w:b w:val="0"/>
        <w:sz w:val="20"/>
      </w:rPr>
    </w:lvl>
    <w:lvl w:ilvl="2">
      <w:start w:val="1"/>
      <w:numFmt w:val="decimal"/>
      <w:isLgl/>
      <w:lvlText w:val="%1.%2.%3."/>
      <w:lvlJc w:val="left"/>
      <w:pPr>
        <w:ind w:left="1080" w:hanging="720"/>
      </w:pPr>
      <w:rPr>
        <w:rFonts w:ascii="Tahoma" w:hAnsi="Tahoma" w:cs="Tahoma" w:hint="default"/>
        <w:sz w:val="20"/>
      </w:rPr>
    </w:lvl>
    <w:lvl w:ilvl="3">
      <w:start w:val="1"/>
      <w:numFmt w:val="decimal"/>
      <w:isLgl/>
      <w:lvlText w:val="%1.%2.%3.%4."/>
      <w:lvlJc w:val="left"/>
      <w:pPr>
        <w:ind w:left="1080" w:hanging="720"/>
      </w:pPr>
      <w:rPr>
        <w:rFonts w:ascii="Tahoma" w:hAnsi="Tahoma" w:cs="Tahoma" w:hint="default"/>
        <w:sz w:val="20"/>
      </w:rPr>
    </w:lvl>
    <w:lvl w:ilvl="4">
      <w:start w:val="1"/>
      <w:numFmt w:val="decimal"/>
      <w:isLgl/>
      <w:lvlText w:val="%1.%2.%3.%4.%5."/>
      <w:lvlJc w:val="left"/>
      <w:pPr>
        <w:ind w:left="1440" w:hanging="1080"/>
      </w:pPr>
      <w:rPr>
        <w:rFonts w:ascii="Tahoma" w:hAnsi="Tahoma" w:cs="Tahoma" w:hint="default"/>
        <w:sz w:val="20"/>
      </w:rPr>
    </w:lvl>
    <w:lvl w:ilvl="5">
      <w:start w:val="1"/>
      <w:numFmt w:val="decimal"/>
      <w:isLgl/>
      <w:lvlText w:val="%1.%2.%3.%4.%5.%6."/>
      <w:lvlJc w:val="left"/>
      <w:pPr>
        <w:ind w:left="1440" w:hanging="1080"/>
      </w:pPr>
      <w:rPr>
        <w:rFonts w:ascii="Tahoma" w:hAnsi="Tahoma" w:cs="Tahoma" w:hint="default"/>
        <w:sz w:val="20"/>
      </w:rPr>
    </w:lvl>
    <w:lvl w:ilvl="6">
      <w:start w:val="1"/>
      <w:numFmt w:val="decimal"/>
      <w:isLgl/>
      <w:lvlText w:val="%1.%2.%3.%4.%5.%6.%7."/>
      <w:lvlJc w:val="left"/>
      <w:pPr>
        <w:ind w:left="1800" w:hanging="1440"/>
      </w:pPr>
      <w:rPr>
        <w:rFonts w:ascii="Tahoma" w:hAnsi="Tahoma" w:cs="Tahoma" w:hint="default"/>
        <w:sz w:val="20"/>
      </w:rPr>
    </w:lvl>
    <w:lvl w:ilvl="7">
      <w:start w:val="1"/>
      <w:numFmt w:val="decimal"/>
      <w:isLgl/>
      <w:lvlText w:val="%1.%2.%3.%4.%5.%6.%7.%8."/>
      <w:lvlJc w:val="left"/>
      <w:pPr>
        <w:ind w:left="1800" w:hanging="1440"/>
      </w:pPr>
      <w:rPr>
        <w:rFonts w:ascii="Tahoma" w:hAnsi="Tahoma" w:cs="Tahoma" w:hint="default"/>
        <w:sz w:val="20"/>
      </w:rPr>
    </w:lvl>
    <w:lvl w:ilvl="8">
      <w:start w:val="1"/>
      <w:numFmt w:val="decimal"/>
      <w:isLgl/>
      <w:lvlText w:val="%1.%2.%3.%4.%5.%6.%7.%8.%9."/>
      <w:lvlJc w:val="left"/>
      <w:pPr>
        <w:ind w:left="2160" w:hanging="1800"/>
      </w:pPr>
      <w:rPr>
        <w:rFonts w:ascii="Tahoma" w:hAnsi="Tahoma" w:cs="Tahoma" w:hint="default"/>
        <w:sz w:val="20"/>
      </w:rPr>
    </w:lvl>
  </w:abstractNum>
  <w:abstractNum w:abstractNumId="5" w15:restartNumberingAfterBreak="0">
    <w:nsid w:val="0AC9773E"/>
    <w:multiLevelType w:val="hybridMultilevel"/>
    <w:tmpl w:val="B3B0D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B378A2"/>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18622C57"/>
    <w:multiLevelType w:val="singleLevel"/>
    <w:tmpl w:val="8E9ED3C6"/>
    <w:lvl w:ilvl="0">
      <w:start w:val="4"/>
      <w:numFmt w:val="decimal"/>
      <w:lvlText w:val="21.%1"/>
      <w:legacy w:legacy="1" w:legacySpace="0" w:legacyIndent="542"/>
      <w:lvlJc w:val="left"/>
      <w:rPr>
        <w:rFonts w:ascii="Arial" w:hAnsi="Arial" w:cs="Arial" w:hint="default"/>
      </w:rPr>
    </w:lvl>
  </w:abstractNum>
  <w:abstractNum w:abstractNumId="9" w15:restartNumberingAfterBreak="0">
    <w:nsid w:val="1B541BA5"/>
    <w:multiLevelType w:val="hybridMultilevel"/>
    <w:tmpl w:val="9FD41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635C32"/>
    <w:multiLevelType w:val="multilevel"/>
    <w:tmpl w:val="DAF6AC6C"/>
    <w:lvl w:ilvl="0">
      <w:start w:val="5"/>
      <w:numFmt w:val="decimal"/>
      <w:lvlText w:val="%1."/>
      <w:lvlJc w:val="left"/>
      <w:pPr>
        <w:tabs>
          <w:tab w:val="num" w:pos="360"/>
        </w:tabs>
        <w:ind w:left="360" w:hanging="360"/>
      </w:pPr>
      <w:rPr>
        <w:rFonts w:hint="default"/>
        <w:b/>
        <w:sz w:val="22"/>
        <w:szCs w:val="22"/>
      </w:rPr>
    </w:lvl>
    <w:lvl w:ilvl="1">
      <w:start w:val="1"/>
      <w:numFmt w:val="decimal"/>
      <w:lvlRestart w:val="0"/>
      <w:lvlText w:val="%2."/>
      <w:lvlJc w:val="left"/>
      <w:pPr>
        <w:tabs>
          <w:tab w:val="num" w:pos="720"/>
        </w:tabs>
        <w:ind w:left="432" w:hanging="432"/>
      </w:pPr>
      <w:rPr>
        <w:rFonts w:asciiTheme="minorHAnsi" w:eastAsia="Times New Roman" w:hAnsiTheme="minorHAnsi" w:cstheme="minorHAnsi"/>
        <w:b w:val="0"/>
      </w:rPr>
    </w:lvl>
    <w:lvl w:ilvl="2">
      <w:start w:val="1"/>
      <w:numFmt w:val="decimal"/>
      <w:lvlText w:val="%1.%2.%3."/>
      <w:lvlJc w:val="left"/>
      <w:pPr>
        <w:tabs>
          <w:tab w:val="num" w:pos="1790"/>
        </w:tabs>
        <w:ind w:left="1214" w:hanging="504"/>
      </w:pPr>
      <w:rPr>
        <w:rFonts w:hint="default"/>
        <w:b w:val="0"/>
      </w:rPr>
    </w:lvl>
    <w:lvl w:ilvl="3">
      <w:start w:val="1"/>
      <w:numFmt w:val="decimal"/>
      <w:lvlText w:val="%1.%2.%3.%4."/>
      <w:lvlJc w:val="left"/>
      <w:pPr>
        <w:tabs>
          <w:tab w:val="num" w:pos="2575"/>
        </w:tabs>
        <w:ind w:left="1783" w:hanging="648"/>
      </w:pPr>
      <w:rPr>
        <w:rFonts w:hint="default"/>
        <w:b w:val="0"/>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1C384EC1"/>
    <w:multiLevelType w:val="hybridMultilevel"/>
    <w:tmpl w:val="1CE00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086AF8"/>
    <w:multiLevelType w:val="hybridMultilevel"/>
    <w:tmpl w:val="15469214"/>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246627FD"/>
    <w:multiLevelType w:val="multilevel"/>
    <w:tmpl w:val="9556B0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A3D18D9"/>
    <w:multiLevelType w:val="multilevel"/>
    <w:tmpl w:val="07E89920"/>
    <w:lvl w:ilvl="0">
      <w:start w:val="28"/>
      <w:numFmt w:val="decimal"/>
      <w:lvlText w:val="%1"/>
      <w:lvlJc w:val="left"/>
      <w:pPr>
        <w:ind w:left="612" w:hanging="612"/>
      </w:pPr>
      <w:rPr>
        <w:rFonts w:hint="default"/>
      </w:rPr>
    </w:lvl>
    <w:lvl w:ilvl="1">
      <w:start w:val="230"/>
      <w:numFmt w:val="decimal"/>
      <w:lvlText w:val="%1-%2"/>
      <w:lvlJc w:val="left"/>
      <w:pPr>
        <w:ind w:left="3262" w:hanging="612"/>
      </w:pPr>
      <w:rPr>
        <w:rFonts w:hint="default"/>
      </w:rPr>
    </w:lvl>
    <w:lvl w:ilvl="2">
      <w:start w:val="1"/>
      <w:numFmt w:val="decimal"/>
      <w:lvlText w:val="%1-%2.%3"/>
      <w:lvlJc w:val="left"/>
      <w:pPr>
        <w:ind w:left="6020" w:hanging="720"/>
      </w:pPr>
      <w:rPr>
        <w:rFonts w:hint="default"/>
      </w:rPr>
    </w:lvl>
    <w:lvl w:ilvl="3">
      <w:start w:val="1"/>
      <w:numFmt w:val="decimal"/>
      <w:lvlText w:val="%1-%2.%3.%4"/>
      <w:lvlJc w:val="left"/>
      <w:pPr>
        <w:ind w:left="8670" w:hanging="720"/>
      </w:pPr>
      <w:rPr>
        <w:rFonts w:hint="default"/>
      </w:rPr>
    </w:lvl>
    <w:lvl w:ilvl="4">
      <w:start w:val="1"/>
      <w:numFmt w:val="decimal"/>
      <w:lvlText w:val="%1-%2.%3.%4.%5"/>
      <w:lvlJc w:val="left"/>
      <w:pPr>
        <w:ind w:left="11680" w:hanging="1080"/>
      </w:pPr>
      <w:rPr>
        <w:rFonts w:hint="default"/>
      </w:rPr>
    </w:lvl>
    <w:lvl w:ilvl="5">
      <w:start w:val="1"/>
      <w:numFmt w:val="decimal"/>
      <w:lvlText w:val="%1-%2.%3.%4.%5.%6"/>
      <w:lvlJc w:val="left"/>
      <w:pPr>
        <w:ind w:left="14330" w:hanging="1080"/>
      </w:pPr>
      <w:rPr>
        <w:rFonts w:hint="default"/>
      </w:rPr>
    </w:lvl>
    <w:lvl w:ilvl="6">
      <w:start w:val="1"/>
      <w:numFmt w:val="decimal"/>
      <w:lvlText w:val="%1-%2.%3.%4.%5.%6.%7"/>
      <w:lvlJc w:val="left"/>
      <w:pPr>
        <w:ind w:left="17340" w:hanging="1440"/>
      </w:pPr>
      <w:rPr>
        <w:rFonts w:hint="default"/>
      </w:rPr>
    </w:lvl>
    <w:lvl w:ilvl="7">
      <w:start w:val="1"/>
      <w:numFmt w:val="decimal"/>
      <w:lvlText w:val="%1-%2.%3.%4.%5.%6.%7.%8"/>
      <w:lvlJc w:val="left"/>
      <w:pPr>
        <w:ind w:left="19990" w:hanging="1440"/>
      </w:pPr>
      <w:rPr>
        <w:rFonts w:hint="default"/>
      </w:rPr>
    </w:lvl>
    <w:lvl w:ilvl="8">
      <w:start w:val="1"/>
      <w:numFmt w:val="decimal"/>
      <w:lvlText w:val="%1-%2.%3.%4.%5.%6.%7.%8.%9"/>
      <w:lvlJc w:val="left"/>
      <w:pPr>
        <w:ind w:left="23000" w:hanging="1800"/>
      </w:pPr>
      <w:rPr>
        <w:rFonts w:hint="default"/>
      </w:rPr>
    </w:lvl>
  </w:abstractNum>
  <w:abstractNum w:abstractNumId="21" w15:restartNumberingAfterBreak="0">
    <w:nsid w:val="2C211DD6"/>
    <w:multiLevelType w:val="multilevel"/>
    <w:tmpl w:val="0FB85E6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379636DB"/>
    <w:multiLevelType w:val="multilevel"/>
    <w:tmpl w:val="4822B252"/>
    <w:lvl w:ilvl="0">
      <w:start w:val="7"/>
      <w:numFmt w:val="decimal"/>
      <w:lvlText w:val="%1."/>
      <w:lvlJc w:val="left"/>
      <w:pPr>
        <w:ind w:left="975" w:hanging="975"/>
      </w:pPr>
      <w:rPr>
        <w:rFonts w:hint="default"/>
      </w:rPr>
    </w:lvl>
    <w:lvl w:ilvl="1">
      <w:start w:val="1"/>
      <w:numFmt w:val="decimal"/>
      <w:lvlText w:val="%1.%2."/>
      <w:lvlJc w:val="left"/>
      <w:pPr>
        <w:ind w:left="1294" w:hanging="975"/>
      </w:pPr>
      <w:rPr>
        <w:rFonts w:hint="default"/>
      </w:rPr>
    </w:lvl>
    <w:lvl w:ilvl="2">
      <w:start w:val="1"/>
      <w:numFmt w:val="decimal"/>
      <w:lvlText w:val="%1.%2.%3."/>
      <w:lvlJc w:val="left"/>
      <w:pPr>
        <w:ind w:left="1613" w:hanging="975"/>
      </w:pPr>
      <w:rPr>
        <w:rFonts w:hint="default"/>
      </w:rPr>
    </w:lvl>
    <w:lvl w:ilvl="3">
      <w:start w:val="2"/>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24" w15:restartNumberingAfterBreak="0">
    <w:nsid w:val="3A84128F"/>
    <w:multiLevelType w:val="hybridMultilevel"/>
    <w:tmpl w:val="4B42A742"/>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3B03204F"/>
    <w:multiLevelType w:val="hybridMultilevel"/>
    <w:tmpl w:val="3B906E0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6" w15:restartNumberingAfterBreak="0">
    <w:nsid w:val="3BF56D5B"/>
    <w:multiLevelType w:val="hybridMultilevel"/>
    <w:tmpl w:val="F4529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817F4"/>
    <w:multiLevelType w:val="multilevel"/>
    <w:tmpl w:val="F8AEC448"/>
    <w:lvl w:ilvl="0">
      <w:start w:val="1"/>
      <w:numFmt w:val="decimal"/>
      <w:lvlText w:val="%1."/>
      <w:lvlJc w:val="left"/>
      <w:pPr>
        <w:ind w:left="2487"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Theme="minorHAnsi" w:hAnsiTheme="minorHAnsi" w:hint="default"/>
        <w:b w:val="0"/>
        <w:sz w:val="22"/>
        <w:szCs w:val="22"/>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2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083283E"/>
    <w:multiLevelType w:val="hybridMultilevel"/>
    <w:tmpl w:val="011CF15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5EF2865"/>
    <w:multiLevelType w:val="multilevel"/>
    <w:tmpl w:val="AD4CE8B8"/>
    <w:lvl w:ilvl="0">
      <w:start w:val="1"/>
      <w:numFmt w:val="lowerLetter"/>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46394BE5"/>
    <w:multiLevelType w:val="hybridMultilevel"/>
    <w:tmpl w:val="C3B48CE8"/>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ABF57AC"/>
    <w:multiLevelType w:val="multilevel"/>
    <w:tmpl w:val="431C1236"/>
    <w:lvl w:ilvl="0">
      <w:start w:val="5"/>
      <w:numFmt w:val="decimal"/>
      <w:lvlText w:val="%1."/>
      <w:lvlJc w:val="left"/>
      <w:pPr>
        <w:ind w:left="360" w:hanging="360"/>
      </w:pPr>
      <w:rPr>
        <w:rFonts w:hint="default"/>
        <w:b/>
        <w:sz w:val="28"/>
        <w:szCs w:val="28"/>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781" w:hanging="504"/>
      </w:pPr>
      <w:rPr>
        <w:rFonts w:hint="default"/>
        <w:b/>
        <w:color w:val="auto"/>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B3E1B"/>
    <w:multiLevelType w:val="hybridMultilevel"/>
    <w:tmpl w:val="51F69DCE"/>
    <w:lvl w:ilvl="0" w:tplc="9D7064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07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EC59F8"/>
    <w:multiLevelType w:val="hybridMultilevel"/>
    <w:tmpl w:val="DFA433D4"/>
    <w:lvl w:ilvl="0" w:tplc="B03EBE0E">
      <w:start w:val="1"/>
      <w:numFmt w:val="decimal"/>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93335"/>
    <w:multiLevelType w:val="hybridMultilevel"/>
    <w:tmpl w:val="7FBE14A0"/>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B55498"/>
    <w:multiLevelType w:val="hybridMultilevel"/>
    <w:tmpl w:val="1536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90B60"/>
    <w:multiLevelType w:val="multilevel"/>
    <w:tmpl w:val="4C58220E"/>
    <w:lvl w:ilvl="0">
      <w:start w:val="1"/>
      <w:numFmt w:val="decimal"/>
      <w:lvlText w:val="%1."/>
      <w:lvlJc w:val="left"/>
      <w:pPr>
        <w:ind w:left="360" w:hanging="360"/>
      </w:pPr>
      <w:rPr>
        <w:rFonts w:hint="default"/>
      </w:rPr>
    </w:lvl>
    <w:lvl w:ilvl="1">
      <w:start w:val="1"/>
      <w:numFmt w:val="decimal"/>
      <w:lvlText w:val="%1.%2."/>
      <w:lvlJc w:val="left"/>
      <w:pPr>
        <w:ind w:left="1802" w:hanging="36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8" w15:restartNumberingAfterBreak="0">
    <w:nsid w:val="63FC0E58"/>
    <w:multiLevelType w:val="multilevel"/>
    <w:tmpl w:val="DAF6AC6C"/>
    <w:lvl w:ilvl="0">
      <w:start w:val="5"/>
      <w:numFmt w:val="decimal"/>
      <w:lvlText w:val="%1."/>
      <w:lvlJc w:val="left"/>
      <w:pPr>
        <w:tabs>
          <w:tab w:val="num" w:pos="360"/>
        </w:tabs>
        <w:ind w:left="360" w:hanging="360"/>
      </w:pPr>
      <w:rPr>
        <w:rFonts w:hint="default"/>
        <w:b/>
        <w:sz w:val="22"/>
        <w:szCs w:val="22"/>
      </w:rPr>
    </w:lvl>
    <w:lvl w:ilvl="1">
      <w:start w:val="1"/>
      <w:numFmt w:val="decimal"/>
      <w:lvlRestart w:val="0"/>
      <w:lvlText w:val="%2."/>
      <w:lvlJc w:val="left"/>
      <w:pPr>
        <w:tabs>
          <w:tab w:val="num" w:pos="720"/>
        </w:tabs>
        <w:ind w:left="432" w:hanging="432"/>
      </w:pPr>
      <w:rPr>
        <w:rFonts w:asciiTheme="minorHAnsi" w:eastAsia="Times New Roman" w:hAnsiTheme="minorHAnsi" w:cstheme="minorHAnsi"/>
        <w:b w:val="0"/>
      </w:rPr>
    </w:lvl>
    <w:lvl w:ilvl="2">
      <w:start w:val="1"/>
      <w:numFmt w:val="decimal"/>
      <w:lvlText w:val="%1.%2.%3."/>
      <w:lvlJc w:val="left"/>
      <w:pPr>
        <w:tabs>
          <w:tab w:val="num" w:pos="1790"/>
        </w:tabs>
        <w:ind w:left="1214" w:hanging="504"/>
      </w:pPr>
      <w:rPr>
        <w:rFonts w:hint="default"/>
        <w:b w:val="0"/>
      </w:rPr>
    </w:lvl>
    <w:lvl w:ilvl="3">
      <w:start w:val="1"/>
      <w:numFmt w:val="decimal"/>
      <w:lvlText w:val="%1.%2.%3.%4."/>
      <w:lvlJc w:val="left"/>
      <w:pPr>
        <w:tabs>
          <w:tab w:val="num" w:pos="2575"/>
        </w:tabs>
        <w:ind w:left="1783" w:hanging="648"/>
      </w:pPr>
      <w:rPr>
        <w:rFonts w:hint="default"/>
        <w:b w:val="0"/>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9" w15:restartNumberingAfterBreak="0">
    <w:nsid w:val="665A464A"/>
    <w:multiLevelType w:val="multilevel"/>
    <w:tmpl w:val="72360F8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51" w15:restartNumberingAfterBreak="0">
    <w:nsid w:val="69D84F51"/>
    <w:multiLevelType w:val="multilevel"/>
    <w:tmpl w:val="9556B0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534CF2"/>
    <w:multiLevelType w:val="hybridMultilevel"/>
    <w:tmpl w:val="33E2D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FC6BF1"/>
    <w:multiLevelType w:val="hybridMultilevel"/>
    <w:tmpl w:val="3CECA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AE1775"/>
    <w:multiLevelType w:val="multilevel"/>
    <w:tmpl w:val="286E4BE2"/>
    <w:lvl w:ilvl="0">
      <w:start w:val="2"/>
      <w:numFmt w:val="decimal"/>
      <w:lvlText w:val="%1."/>
      <w:lvlJc w:val="left"/>
      <w:pPr>
        <w:ind w:left="360" w:hanging="360"/>
      </w:pPr>
      <w:rPr>
        <w:rFonts w:hint="default"/>
      </w:rPr>
    </w:lvl>
    <w:lvl w:ilvl="1">
      <w:start w:val="1"/>
      <w:numFmt w:val="decimal"/>
      <w:lvlText w:val="%1.%2."/>
      <w:lvlJc w:val="left"/>
      <w:pPr>
        <w:ind w:left="1802" w:hanging="36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7" w15:restartNumberingAfterBreak="0">
    <w:nsid w:val="77DF65E9"/>
    <w:multiLevelType w:val="hybridMultilevel"/>
    <w:tmpl w:val="6AB0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377787"/>
    <w:multiLevelType w:val="multilevel"/>
    <w:tmpl w:val="9556B0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36"/>
  </w:num>
  <w:num w:numId="3">
    <w:abstractNumId w:val="33"/>
  </w:num>
  <w:num w:numId="4">
    <w:abstractNumId w:val="6"/>
  </w:num>
  <w:num w:numId="5">
    <w:abstractNumId w:val="12"/>
  </w:num>
  <w:num w:numId="6">
    <w:abstractNumId w:val="32"/>
  </w:num>
  <w:num w:numId="7">
    <w:abstractNumId w:val="40"/>
  </w:num>
  <w:num w:numId="8">
    <w:abstractNumId w:val="8"/>
  </w:num>
  <w:num w:numId="9">
    <w:abstractNumId w:val="0"/>
  </w:num>
  <w:num w:numId="10">
    <w:abstractNumId w:val="3"/>
  </w:num>
  <w:num w:numId="11">
    <w:abstractNumId w:val="2"/>
  </w:num>
  <w:num w:numId="12">
    <w:abstractNumId w:val="18"/>
  </w:num>
  <w:num w:numId="13">
    <w:abstractNumId w:val="37"/>
  </w:num>
  <w:num w:numId="14">
    <w:abstractNumId w:val="48"/>
  </w:num>
  <w:num w:numId="15">
    <w:abstractNumId w:val="17"/>
  </w:num>
  <w:num w:numId="16">
    <w:abstractNumId w:val="13"/>
  </w:num>
  <w:num w:numId="17">
    <w:abstractNumId w:val="10"/>
  </w:num>
  <w:num w:numId="18">
    <w:abstractNumId w:val="24"/>
  </w:num>
  <w:num w:numId="19">
    <w:abstractNumId w:val="44"/>
  </w:num>
  <w:num w:numId="20">
    <w:abstractNumId w:val="55"/>
  </w:num>
  <w:num w:numId="21">
    <w:abstractNumId w:val="47"/>
  </w:num>
  <w:num w:numId="22">
    <w:abstractNumId w:val="56"/>
  </w:num>
  <w:num w:numId="23">
    <w:abstractNumId w:val="29"/>
  </w:num>
  <w:num w:numId="24">
    <w:abstractNumId w:val="54"/>
  </w:num>
  <w:num w:numId="25">
    <w:abstractNumId w:val="21"/>
  </w:num>
  <w:num w:numId="26">
    <w:abstractNumId w:val="15"/>
  </w:num>
  <w:num w:numId="27">
    <w:abstractNumId w:val="50"/>
  </w:num>
  <w:num w:numId="28">
    <w:abstractNumId w:val="14"/>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0"/>
  </w:num>
  <w:num w:numId="33">
    <w:abstractNumId w:val="31"/>
  </w:num>
  <w:num w:numId="34">
    <w:abstractNumId w:val="49"/>
  </w:num>
  <w:num w:numId="35">
    <w:abstractNumId w:val="27"/>
  </w:num>
  <w:num w:numId="36">
    <w:abstractNumId w:val="42"/>
  </w:num>
  <w:num w:numId="37">
    <w:abstractNumId w:val="34"/>
  </w:num>
  <w:num w:numId="38">
    <w:abstractNumId w:val="7"/>
  </w:num>
  <w:num w:numId="39">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25"/>
  </w:num>
  <w:num w:numId="42">
    <w:abstractNumId w:val="38"/>
  </w:num>
  <w:num w:numId="43">
    <w:abstractNumId w:val="39"/>
  </w:num>
  <w:num w:numId="44">
    <w:abstractNumId w:val="5"/>
  </w:num>
  <w:num w:numId="45">
    <w:abstractNumId w:val="26"/>
  </w:num>
  <w:num w:numId="46">
    <w:abstractNumId w:val="57"/>
  </w:num>
  <w:num w:numId="47">
    <w:abstractNumId w:val="23"/>
  </w:num>
  <w:num w:numId="48">
    <w:abstractNumId w:val="58"/>
  </w:num>
  <w:num w:numId="49">
    <w:abstractNumId w:val="51"/>
  </w:num>
  <w:num w:numId="50">
    <w:abstractNumId w:val="46"/>
  </w:num>
  <w:num w:numId="51">
    <w:abstractNumId w:val="22"/>
  </w:num>
  <w:num w:numId="52">
    <w:abstractNumId w:val="1"/>
  </w:num>
  <w:num w:numId="53">
    <w:abstractNumId w:val="43"/>
    <w:lvlOverride w:ilvl="0">
      <w:startOverride w:val="1"/>
    </w:lvlOverride>
  </w:num>
  <w:num w:numId="54">
    <w:abstractNumId w:val="30"/>
    <w:lvlOverride w:ilvl="0">
      <w:startOverride w:val="1"/>
    </w:lvlOverride>
  </w:num>
  <w:num w:numId="55">
    <w:abstractNumId w:val="43"/>
  </w:num>
  <w:num w:numId="56">
    <w:abstractNumId w:val="30"/>
  </w:num>
  <w:num w:numId="57">
    <w:abstractNumId w:val="16"/>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1"/>
  </w:num>
  <w:num w:numId="61">
    <w:abstractNumId w:val="28"/>
  </w:num>
  <w:num w:numId="62">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DB"/>
    <w:rsid w:val="0000004D"/>
    <w:rsid w:val="00000FEA"/>
    <w:rsid w:val="00001240"/>
    <w:rsid w:val="00001285"/>
    <w:rsid w:val="000019DE"/>
    <w:rsid w:val="000024F8"/>
    <w:rsid w:val="00003318"/>
    <w:rsid w:val="000040CD"/>
    <w:rsid w:val="000044CE"/>
    <w:rsid w:val="000068DE"/>
    <w:rsid w:val="00006F17"/>
    <w:rsid w:val="00007838"/>
    <w:rsid w:val="000078DA"/>
    <w:rsid w:val="00010964"/>
    <w:rsid w:val="000117C5"/>
    <w:rsid w:val="00011B44"/>
    <w:rsid w:val="000126FB"/>
    <w:rsid w:val="0001285E"/>
    <w:rsid w:val="0001402B"/>
    <w:rsid w:val="00014425"/>
    <w:rsid w:val="00014AB3"/>
    <w:rsid w:val="00015035"/>
    <w:rsid w:val="000155D2"/>
    <w:rsid w:val="00016661"/>
    <w:rsid w:val="00022E28"/>
    <w:rsid w:val="00022EBC"/>
    <w:rsid w:val="000243EE"/>
    <w:rsid w:val="0002631E"/>
    <w:rsid w:val="0002750E"/>
    <w:rsid w:val="000277D2"/>
    <w:rsid w:val="00027C46"/>
    <w:rsid w:val="00027CE4"/>
    <w:rsid w:val="00030497"/>
    <w:rsid w:val="0003236B"/>
    <w:rsid w:val="0003489C"/>
    <w:rsid w:val="000377EA"/>
    <w:rsid w:val="00037F03"/>
    <w:rsid w:val="00040C24"/>
    <w:rsid w:val="00041D75"/>
    <w:rsid w:val="00042391"/>
    <w:rsid w:val="00042F46"/>
    <w:rsid w:val="00044658"/>
    <w:rsid w:val="000457B0"/>
    <w:rsid w:val="00045A74"/>
    <w:rsid w:val="00046907"/>
    <w:rsid w:val="00046FA8"/>
    <w:rsid w:val="00047108"/>
    <w:rsid w:val="00047CD9"/>
    <w:rsid w:val="000506B4"/>
    <w:rsid w:val="000514B6"/>
    <w:rsid w:val="00053696"/>
    <w:rsid w:val="0005376A"/>
    <w:rsid w:val="0005585D"/>
    <w:rsid w:val="00055910"/>
    <w:rsid w:val="00055DB8"/>
    <w:rsid w:val="000613F6"/>
    <w:rsid w:val="0006153B"/>
    <w:rsid w:val="0006163B"/>
    <w:rsid w:val="000617A1"/>
    <w:rsid w:val="00063162"/>
    <w:rsid w:val="000653EB"/>
    <w:rsid w:val="00066B1A"/>
    <w:rsid w:val="00067605"/>
    <w:rsid w:val="00067DC2"/>
    <w:rsid w:val="000701F0"/>
    <w:rsid w:val="00070D1C"/>
    <w:rsid w:val="00071599"/>
    <w:rsid w:val="00071D50"/>
    <w:rsid w:val="00072124"/>
    <w:rsid w:val="000744CE"/>
    <w:rsid w:val="00074D84"/>
    <w:rsid w:val="00075299"/>
    <w:rsid w:val="00076069"/>
    <w:rsid w:val="00076106"/>
    <w:rsid w:val="00076F2D"/>
    <w:rsid w:val="00077D16"/>
    <w:rsid w:val="0008190B"/>
    <w:rsid w:val="00081D26"/>
    <w:rsid w:val="00082FD5"/>
    <w:rsid w:val="000837B0"/>
    <w:rsid w:val="000858A9"/>
    <w:rsid w:val="00086430"/>
    <w:rsid w:val="000916A4"/>
    <w:rsid w:val="00091742"/>
    <w:rsid w:val="00091F12"/>
    <w:rsid w:val="0009315B"/>
    <w:rsid w:val="000931A2"/>
    <w:rsid w:val="00093E4A"/>
    <w:rsid w:val="000947B0"/>
    <w:rsid w:val="000949F7"/>
    <w:rsid w:val="0009562E"/>
    <w:rsid w:val="0009693A"/>
    <w:rsid w:val="0009751D"/>
    <w:rsid w:val="00097BE6"/>
    <w:rsid w:val="000A05BE"/>
    <w:rsid w:val="000A0A75"/>
    <w:rsid w:val="000A153A"/>
    <w:rsid w:val="000A15FE"/>
    <w:rsid w:val="000A2DCC"/>
    <w:rsid w:val="000A39F3"/>
    <w:rsid w:val="000A41B7"/>
    <w:rsid w:val="000A42A4"/>
    <w:rsid w:val="000A47A6"/>
    <w:rsid w:val="000B1599"/>
    <w:rsid w:val="000B1A8B"/>
    <w:rsid w:val="000B23F7"/>
    <w:rsid w:val="000B2759"/>
    <w:rsid w:val="000B2A29"/>
    <w:rsid w:val="000B3E08"/>
    <w:rsid w:val="000B3EF2"/>
    <w:rsid w:val="000B4389"/>
    <w:rsid w:val="000B5DDF"/>
    <w:rsid w:val="000B6635"/>
    <w:rsid w:val="000B72F0"/>
    <w:rsid w:val="000B7DF2"/>
    <w:rsid w:val="000C0638"/>
    <w:rsid w:val="000C10C9"/>
    <w:rsid w:val="000C4464"/>
    <w:rsid w:val="000C5FB2"/>
    <w:rsid w:val="000C6E0B"/>
    <w:rsid w:val="000C79C2"/>
    <w:rsid w:val="000C79C9"/>
    <w:rsid w:val="000D2E2F"/>
    <w:rsid w:val="000D3C41"/>
    <w:rsid w:val="000D5158"/>
    <w:rsid w:val="000D6059"/>
    <w:rsid w:val="000D69F3"/>
    <w:rsid w:val="000E1C50"/>
    <w:rsid w:val="000E1F83"/>
    <w:rsid w:val="000E2FDC"/>
    <w:rsid w:val="000E49BD"/>
    <w:rsid w:val="000E7C2A"/>
    <w:rsid w:val="000F4753"/>
    <w:rsid w:val="000F4AC1"/>
    <w:rsid w:val="000F756E"/>
    <w:rsid w:val="000F79B6"/>
    <w:rsid w:val="00100074"/>
    <w:rsid w:val="001019C0"/>
    <w:rsid w:val="00101F1D"/>
    <w:rsid w:val="00102EA7"/>
    <w:rsid w:val="0010426B"/>
    <w:rsid w:val="00104385"/>
    <w:rsid w:val="00110854"/>
    <w:rsid w:val="001115D3"/>
    <w:rsid w:val="001119B1"/>
    <w:rsid w:val="00111A2D"/>
    <w:rsid w:val="00112B49"/>
    <w:rsid w:val="00112F64"/>
    <w:rsid w:val="00114DFE"/>
    <w:rsid w:val="00115311"/>
    <w:rsid w:val="00115956"/>
    <w:rsid w:val="0011659E"/>
    <w:rsid w:val="00116C27"/>
    <w:rsid w:val="001170E8"/>
    <w:rsid w:val="00122975"/>
    <w:rsid w:val="001233DD"/>
    <w:rsid w:val="00123471"/>
    <w:rsid w:val="0012776B"/>
    <w:rsid w:val="00127EBF"/>
    <w:rsid w:val="00131CD5"/>
    <w:rsid w:val="00132158"/>
    <w:rsid w:val="001321EC"/>
    <w:rsid w:val="0013272E"/>
    <w:rsid w:val="001339D7"/>
    <w:rsid w:val="001340F8"/>
    <w:rsid w:val="001343F0"/>
    <w:rsid w:val="00134E72"/>
    <w:rsid w:val="001364B8"/>
    <w:rsid w:val="0013701F"/>
    <w:rsid w:val="001379A0"/>
    <w:rsid w:val="001379E9"/>
    <w:rsid w:val="0014320D"/>
    <w:rsid w:val="00143AE8"/>
    <w:rsid w:val="00143D8A"/>
    <w:rsid w:val="00143E14"/>
    <w:rsid w:val="001446BF"/>
    <w:rsid w:val="00145AE2"/>
    <w:rsid w:val="001476B1"/>
    <w:rsid w:val="00147974"/>
    <w:rsid w:val="001509D3"/>
    <w:rsid w:val="001530C4"/>
    <w:rsid w:val="00153137"/>
    <w:rsid w:val="00153179"/>
    <w:rsid w:val="00154B45"/>
    <w:rsid w:val="00155AF8"/>
    <w:rsid w:val="00157441"/>
    <w:rsid w:val="001608F5"/>
    <w:rsid w:val="001614B1"/>
    <w:rsid w:val="001622CD"/>
    <w:rsid w:val="00162F24"/>
    <w:rsid w:val="00163276"/>
    <w:rsid w:val="00163D62"/>
    <w:rsid w:val="00166992"/>
    <w:rsid w:val="00166EDA"/>
    <w:rsid w:val="00167262"/>
    <w:rsid w:val="001706C0"/>
    <w:rsid w:val="00170C2F"/>
    <w:rsid w:val="001725CF"/>
    <w:rsid w:val="00172C99"/>
    <w:rsid w:val="00173D08"/>
    <w:rsid w:val="00174B51"/>
    <w:rsid w:val="00174F78"/>
    <w:rsid w:val="001754FF"/>
    <w:rsid w:val="00176417"/>
    <w:rsid w:val="00177E22"/>
    <w:rsid w:val="001821E6"/>
    <w:rsid w:val="00186E2B"/>
    <w:rsid w:val="00190490"/>
    <w:rsid w:val="00190588"/>
    <w:rsid w:val="00195B59"/>
    <w:rsid w:val="001961F7"/>
    <w:rsid w:val="00196A52"/>
    <w:rsid w:val="001A0762"/>
    <w:rsid w:val="001A48B2"/>
    <w:rsid w:val="001A5A10"/>
    <w:rsid w:val="001A662C"/>
    <w:rsid w:val="001A6DA9"/>
    <w:rsid w:val="001A79C7"/>
    <w:rsid w:val="001B134B"/>
    <w:rsid w:val="001B2E00"/>
    <w:rsid w:val="001B43DB"/>
    <w:rsid w:val="001B4B53"/>
    <w:rsid w:val="001B54A4"/>
    <w:rsid w:val="001B5DBB"/>
    <w:rsid w:val="001B618B"/>
    <w:rsid w:val="001B7F1C"/>
    <w:rsid w:val="001C5016"/>
    <w:rsid w:val="001C5268"/>
    <w:rsid w:val="001C527C"/>
    <w:rsid w:val="001C6E14"/>
    <w:rsid w:val="001C7E93"/>
    <w:rsid w:val="001D0451"/>
    <w:rsid w:val="001D3A86"/>
    <w:rsid w:val="001D5F5B"/>
    <w:rsid w:val="001D6AE0"/>
    <w:rsid w:val="001D6C57"/>
    <w:rsid w:val="001D6DE6"/>
    <w:rsid w:val="001D75F1"/>
    <w:rsid w:val="001D76A9"/>
    <w:rsid w:val="001E0E90"/>
    <w:rsid w:val="001E1312"/>
    <w:rsid w:val="001E1B75"/>
    <w:rsid w:val="001E2E0E"/>
    <w:rsid w:val="001E39A1"/>
    <w:rsid w:val="001E4AD8"/>
    <w:rsid w:val="001E7641"/>
    <w:rsid w:val="001E795E"/>
    <w:rsid w:val="001E7BAD"/>
    <w:rsid w:val="001E7F5B"/>
    <w:rsid w:val="001F0722"/>
    <w:rsid w:val="001F1E88"/>
    <w:rsid w:val="001F2CC5"/>
    <w:rsid w:val="001F41EC"/>
    <w:rsid w:val="001F5DB4"/>
    <w:rsid w:val="001F67E4"/>
    <w:rsid w:val="001F77CB"/>
    <w:rsid w:val="001F79CC"/>
    <w:rsid w:val="001F7D7F"/>
    <w:rsid w:val="00200DD4"/>
    <w:rsid w:val="00201F00"/>
    <w:rsid w:val="002030E7"/>
    <w:rsid w:val="00203A2B"/>
    <w:rsid w:val="00203D4D"/>
    <w:rsid w:val="00203D5C"/>
    <w:rsid w:val="002042C8"/>
    <w:rsid w:val="002044C2"/>
    <w:rsid w:val="002051AB"/>
    <w:rsid w:val="0020603D"/>
    <w:rsid w:val="00206B5F"/>
    <w:rsid w:val="00207742"/>
    <w:rsid w:val="002077B5"/>
    <w:rsid w:val="00210414"/>
    <w:rsid w:val="00210ED5"/>
    <w:rsid w:val="00211AE7"/>
    <w:rsid w:val="00212278"/>
    <w:rsid w:val="00214637"/>
    <w:rsid w:val="0021576F"/>
    <w:rsid w:val="0021698D"/>
    <w:rsid w:val="002202BE"/>
    <w:rsid w:val="00220CAB"/>
    <w:rsid w:val="002224DE"/>
    <w:rsid w:val="002228CF"/>
    <w:rsid w:val="0022547C"/>
    <w:rsid w:val="00225992"/>
    <w:rsid w:val="00225BD6"/>
    <w:rsid w:val="00227E76"/>
    <w:rsid w:val="00227E8D"/>
    <w:rsid w:val="00230C69"/>
    <w:rsid w:val="00230F8B"/>
    <w:rsid w:val="002314E4"/>
    <w:rsid w:val="002317F2"/>
    <w:rsid w:val="00232EBF"/>
    <w:rsid w:val="002357A3"/>
    <w:rsid w:val="0023638E"/>
    <w:rsid w:val="00236625"/>
    <w:rsid w:val="00240DD6"/>
    <w:rsid w:val="00240FB8"/>
    <w:rsid w:val="00241798"/>
    <w:rsid w:val="002439C4"/>
    <w:rsid w:val="00244527"/>
    <w:rsid w:val="002468E3"/>
    <w:rsid w:val="00250063"/>
    <w:rsid w:val="00251AC0"/>
    <w:rsid w:val="002522A7"/>
    <w:rsid w:val="002537A0"/>
    <w:rsid w:val="002538DF"/>
    <w:rsid w:val="00253E5A"/>
    <w:rsid w:val="00256C03"/>
    <w:rsid w:val="00260F3F"/>
    <w:rsid w:val="0026150C"/>
    <w:rsid w:val="0026172D"/>
    <w:rsid w:val="00261872"/>
    <w:rsid w:val="00261D35"/>
    <w:rsid w:val="00261F8E"/>
    <w:rsid w:val="002624F8"/>
    <w:rsid w:val="002625D4"/>
    <w:rsid w:val="00265C11"/>
    <w:rsid w:val="00266AC8"/>
    <w:rsid w:val="00267E57"/>
    <w:rsid w:val="0027149B"/>
    <w:rsid w:val="00271A99"/>
    <w:rsid w:val="00274E80"/>
    <w:rsid w:val="00275464"/>
    <w:rsid w:val="00275B1A"/>
    <w:rsid w:val="00277352"/>
    <w:rsid w:val="00280A59"/>
    <w:rsid w:val="00280E10"/>
    <w:rsid w:val="002825A5"/>
    <w:rsid w:val="00283FBA"/>
    <w:rsid w:val="00285109"/>
    <w:rsid w:val="002854FB"/>
    <w:rsid w:val="00287F59"/>
    <w:rsid w:val="002918A1"/>
    <w:rsid w:val="00293548"/>
    <w:rsid w:val="00293AB8"/>
    <w:rsid w:val="00294C56"/>
    <w:rsid w:val="002970DE"/>
    <w:rsid w:val="002A0B0D"/>
    <w:rsid w:val="002A2625"/>
    <w:rsid w:val="002A3F41"/>
    <w:rsid w:val="002A5F0D"/>
    <w:rsid w:val="002A7001"/>
    <w:rsid w:val="002A7BD6"/>
    <w:rsid w:val="002B00CC"/>
    <w:rsid w:val="002B1B0E"/>
    <w:rsid w:val="002B3285"/>
    <w:rsid w:val="002B3BBA"/>
    <w:rsid w:val="002B3D8B"/>
    <w:rsid w:val="002B4240"/>
    <w:rsid w:val="002B572C"/>
    <w:rsid w:val="002B711F"/>
    <w:rsid w:val="002B7EB8"/>
    <w:rsid w:val="002C0379"/>
    <w:rsid w:val="002C2217"/>
    <w:rsid w:val="002C2625"/>
    <w:rsid w:val="002C6045"/>
    <w:rsid w:val="002C636F"/>
    <w:rsid w:val="002C7901"/>
    <w:rsid w:val="002D03B8"/>
    <w:rsid w:val="002D24FA"/>
    <w:rsid w:val="002D4DC0"/>
    <w:rsid w:val="002D7DAD"/>
    <w:rsid w:val="002E0668"/>
    <w:rsid w:val="002E0A1A"/>
    <w:rsid w:val="002E263C"/>
    <w:rsid w:val="002E485B"/>
    <w:rsid w:val="002F0189"/>
    <w:rsid w:val="002F049A"/>
    <w:rsid w:val="002F06B4"/>
    <w:rsid w:val="002F195C"/>
    <w:rsid w:val="002F26BA"/>
    <w:rsid w:val="002F2864"/>
    <w:rsid w:val="002F3DF3"/>
    <w:rsid w:val="002F4652"/>
    <w:rsid w:val="002F4A6E"/>
    <w:rsid w:val="002F57F1"/>
    <w:rsid w:val="002F70A3"/>
    <w:rsid w:val="002F771B"/>
    <w:rsid w:val="002F7D1E"/>
    <w:rsid w:val="00300B56"/>
    <w:rsid w:val="00300E00"/>
    <w:rsid w:val="00300EE7"/>
    <w:rsid w:val="003013B2"/>
    <w:rsid w:val="00301A3A"/>
    <w:rsid w:val="00301DED"/>
    <w:rsid w:val="00302B64"/>
    <w:rsid w:val="0030343C"/>
    <w:rsid w:val="00303929"/>
    <w:rsid w:val="003040C5"/>
    <w:rsid w:val="003044B1"/>
    <w:rsid w:val="003049EE"/>
    <w:rsid w:val="003050A8"/>
    <w:rsid w:val="0030526B"/>
    <w:rsid w:val="00306048"/>
    <w:rsid w:val="00306EA9"/>
    <w:rsid w:val="00310B2F"/>
    <w:rsid w:val="00310D50"/>
    <w:rsid w:val="003118CF"/>
    <w:rsid w:val="00312C32"/>
    <w:rsid w:val="003156AF"/>
    <w:rsid w:val="0031611F"/>
    <w:rsid w:val="003205A0"/>
    <w:rsid w:val="0032125B"/>
    <w:rsid w:val="003213E5"/>
    <w:rsid w:val="003218A9"/>
    <w:rsid w:val="00322A0B"/>
    <w:rsid w:val="003235A4"/>
    <w:rsid w:val="00323924"/>
    <w:rsid w:val="00324743"/>
    <w:rsid w:val="0032591A"/>
    <w:rsid w:val="00326FB3"/>
    <w:rsid w:val="00330A7B"/>
    <w:rsid w:val="00331919"/>
    <w:rsid w:val="00331BC5"/>
    <w:rsid w:val="00333785"/>
    <w:rsid w:val="0033558B"/>
    <w:rsid w:val="00340994"/>
    <w:rsid w:val="0034116B"/>
    <w:rsid w:val="00342723"/>
    <w:rsid w:val="0034347F"/>
    <w:rsid w:val="00345481"/>
    <w:rsid w:val="003463E4"/>
    <w:rsid w:val="00347686"/>
    <w:rsid w:val="00347F5A"/>
    <w:rsid w:val="00350433"/>
    <w:rsid w:val="003505AF"/>
    <w:rsid w:val="00350E18"/>
    <w:rsid w:val="0035189A"/>
    <w:rsid w:val="003541C6"/>
    <w:rsid w:val="00354D1C"/>
    <w:rsid w:val="00354EBE"/>
    <w:rsid w:val="003566A4"/>
    <w:rsid w:val="00356783"/>
    <w:rsid w:val="00356924"/>
    <w:rsid w:val="00361263"/>
    <w:rsid w:val="003617D9"/>
    <w:rsid w:val="003619F5"/>
    <w:rsid w:val="00361AA0"/>
    <w:rsid w:val="00361FF0"/>
    <w:rsid w:val="00362C22"/>
    <w:rsid w:val="003648DD"/>
    <w:rsid w:val="00364A78"/>
    <w:rsid w:val="00365F44"/>
    <w:rsid w:val="00366285"/>
    <w:rsid w:val="003671B4"/>
    <w:rsid w:val="00367664"/>
    <w:rsid w:val="003703BA"/>
    <w:rsid w:val="00370D6A"/>
    <w:rsid w:val="003730B4"/>
    <w:rsid w:val="00374558"/>
    <w:rsid w:val="00376420"/>
    <w:rsid w:val="00377182"/>
    <w:rsid w:val="00377CBB"/>
    <w:rsid w:val="00380B5D"/>
    <w:rsid w:val="00381737"/>
    <w:rsid w:val="00381AD8"/>
    <w:rsid w:val="00381B76"/>
    <w:rsid w:val="00382FF9"/>
    <w:rsid w:val="0038507E"/>
    <w:rsid w:val="00387247"/>
    <w:rsid w:val="00387523"/>
    <w:rsid w:val="00387E6F"/>
    <w:rsid w:val="00391108"/>
    <w:rsid w:val="003922AF"/>
    <w:rsid w:val="003931A4"/>
    <w:rsid w:val="003939ED"/>
    <w:rsid w:val="003A10B9"/>
    <w:rsid w:val="003A271B"/>
    <w:rsid w:val="003A35FA"/>
    <w:rsid w:val="003A362A"/>
    <w:rsid w:val="003A38AA"/>
    <w:rsid w:val="003A5341"/>
    <w:rsid w:val="003A53A4"/>
    <w:rsid w:val="003A7DD6"/>
    <w:rsid w:val="003B0846"/>
    <w:rsid w:val="003B1806"/>
    <w:rsid w:val="003B542F"/>
    <w:rsid w:val="003B5EEF"/>
    <w:rsid w:val="003B7355"/>
    <w:rsid w:val="003C0203"/>
    <w:rsid w:val="003C0BE0"/>
    <w:rsid w:val="003C1933"/>
    <w:rsid w:val="003C32C6"/>
    <w:rsid w:val="003C47C9"/>
    <w:rsid w:val="003C70BA"/>
    <w:rsid w:val="003D17F4"/>
    <w:rsid w:val="003D2CD6"/>
    <w:rsid w:val="003D347B"/>
    <w:rsid w:val="003D57EC"/>
    <w:rsid w:val="003D59BF"/>
    <w:rsid w:val="003D5E77"/>
    <w:rsid w:val="003D65D9"/>
    <w:rsid w:val="003D797F"/>
    <w:rsid w:val="003E0D21"/>
    <w:rsid w:val="003E1E3E"/>
    <w:rsid w:val="003E586D"/>
    <w:rsid w:val="003E5DF8"/>
    <w:rsid w:val="003E7257"/>
    <w:rsid w:val="003E74CA"/>
    <w:rsid w:val="003E792E"/>
    <w:rsid w:val="003F13EA"/>
    <w:rsid w:val="003F3471"/>
    <w:rsid w:val="003F3B4F"/>
    <w:rsid w:val="003F4F6C"/>
    <w:rsid w:val="003F53DC"/>
    <w:rsid w:val="004002FA"/>
    <w:rsid w:val="004002FD"/>
    <w:rsid w:val="00400662"/>
    <w:rsid w:val="00401A43"/>
    <w:rsid w:val="00402788"/>
    <w:rsid w:val="00402914"/>
    <w:rsid w:val="00404B35"/>
    <w:rsid w:val="00405747"/>
    <w:rsid w:val="00406F99"/>
    <w:rsid w:val="00407297"/>
    <w:rsid w:val="00407678"/>
    <w:rsid w:val="004079CC"/>
    <w:rsid w:val="004134D7"/>
    <w:rsid w:val="00413569"/>
    <w:rsid w:val="004136A5"/>
    <w:rsid w:val="00415670"/>
    <w:rsid w:val="0041715D"/>
    <w:rsid w:val="00420813"/>
    <w:rsid w:val="0042164B"/>
    <w:rsid w:val="004218C9"/>
    <w:rsid w:val="00422C11"/>
    <w:rsid w:val="00422F56"/>
    <w:rsid w:val="00424314"/>
    <w:rsid w:val="00425AF2"/>
    <w:rsid w:val="00430916"/>
    <w:rsid w:val="004311A2"/>
    <w:rsid w:val="0043218D"/>
    <w:rsid w:val="00432506"/>
    <w:rsid w:val="00435696"/>
    <w:rsid w:val="004363E4"/>
    <w:rsid w:val="004377AA"/>
    <w:rsid w:val="004408E4"/>
    <w:rsid w:val="00442EF4"/>
    <w:rsid w:val="00444296"/>
    <w:rsid w:val="00444BAA"/>
    <w:rsid w:val="004461E8"/>
    <w:rsid w:val="00446C6C"/>
    <w:rsid w:val="00446FBB"/>
    <w:rsid w:val="00447D46"/>
    <w:rsid w:val="004500C0"/>
    <w:rsid w:val="00450229"/>
    <w:rsid w:val="00450620"/>
    <w:rsid w:val="0045178A"/>
    <w:rsid w:val="00452CF2"/>
    <w:rsid w:val="00452DE4"/>
    <w:rsid w:val="00453B5A"/>
    <w:rsid w:val="00456416"/>
    <w:rsid w:val="00456615"/>
    <w:rsid w:val="00457A19"/>
    <w:rsid w:val="00457FB0"/>
    <w:rsid w:val="004624A7"/>
    <w:rsid w:val="00462AF6"/>
    <w:rsid w:val="00464423"/>
    <w:rsid w:val="00464F1F"/>
    <w:rsid w:val="00465D9B"/>
    <w:rsid w:val="00465FB8"/>
    <w:rsid w:val="004674D5"/>
    <w:rsid w:val="0047122E"/>
    <w:rsid w:val="004713A6"/>
    <w:rsid w:val="00472FAB"/>
    <w:rsid w:val="00473142"/>
    <w:rsid w:val="00474315"/>
    <w:rsid w:val="00475D27"/>
    <w:rsid w:val="0048003F"/>
    <w:rsid w:val="00480FA0"/>
    <w:rsid w:val="004817DD"/>
    <w:rsid w:val="00481AAE"/>
    <w:rsid w:val="00483A91"/>
    <w:rsid w:val="00483AC8"/>
    <w:rsid w:val="00483DE2"/>
    <w:rsid w:val="0048495A"/>
    <w:rsid w:val="00486752"/>
    <w:rsid w:val="00487926"/>
    <w:rsid w:val="004903A8"/>
    <w:rsid w:val="00491E55"/>
    <w:rsid w:val="00492BED"/>
    <w:rsid w:val="0049597B"/>
    <w:rsid w:val="00495FD4"/>
    <w:rsid w:val="004976F9"/>
    <w:rsid w:val="00497B27"/>
    <w:rsid w:val="004A07F2"/>
    <w:rsid w:val="004A08E1"/>
    <w:rsid w:val="004A0EE7"/>
    <w:rsid w:val="004A27B2"/>
    <w:rsid w:val="004A3E6D"/>
    <w:rsid w:val="004A655C"/>
    <w:rsid w:val="004A691B"/>
    <w:rsid w:val="004A6D88"/>
    <w:rsid w:val="004A77EE"/>
    <w:rsid w:val="004B02C3"/>
    <w:rsid w:val="004B03AB"/>
    <w:rsid w:val="004B03B5"/>
    <w:rsid w:val="004B201B"/>
    <w:rsid w:val="004B3A39"/>
    <w:rsid w:val="004B3C4D"/>
    <w:rsid w:val="004B4D45"/>
    <w:rsid w:val="004B508B"/>
    <w:rsid w:val="004B5949"/>
    <w:rsid w:val="004B64F8"/>
    <w:rsid w:val="004B6FE1"/>
    <w:rsid w:val="004B7170"/>
    <w:rsid w:val="004B794C"/>
    <w:rsid w:val="004C1B6C"/>
    <w:rsid w:val="004C22AF"/>
    <w:rsid w:val="004C22FF"/>
    <w:rsid w:val="004C2D52"/>
    <w:rsid w:val="004C3325"/>
    <w:rsid w:val="004C333B"/>
    <w:rsid w:val="004C345B"/>
    <w:rsid w:val="004C5496"/>
    <w:rsid w:val="004C65C3"/>
    <w:rsid w:val="004C71F2"/>
    <w:rsid w:val="004C7496"/>
    <w:rsid w:val="004C7BC0"/>
    <w:rsid w:val="004D2522"/>
    <w:rsid w:val="004D3357"/>
    <w:rsid w:val="004D5206"/>
    <w:rsid w:val="004D7252"/>
    <w:rsid w:val="004D7BBE"/>
    <w:rsid w:val="004E0121"/>
    <w:rsid w:val="004E14B4"/>
    <w:rsid w:val="004E1668"/>
    <w:rsid w:val="004E3893"/>
    <w:rsid w:val="004E447E"/>
    <w:rsid w:val="004E5F1F"/>
    <w:rsid w:val="004E64A1"/>
    <w:rsid w:val="004E689E"/>
    <w:rsid w:val="004E75CE"/>
    <w:rsid w:val="004F074C"/>
    <w:rsid w:val="004F0F07"/>
    <w:rsid w:val="004F2F5D"/>
    <w:rsid w:val="004F38EE"/>
    <w:rsid w:val="004F3C57"/>
    <w:rsid w:val="004F443C"/>
    <w:rsid w:val="004F65D8"/>
    <w:rsid w:val="004F6731"/>
    <w:rsid w:val="004F7928"/>
    <w:rsid w:val="00502A43"/>
    <w:rsid w:val="0050410E"/>
    <w:rsid w:val="00507D97"/>
    <w:rsid w:val="005119C5"/>
    <w:rsid w:val="00513CC3"/>
    <w:rsid w:val="00513F34"/>
    <w:rsid w:val="00514C6E"/>
    <w:rsid w:val="0051707A"/>
    <w:rsid w:val="0051708E"/>
    <w:rsid w:val="00521D43"/>
    <w:rsid w:val="005227B9"/>
    <w:rsid w:val="00523E8B"/>
    <w:rsid w:val="00531CFE"/>
    <w:rsid w:val="00531EE1"/>
    <w:rsid w:val="00532AE0"/>
    <w:rsid w:val="00534319"/>
    <w:rsid w:val="00534DD5"/>
    <w:rsid w:val="00544A33"/>
    <w:rsid w:val="005452B7"/>
    <w:rsid w:val="00545354"/>
    <w:rsid w:val="00545A3B"/>
    <w:rsid w:val="005472B5"/>
    <w:rsid w:val="005477BD"/>
    <w:rsid w:val="00550D75"/>
    <w:rsid w:val="0055161D"/>
    <w:rsid w:val="00552077"/>
    <w:rsid w:val="005522EE"/>
    <w:rsid w:val="00552A6C"/>
    <w:rsid w:val="00552B10"/>
    <w:rsid w:val="0055351C"/>
    <w:rsid w:val="005568D6"/>
    <w:rsid w:val="005609AA"/>
    <w:rsid w:val="00560B4D"/>
    <w:rsid w:val="005610A0"/>
    <w:rsid w:val="005612AF"/>
    <w:rsid w:val="00561309"/>
    <w:rsid w:val="00564204"/>
    <w:rsid w:val="00565469"/>
    <w:rsid w:val="00565C8C"/>
    <w:rsid w:val="00565F02"/>
    <w:rsid w:val="00566BEE"/>
    <w:rsid w:val="00567945"/>
    <w:rsid w:val="00570C50"/>
    <w:rsid w:val="00570E76"/>
    <w:rsid w:val="005715D3"/>
    <w:rsid w:val="005724F3"/>
    <w:rsid w:val="0057322B"/>
    <w:rsid w:val="005732BF"/>
    <w:rsid w:val="0057709A"/>
    <w:rsid w:val="005803CE"/>
    <w:rsid w:val="00581392"/>
    <w:rsid w:val="00582039"/>
    <w:rsid w:val="005823E1"/>
    <w:rsid w:val="00582702"/>
    <w:rsid w:val="0058310F"/>
    <w:rsid w:val="005838FE"/>
    <w:rsid w:val="005851C4"/>
    <w:rsid w:val="005856B3"/>
    <w:rsid w:val="00585703"/>
    <w:rsid w:val="0058579B"/>
    <w:rsid w:val="00585F61"/>
    <w:rsid w:val="00590AE1"/>
    <w:rsid w:val="00591F44"/>
    <w:rsid w:val="005926EA"/>
    <w:rsid w:val="00592E2D"/>
    <w:rsid w:val="0059355B"/>
    <w:rsid w:val="005957C0"/>
    <w:rsid w:val="00595A69"/>
    <w:rsid w:val="00595CDF"/>
    <w:rsid w:val="00596D0C"/>
    <w:rsid w:val="005A1FAA"/>
    <w:rsid w:val="005A4FDE"/>
    <w:rsid w:val="005A5C16"/>
    <w:rsid w:val="005A623C"/>
    <w:rsid w:val="005A6461"/>
    <w:rsid w:val="005A6B19"/>
    <w:rsid w:val="005A72A6"/>
    <w:rsid w:val="005B0383"/>
    <w:rsid w:val="005B24DB"/>
    <w:rsid w:val="005B4E13"/>
    <w:rsid w:val="005B57AB"/>
    <w:rsid w:val="005C1CD3"/>
    <w:rsid w:val="005C3B8C"/>
    <w:rsid w:val="005C5219"/>
    <w:rsid w:val="005C7B2B"/>
    <w:rsid w:val="005D0400"/>
    <w:rsid w:val="005D16C5"/>
    <w:rsid w:val="005D1FC2"/>
    <w:rsid w:val="005D412E"/>
    <w:rsid w:val="005D4BCB"/>
    <w:rsid w:val="005D7122"/>
    <w:rsid w:val="005E0E83"/>
    <w:rsid w:val="005E0FD3"/>
    <w:rsid w:val="005E0FEB"/>
    <w:rsid w:val="005E10A2"/>
    <w:rsid w:val="005E2DC6"/>
    <w:rsid w:val="005E2F83"/>
    <w:rsid w:val="005E5360"/>
    <w:rsid w:val="005E699A"/>
    <w:rsid w:val="005E7744"/>
    <w:rsid w:val="005E7BFD"/>
    <w:rsid w:val="005E7E3B"/>
    <w:rsid w:val="005F00B8"/>
    <w:rsid w:val="005F038F"/>
    <w:rsid w:val="005F0FFC"/>
    <w:rsid w:val="005F2E75"/>
    <w:rsid w:val="005F53BC"/>
    <w:rsid w:val="005F54DE"/>
    <w:rsid w:val="005F6F6C"/>
    <w:rsid w:val="005F7E8E"/>
    <w:rsid w:val="00602122"/>
    <w:rsid w:val="006030CD"/>
    <w:rsid w:val="00603C8D"/>
    <w:rsid w:val="0060539E"/>
    <w:rsid w:val="006070FF"/>
    <w:rsid w:val="00607465"/>
    <w:rsid w:val="00610470"/>
    <w:rsid w:val="006107F1"/>
    <w:rsid w:val="006112C6"/>
    <w:rsid w:val="00612FC1"/>
    <w:rsid w:val="00613B7D"/>
    <w:rsid w:val="0061413A"/>
    <w:rsid w:val="00614A8A"/>
    <w:rsid w:val="00615401"/>
    <w:rsid w:val="00616507"/>
    <w:rsid w:val="006219F5"/>
    <w:rsid w:val="006220F8"/>
    <w:rsid w:val="00622D51"/>
    <w:rsid w:val="00623B6B"/>
    <w:rsid w:val="00625E99"/>
    <w:rsid w:val="00627162"/>
    <w:rsid w:val="00632D5E"/>
    <w:rsid w:val="006337D0"/>
    <w:rsid w:val="006340EA"/>
    <w:rsid w:val="00635F56"/>
    <w:rsid w:val="006364D4"/>
    <w:rsid w:val="00636B93"/>
    <w:rsid w:val="00637A06"/>
    <w:rsid w:val="00637FB2"/>
    <w:rsid w:val="006438DD"/>
    <w:rsid w:val="00644C3E"/>
    <w:rsid w:val="00647B7A"/>
    <w:rsid w:val="00650EFA"/>
    <w:rsid w:val="0065194F"/>
    <w:rsid w:val="006534A6"/>
    <w:rsid w:val="00653509"/>
    <w:rsid w:val="0065414C"/>
    <w:rsid w:val="00654485"/>
    <w:rsid w:val="006549B2"/>
    <w:rsid w:val="00654B92"/>
    <w:rsid w:val="00654EC3"/>
    <w:rsid w:val="00656F8F"/>
    <w:rsid w:val="00660027"/>
    <w:rsid w:val="0066045A"/>
    <w:rsid w:val="00660DFD"/>
    <w:rsid w:val="00663819"/>
    <w:rsid w:val="00664E39"/>
    <w:rsid w:val="00664E3D"/>
    <w:rsid w:val="006654C0"/>
    <w:rsid w:val="006655BE"/>
    <w:rsid w:val="00666214"/>
    <w:rsid w:val="0066781D"/>
    <w:rsid w:val="0067097B"/>
    <w:rsid w:val="00671195"/>
    <w:rsid w:val="00671F59"/>
    <w:rsid w:val="00673576"/>
    <w:rsid w:val="00676660"/>
    <w:rsid w:val="00676F19"/>
    <w:rsid w:val="00680427"/>
    <w:rsid w:val="00681336"/>
    <w:rsid w:val="00681F10"/>
    <w:rsid w:val="00682AC1"/>
    <w:rsid w:val="00684FAD"/>
    <w:rsid w:val="006862A4"/>
    <w:rsid w:val="00691B67"/>
    <w:rsid w:val="00694F2D"/>
    <w:rsid w:val="0069522D"/>
    <w:rsid w:val="006957DE"/>
    <w:rsid w:val="00695BA0"/>
    <w:rsid w:val="00696C8F"/>
    <w:rsid w:val="00697B04"/>
    <w:rsid w:val="00697BDD"/>
    <w:rsid w:val="006A31BE"/>
    <w:rsid w:val="006A5A09"/>
    <w:rsid w:val="006A67A7"/>
    <w:rsid w:val="006A6E62"/>
    <w:rsid w:val="006A7173"/>
    <w:rsid w:val="006B255E"/>
    <w:rsid w:val="006B6F3C"/>
    <w:rsid w:val="006C07C5"/>
    <w:rsid w:val="006C249F"/>
    <w:rsid w:val="006C25E3"/>
    <w:rsid w:val="006C33FF"/>
    <w:rsid w:val="006C4536"/>
    <w:rsid w:val="006C590E"/>
    <w:rsid w:val="006C75CF"/>
    <w:rsid w:val="006D04F9"/>
    <w:rsid w:val="006D0F07"/>
    <w:rsid w:val="006D194C"/>
    <w:rsid w:val="006D2191"/>
    <w:rsid w:val="006D31A8"/>
    <w:rsid w:val="006D47F5"/>
    <w:rsid w:val="006D7E53"/>
    <w:rsid w:val="006E067A"/>
    <w:rsid w:val="006E17BB"/>
    <w:rsid w:val="006E23AD"/>
    <w:rsid w:val="006E2526"/>
    <w:rsid w:val="006E3135"/>
    <w:rsid w:val="006E3A80"/>
    <w:rsid w:val="006E4E42"/>
    <w:rsid w:val="006E6AA0"/>
    <w:rsid w:val="006F112B"/>
    <w:rsid w:val="006F2F31"/>
    <w:rsid w:val="006F382C"/>
    <w:rsid w:val="006F55CB"/>
    <w:rsid w:val="006F5E62"/>
    <w:rsid w:val="006F7522"/>
    <w:rsid w:val="006F7A24"/>
    <w:rsid w:val="00700092"/>
    <w:rsid w:val="007052BA"/>
    <w:rsid w:val="00705D46"/>
    <w:rsid w:val="0070677B"/>
    <w:rsid w:val="00707075"/>
    <w:rsid w:val="007078C5"/>
    <w:rsid w:val="007078FD"/>
    <w:rsid w:val="0071007E"/>
    <w:rsid w:val="007101D3"/>
    <w:rsid w:val="007126FE"/>
    <w:rsid w:val="007131AE"/>
    <w:rsid w:val="007131B3"/>
    <w:rsid w:val="00714BA8"/>
    <w:rsid w:val="00716029"/>
    <w:rsid w:val="00716985"/>
    <w:rsid w:val="00716B31"/>
    <w:rsid w:val="007178F5"/>
    <w:rsid w:val="00717BF2"/>
    <w:rsid w:val="007200AD"/>
    <w:rsid w:val="007205EB"/>
    <w:rsid w:val="00720836"/>
    <w:rsid w:val="00721693"/>
    <w:rsid w:val="00721A49"/>
    <w:rsid w:val="00721AE1"/>
    <w:rsid w:val="00721EFC"/>
    <w:rsid w:val="00721FC6"/>
    <w:rsid w:val="00723800"/>
    <w:rsid w:val="00723D5B"/>
    <w:rsid w:val="00725357"/>
    <w:rsid w:val="007254E1"/>
    <w:rsid w:val="00725524"/>
    <w:rsid w:val="00725FD7"/>
    <w:rsid w:val="00726CB7"/>
    <w:rsid w:val="00735229"/>
    <w:rsid w:val="007353E1"/>
    <w:rsid w:val="00735FB9"/>
    <w:rsid w:val="00740872"/>
    <w:rsid w:val="00740C33"/>
    <w:rsid w:val="00741C6F"/>
    <w:rsid w:val="007421A2"/>
    <w:rsid w:val="00742D55"/>
    <w:rsid w:val="0074358F"/>
    <w:rsid w:val="00743F2A"/>
    <w:rsid w:val="00744E5E"/>
    <w:rsid w:val="00745C53"/>
    <w:rsid w:val="0074686D"/>
    <w:rsid w:val="00746DAE"/>
    <w:rsid w:val="00747ED5"/>
    <w:rsid w:val="007525B2"/>
    <w:rsid w:val="00753D1F"/>
    <w:rsid w:val="00754332"/>
    <w:rsid w:val="0075442B"/>
    <w:rsid w:val="00754963"/>
    <w:rsid w:val="00756324"/>
    <w:rsid w:val="00757C4B"/>
    <w:rsid w:val="00762B38"/>
    <w:rsid w:val="00764BD9"/>
    <w:rsid w:val="00766BE7"/>
    <w:rsid w:val="00770427"/>
    <w:rsid w:val="00770902"/>
    <w:rsid w:val="00771162"/>
    <w:rsid w:val="007728BF"/>
    <w:rsid w:val="0077291E"/>
    <w:rsid w:val="00773A6C"/>
    <w:rsid w:val="00773B4F"/>
    <w:rsid w:val="00774303"/>
    <w:rsid w:val="00774BE5"/>
    <w:rsid w:val="007770AF"/>
    <w:rsid w:val="00780416"/>
    <w:rsid w:val="007804AF"/>
    <w:rsid w:val="007807E9"/>
    <w:rsid w:val="007810D4"/>
    <w:rsid w:val="00781E17"/>
    <w:rsid w:val="007840DD"/>
    <w:rsid w:val="0078496C"/>
    <w:rsid w:val="00786585"/>
    <w:rsid w:val="007871E8"/>
    <w:rsid w:val="007873E0"/>
    <w:rsid w:val="0079045B"/>
    <w:rsid w:val="00790B8F"/>
    <w:rsid w:val="00791DAA"/>
    <w:rsid w:val="0079236A"/>
    <w:rsid w:val="00793260"/>
    <w:rsid w:val="007936BB"/>
    <w:rsid w:val="00793D5A"/>
    <w:rsid w:val="0079403E"/>
    <w:rsid w:val="00794C4E"/>
    <w:rsid w:val="0079769A"/>
    <w:rsid w:val="007A0ADB"/>
    <w:rsid w:val="007A3D53"/>
    <w:rsid w:val="007A3EEB"/>
    <w:rsid w:val="007A44F2"/>
    <w:rsid w:val="007A4CE5"/>
    <w:rsid w:val="007A57E2"/>
    <w:rsid w:val="007A5A25"/>
    <w:rsid w:val="007B0979"/>
    <w:rsid w:val="007B0999"/>
    <w:rsid w:val="007B23DE"/>
    <w:rsid w:val="007B2628"/>
    <w:rsid w:val="007B3B82"/>
    <w:rsid w:val="007B6154"/>
    <w:rsid w:val="007B7F21"/>
    <w:rsid w:val="007C0248"/>
    <w:rsid w:val="007C042F"/>
    <w:rsid w:val="007C05A8"/>
    <w:rsid w:val="007C218F"/>
    <w:rsid w:val="007C2191"/>
    <w:rsid w:val="007C24BA"/>
    <w:rsid w:val="007C3684"/>
    <w:rsid w:val="007C4E37"/>
    <w:rsid w:val="007C61B4"/>
    <w:rsid w:val="007C6357"/>
    <w:rsid w:val="007C73C6"/>
    <w:rsid w:val="007C76E1"/>
    <w:rsid w:val="007C78AE"/>
    <w:rsid w:val="007C7A47"/>
    <w:rsid w:val="007D1950"/>
    <w:rsid w:val="007D1EAE"/>
    <w:rsid w:val="007D23E2"/>
    <w:rsid w:val="007D31B4"/>
    <w:rsid w:val="007D4EE7"/>
    <w:rsid w:val="007D5407"/>
    <w:rsid w:val="007D5E7B"/>
    <w:rsid w:val="007D6168"/>
    <w:rsid w:val="007D68B0"/>
    <w:rsid w:val="007D7516"/>
    <w:rsid w:val="007D7B58"/>
    <w:rsid w:val="007E06F5"/>
    <w:rsid w:val="007E0D93"/>
    <w:rsid w:val="007E22F2"/>
    <w:rsid w:val="007E23EB"/>
    <w:rsid w:val="007E2709"/>
    <w:rsid w:val="007E3844"/>
    <w:rsid w:val="007E392C"/>
    <w:rsid w:val="007E3EBE"/>
    <w:rsid w:val="007E4101"/>
    <w:rsid w:val="007E4F7F"/>
    <w:rsid w:val="007E60D1"/>
    <w:rsid w:val="007E6A2E"/>
    <w:rsid w:val="007E7713"/>
    <w:rsid w:val="007F0DC0"/>
    <w:rsid w:val="007F2491"/>
    <w:rsid w:val="007F3555"/>
    <w:rsid w:val="007F4525"/>
    <w:rsid w:val="007F50FB"/>
    <w:rsid w:val="007F6401"/>
    <w:rsid w:val="007F6BAA"/>
    <w:rsid w:val="007F6DFD"/>
    <w:rsid w:val="007F7848"/>
    <w:rsid w:val="00800CED"/>
    <w:rsid w:val="00801177"/>
    <w:rsid w:val="0080206D"/>
    <w:rsid w:val="00803CFC"/>
    <w:rsid w:val="00804048"/>
    <w:rsid w:val="008048CC"/>
    <w:rsid w:val="00805582"/>
    <w:rsid w:val="008058B7"/>
    <w:rsid w:val="0080595A"/>
    <w:rsid w:val="008065FE"/>
    <w:rsid w:val="00806C30"/>
    <w:rsid w:val="0080739A"/>
    <w:rsid w:val="008113F4"/>
    <w:rsid w:val="008116CB"/>
    <w:rsid w:val="00812752"/>
    <w:rsid w:val="008154A3"/>
    <w:rsid w:val="008160BD"/>
    <w:rsid w:val="008168A1"/>
    <w:rsid w:val="00817F78"/>
    <w:rsid w:val="008207FA"/>
    <w:rsid w:val="00821B05"/>
    <w:rsid w:val="008220AD"/>
    <w:rsid w:val="00822C54"/>
    <w:rsid w:val="00824BF0"/>
    <w:rsid w:val="008262FC"/>
    <w:rsid w:val="008277DD"/>
    <w:rsid w:val="00827C3A"/>
    <w:rsid w:val="00830A8C"/>
    <w:rsid w:val="008313B3"/>
    <w:rsid w:val="00836999"/>
    <w:rsid w:val="008406DC"/>
    <w:rsid w:val="0084185C"/>
    <w:rsid w:val="00841B58"/>
    <w:rsid w:val="00841CE3"/>
    <w:rsid w:val="00843357"/>
    <w:rsid w:val="00843575"/>
    <w:rsid w:val="00843DAC"/>
    <w:rsid w:val="00844D45"/>
    <w:rsid w:val="0084557C"/>
    <w:rsid w:val="008465FE"/>
    <w:rsid w:val="00846876"/>
    <w:rsid w:val="0085077B"/>
    <w:rsid w:val="00850BA9"/>
    <w:rsid w:val="00851749"/>
    <w:rsid w:val="008518EF"/>
    <w:rsid w:val="00853863"/>
    <w:rsid w:val="0085399C"/>
    <w:rsid w:val="008544F6"/>
    <w:rsid w:val="00854833"/>
    <w:rsid w:val="008548C2"/>
    <w:rsid w:val="0085560F"/>
    <w:rsid w:val="0085748A"/>
    <w:rsid w:val="00857728"/>
    <w:rsid w:val="00857A42"/>
    <w:rsid w:val="00860BF6"/>
    <w:rsid w:val="008619C9"/>
    <w:rsid w:val="008622BE"/>
    <w:rsid w:val="00862C7E"/>
    <w:rsid w:val="00863D49"/>
    <w:rsid w:val="008642AD"/>
    <w:rsid w:val="00865B2D"/>
    <w:rsid w:val="00866552"/>
    <w:rsid w:val="00866BA9"/>
    <w:rsid w:val="008717E4"/>
    <w:rsid w:val="0087298B"/>
    <w:rsid w:val="0087541A"/>
    <w:rsid w:val="00875F24"/>
    <w:rsid w:val="0087605E"/>
    <w:rsid w:val="0087657E"/>
    <w:rsid w:val="00876C36"/>
    <w:rsid w:val="00877BDD"/>
    <w:rsid w:val="008810B8"/>
    <w:rsid w:val="00881C79"/>
    <w:rsid w:val="00881E33"/>
    <w:rsid w:val="00882EE1"/>
    <w:rsid w:val="0088388C"/>
    <w:rsid w:val="00886AE3"/>
    <w:rsid w:val="00890488"/>
    <w:rsid w:val="008924CC"/>
    <w:rsid w:val="008926B5"/>
    <w:rsid w:val="00893D07"/>
    <w:rsid w:val="00893E70"/>
    <w:rsid w:val="00893F85"/>
    <w:rsid w:val="00895195"/>
    <w:rsid w:val="008960B0"/>
    <w:rsid w:val="00896EDA"/>
    <w:rsid w:val="008A00F8"/>
    <w:rsid w:val="008A177C"/>
    <w:rsid w:val="008A3F58"/>
    <w:rsid w:val="008A4196"/>
    <w:rsid w:val="008A50D3"/>
    <w:rsid w:val="008A5B0B"/>
    <w:rsid w:val="008A7D56"/>
    <w:rsid w:val="008B1606"/>
    <w:rsid w:val="008B214C"/>
    <w:rsid w:val="008B2957"/>
    <w:rsid w:val="008B4778"/>
    <w:rsid w:val="008B5585"/>
    <w:rsid w:val="008B62F0"/>
    <w:rsid w:val="008B6D6A"/>
    <w:rsid w:val="008C0082"/>
    <w:rsid w:val="008C057A"/>
    <w:rsid w:val="008C1FF2"/>
    <w:rsid w:val="008C2101"/>
    <w:rsid w:val="008C37E3"/>
    <w:rsid w:val="008C49B2"/>
    <w:rsid w:val="008C5471"/>
    <w:rsid w:val="008D176A"/>
    <w:rsid w:val="008D2F0C"/>
    <w:rsid w:val="008D2FF6"/>
    <w:rsid w:val="008D3C3F"/>
    <w:rsid w:val="008D5C14"/>
    <w:rsid w:val="008D6DA8"/>
    <w:rsid w:val="008D712B"/>
    <w:rsid w:val="008D73DD"/>
    <w:rsid w:val="008D7CDC"/>
    <w:rsid w:val="008E0983"/>
    <w:rsid w:val="008E0DF4"/>
    <w:rsid w:val="008E105F"/>
    <w:rsid w:val="008E1A8C"/>
    <w:rsid w:val="008E282D"/>
    <w:rsid w:val="008E2988"/>
    <w:rsid w:val="008E2C94"/>
    <w:rsid w:val="008E3EB1"/>
    <w:rsid w:val="008E4ED2"/>
    <w:rsid w:val="008E56FE"/>
    <w:rsid w:val="008E7CC8"/>
    <w:rsid w:val="008F0351"/>
    <w:rsid w:val="008F1D84"/>
    <w:rsid w:val="008F37FF"/>
    <w:rsid w:val="008F3AEE"/>
    <w:rsid w:val="008F4E6B"/>
    <w:rsid w:val="00901861"/>
    <w:rsid w:val="0090213F"/>
    <w:rsid w:val="009028CB"/>
    <w:rsid w:val="00903A3C"/>
    <w:rsid w:val="009057E8"/>
    <w:rsid w:val="009063E4"/>
    <w:rsid w:val="00906D2A"/>
    <w:rsid w:val="00907554"/>
    <w:rsid w:val="00911F26"/>
    <w:rsid w:val="0091260D"/>
    <w:rsid w:val="00912B7B"/>
    <w:rsid w:val="00913247"/>
    <w:rsid w:val="009151FA"/>
    <w:rsid w:val="009204BF"/>
    <w:rsid w:val="00924009"/>
    <w:rsid w:val="009261FE"/>
    <w:rsid w:val="00927481"/>
    <w:rsid w:val="00930F40"/>
    <w:rsid w:val="00931122"/>
    <w:rsid w:val="00931C29"/>
    <w:rsid w:val="00933DC4"/>
    <w:rsid w:val="00934625"/>
    <w:rsid w:val="009354BC"/>
    <w:rsid w:val="009357E2"/>
    <w:rsid w:val="009402B5"/>
    <w:rsid w:val="00941B96"/>
    <w:rsid w:val="00943403"/>
    <w:rsid w:val="00946122"/>
    <w:rsid w:val="00947672"/>
    <w:rsid w:val="00947AAD"/>
    <w:rsid w:val="00947E4A"/>
    <w:rsid w:val="00950B56"/>
    <w:rsid w:val="00951B95"/>
    <w:rsid w:val="009555D9"/>
    <w:rsid w:val="009562CD"/>
    <w:rsid w:val="00956DD1"/>
    <w:rsid w:val="00956ED2"/>
    <w:rsid w:val="0095700C"/>
    <w:rsid w:val="00957C38"/>
    <w:rsid w:val="009608CF"/>
    <w:rsid w:val="00960DC8"/>
    <w:rsid w:val="00961B75"/>
    <w:rsid w:val="00962254"/>
    <w:rsid w:val="00962F51"/>
    <w:rsid w:val="00963C4A"/>
    <w:rsid w:val="009648F0"/>
    <w:rsid w:val="00964F70"/>
    <w:rsid w:val="009654A0"/>
    <w:rsid w:val="00965FB5"/>
    <w:rsid w:val="00970310"/>
    <w:rsid w:val="00970BD9"/>
    <w:rsid w:val="00972A8F"/>
    <w:rsid w:val="00974774"/>
    <w:rsid w:val="009762DC"/>
    <w:rsid w:val="00977327"/>
    <w:rsid w:val="00977CF1"/>
    <w:rsid w:val="00981F40"/>
    <w:rsid w:val="00982F5D"/>
    <w:rsid w:val="0098397B"/>
    <w:rsid w:val="00983EF8"/>
    <w:rsid w:val="00984573"/>
    <w:rsid w:val="00985096"/>
    <w:rsid w:val="00985D25"/>
    <w:rsid w:val="00986199"/>
    <w:rsid w:val="009866CB"/>
    <w:rsid w:val="00987629"/>
    <w:rsid w:val="0099359C"/>
    <w:rsid w:val="009937E1"/>
    <w:rsid w:val="00993E40"/>
    <w:rsid w:val="00994FCA"/>
    <w:rsid w:val="009957B7"/>
    <w:rsid w:val="00995D14"/>
    <w:rsid w:val="009A133C"/>
    <w:rsid w:val="009A2314"/>
    <w:rsid w:val="009A26AE"/>
    <w:rsid w:val="009A3EA7"/>
    <w:rsid w:val="009A4421"/>
    <w:rsid w:val="009A4FAF"/>
    <w:rsid w:val="009A590D"/>
    <w:rsid w:val="009A68BE"/>
    <w:rsid w:val="009A6D6E"/>
    <w:rsid w:val="009A6E50"/>
    <w:rsid w:val="009A7F17"/>
    <w:rsid w:val="009B0AC1"/>
    <w:rsid w:val="009B142B"/>
    <w:rsid w:val="009B1B0F"/>
    <w:rsid w:val="009B2699"/>
    <w:rsid w:val="009B3497"/>
    <w:rsid w:val="009B3B76"/>
    <w:rsid w:val="009B41AE"/>
    <w:rsid w:val="009B56EF"/>
    <w:rsid w:val="009B6B6F"/>
    <w:rsid w:val="009B7850"/>
    <w:rsid w:val="009C1368"/>
    <w:rsid w:val="009C37D3"/>
    <w:rsid w:val="009C4F64"/>
    <w:rsid w:val="009C5256"/>
    <w:rsid w:val="009C58E1"/>
    <w:rsid w:val="009C639E"/>
    <w:rsid w:val="009C78F0"/>
    <w:rsid w:val="009D2537"/>
    <w:rsid w:val="009D4061"/>
    <w:rsid w:val="009D4380"/>
    <w:rsid w:val="009D600F"/>
    <w:rsid w:val="009D6D30"/>
    <w:rsid w:val="009E07DA"/>
    <w:rsid w:val="009E1B55"/>
    <w:rsid w:val="009E1E26"/>
    <w:rsid w:val="009E2316"/>
    <w:rsid w:val="009E2435"/>
    <w:rsid w:val="009E2C75"/>
    <w:rsid w:val="009E3A49"/>
    <w:rsid w:val="009E47D4"/>
    <w:rsid w:val="009E5B4E"/>
    <w:rsid w:val="009E62FB"/>
    <w:rsid w:val="009E6547"/>
    <w:rsid w:val="009F13C6"/>
    <w:rsid w:val="009F1555"/>
    <w:rsid w:val="009F2B1B"/>
    <w:rsid w:val="009F394D"/>
    <w:rsid w:val="009F43B4"/>
    <w:rsid w:val="009F5272"/>
    <w:rsid w:val="009F57ED"/>
    <w:rsid w:val="009F5B90"/>
    <w:rsid w:val="009F5FAC"/>
    <w:rsid w:val="009F6DAC"/>
    <w:rsid w:val="00A01318"/>
    <w:rsid w:val="00A02033"/>
    <w:rsid w:val="00A0373A"/>
    <w:rsid w:val="00A05003"/>
    <w:rsid w:val="00A05175"/>
    <w:rsid w:val="00A05FCD"/>
    <w:rsid w:val="00A06D12"/>
    <w:rsid w:val="00A071A2"/>
    <w:rsid w:val="00A1026F"/>
    <w:rsid w:val="00A10F69"/>
    <w:rsid w:val="00A11130"/>
    <w:rsid w:val="00A11283"/>
    <w:rsid w:val="00A1196D"/>
    <w:rsid w:val="00A132AB"/>
    <w:rsid w:val="00A166AB"/>
    <w:rsid w:val="00A16D08"/>
    <w:rsid w:val="00A171BD"/>
    <w:rsid w:val="00A208E8"/>
    <w:rsid w:val="00A23022"/>
    <w:rsid w:val="00A23708"/>
    <w:rsid w:val="00A23F05"/>
    <w:rsid w:val="00A2495B"/>
    <w:rsid w:val="00A25372"/>
    <w:rsid w:val="00A255FB"/>
    <w:rsid w:val="00A276A6"/>
    <w:rsid w:val="00A27877"/>
    <w:rsid w:val="00A30910"/>
    <w:rsid w:val="00A30FA1"/>
    <w:rsid w:val="00A32A05"/>
    <w:rsid w:val="00A336D2"/>
    <w:rsid w:val="00A346C5"/>
    <w:rsid w:val="00A355E1"/>
    <w:rsid w:val="00A35720"/>
    <w:rsid w:val="00A35F86"/>
    <w:rsid w:val="00A36DB8"/>
    <w:rsid w:val="00A3715F"/>
    <w:rsid w:val="00A400E5"/>
    <w:rsid w:val="00A403E6"/>
    <w:rsid w:val="00A41D37"/>
    <w:rsid w:val="00A4315B"/>
    <w:rsid w:val="00A43875"/>
    <w:rsid w:val="00A43C0D"/>
    <w:rsid w:val="00A4406C"/>
    <w:rsid w:val="00A45E28"/>
    <w:rsid w:val="00A469C6"/>
    <w:rsid w:val="00A473B1"/>
    <w:rsid w:val="00A54638"/>
    <w:rsid w:val="00A5559A"/>
    <w:rsid w:val="00A575B0"/>
    <w:rsid w:val="00A60DA9"/>
    <w:rsid w:val="00A616B4"/>
    <w:rsid w:val="00A61954"/>
    <w:rsid w:val="00A6375E"/>
    <w:rsid w:val="00A6463D"/>
    <w:rsid w:val="00A6489B"/>
    <w:rsid w:val="00A64EC1"/>
    <w:rsid w:val="00A6659A"/>
    <w:rsid w:val="00A671E8"/>
    <w:rsid w:val="00A673F8"/>
    <w:rsid w:val="00A67A87"/>
    <w:rsid w:val="00A70F6F"/>
    <w:rsid w:val="00A72CE3"/>
    <w:rsid w:val="00A7355D"/>
    <w:rsid w:val="00A73F04"/>
    <w:rsid w:val="00A7422D"/>
    <w:rsid w:val="00A746EB"/>
    <w:rsid w:val="00A74B8B"/>
    <w:rsid w:val="00A74C08"/>
    <w:rsid w:val="00A775F3"/>
    <w:rsid w:val="00A779B9"/>
    <w:rsid w:val="00A8012B"/>
    <w:rsid w:val="00A802B8"/>
    <w:rsid w:val="00A8105C"/>
    <w:rsid w:val="00A81D0F"/>
    <w:rsid w:val="00A833FA"/>
    <w:rsid w:val="00A83410"/>
    <w:rsid w:val="00A83867"/>
    <w:rsid w:val="00A8536D"/>
    <w:rsid w:val="00A85773"/>
    <w:rsid w:val="00A85DCB"/>
    <w:rsid w:val="00A87FB3"/>
    <w:rsid w:val="00A92FD4"/>
    <w:rsid w:val="00A93888"/>
    <w:rsid w:val="00A9408B"/>
    <w:rsid w:val="00A94ABE"/>
    <w:rsid w:val="00A95020"/>
    <w:rsid w:val="00A95533"/>
    <w:rsid w:val="00A95D94"/>
    <w:rsid w:val="00A963C7"/>
    <w:rsid w:val="00AA093A"/>
    <w:rsid w:val="00AA0E06"/>
    <w:rsid w:val="00AA1360"/>
    <w:rsid w:val="00AA240F"/>
    <w:rsid w:val="00AA5DCD"/>
    <w:rsid w:val="00AA7EAD"/>
    <w:rsid w:val="00AB0038"/>
    <w:rsid w:val="00AB199C"/>
    <w:rsid w:val="00AB3954"/>
    <w:rsid w:val="00AB3DC5"/>
    <w:rsid w:val="00AB65B6"/>
    <w:rsid w:val="00AB7230"/>
    <w:rsid w:val="00AC03B8"/>
    <w:rsid w:val="00AC4140"/>
    <w:rsid w:val="00AC418F"/>
    <w:rsid w:val="00AC45C7"/>
    <w:rsid w:val="00AC590E"/>
    <w:rsid w:val="00AC5EC3"/>
    <w:rsid w:val="00AC5FB3"/>
    <w:rsid w:val="00AC64FF"/>
    <w:rsid w:val="00AC66E5"/>
    <w:rsid w:val="00AC69F0"/>
    <w:rsid w:val="00AC6AB7"/>
    <w:rsid w:val="00AC711F"/>
    <w:rsid w:val="00AC7463"/>
    <w:rsid w:val="00AD0097"/>
    <w:rsid w:val="00AD03E4"/>
    <w:rsid w:val="00AD1E26"/>
    <w:rsid w:val="00AD1F13"/>
    <w:rsid w:val="00AD35C2"/>
    <w:rsid w:val="00AD57AB"/>
    <w:rsid w:val="00AD6ED3"/>
    <w:rsid w:val="00AD78AA"/>
    <w:rsid w:val="00AE099B"/>
    <w:rsid w:val="00AE0E7E"/>
    <w:rsid w:val="00AE1FD9"/>
    <w:rsid w:val="00AE2F87"/>
    <w:rsid w:val="00AE2F9B"/>
    <w:rsid w:val="00AE347F"/>
    <w:rsid w:val="00AE3F06"/>
    <w:rsid w:val="00AE4929"/>
    <w:rsid w:val="00AE4AA4"/>
    <w:rsid w:val="00AE5473"/>
    <w:rsid w:val="00AE5A70"/>
    <w:rsid w:val="00AE6682"/>
    <w:rsid w:val="00AE691E"/>
    <w:rsid w:val="00AF0D89"/>
    <w:rsid w:val="00AF17C3"/>
    <w:rsid w:val="00AF1AE8"/>
    <w:rsid w:val="00AF2A89"/>
    <w:rsid w:val="00AF2E0F"/>
    <w:rsid w:val="00AF5852"/>
    <w:rsid w:val="00AF66EB"/>
    <w:rsid w:val="00B01E26"/>
    <w:rsid w:val="00B0514B"/>
    <w:rsid w:val="00B052CA"/>
    <w:rsid w:val="00B07433"/>
    <w:rsid w:val="00B07B5D"/>
    <w:rsid w:val="00B1165F"/>
    <w:rsid w:val="00B131C9"/>
    <w:rsid w:val="00B13520"/>
    <w:rsid w:val="00B1486A"/>
    <w:rsid w:val="00B15112"/>
    <w:rsid w:val="00B15DE3"/>
    <w:rsid w:val="00B17BFE"/>
    <w:rsid w:val="00B209DA"/>
    <w:rsid w:val="00B2137F"/>
    <w:rsid w:val="00B217D5"/>
    <w:rsid w:val="00B2354B"/>
    <w:rsid w:val="00B2569A"/>
    <w:rsid w:val="00B25FE1"/>
    <w:rsid w:val="00B26CA7"/>
    <w:rsid w:val="00B30979"/>
    <w:rsid w:val="00B3200D"/>
    <w:rsid w:val="00B3371A"/>
    <w:rsid w:val="00B338CA"/>
    <w:rsid w:val="00B36D4F"/>
    <w:rsid w:val="00B372A0"/>
    <w:rsid w:val="00B37EFE"/>
    <w:rsid w:val="00B40FF2"/>
    <w:rsid w:val="00B4386F"/>
    <w:rsid w:val="00B4497C"/>
    <w:rsid w:val="00B44E37"/>
    <w:rsid w:val="00B461F7"/>
    <w:rsid w:val="00B475B6"/>
    <w:rsid w:val="00B475EC"/>
    <w:rsid w:val="00B50458"/>
    <w:rsid w:val="00B5092D"/>
    <w:rsid w:val="00B50A05"/>
    <w:rsid w:val="00B51747"/>
    <w:rsid w:val="00B540E8"/>
    <w:rsid w:val="00B5485F"/>
    <w:rsid w:val="00B56238"/>
    <w:rsid w:val="00B5791B"/>
    <w:rsid w:val="00B60110"/>
    <w:rsid w:val="00B610F4"/>
    <w:rsid w:val="00B639B4"/>
    <w:rsid w:val="00B6423C"/>
    <w:rsid w:val="00B642E6"/>
    <w:rsid w:val="00B648C4"/>
    <w:rsid w:val="00B67250"/>
    <w:rsid w:val="00B72FA0"/>
    <w:rsid w:val="00B73F7F"/>
    <w:rsid w:val="00B74649"/>
    <w:rsid w:val="00B74C87"/>
    <w:rsid w:val="00B75468"/>
    <w:rsid w:val="00B756A0"/>
    <w:rsid w:val="00B760F4"/>
    <w:rsid w:val="00B7638C"/>
    <w:rsid w:val="00B768A1"/>
    <w:rsid w:val="00B77153"/>
    <w:rsid w:val="00B77C6F"/>
    <w:rsid w:val="00B80C11"/>
    <w:rsid w:val="00B8416F"/>
    <w:rsid w:val="00B84751"/>
    <w:rsid w:val="00B8639A"/>
    <w:rsid w:val="00B87844"/>
    <w:rsid w:val="00B87A4A"/>
    <w:rsid w:val="00B87F88"/>
    <w:rsid w:val="00B92A67"/>
    <w:rsid w:val="00B93354"/>
    <w:rsid w:val="00B93CF9"/>
    <w:rsid w:val="00B940A3"/>
    <w:rsid w:val="00B94144"/>
    <w:rsid w:val="00B94DDC"/>
    <w:rsid w:val="00B968B5"/>
    <w:rsid w:val="00B9723D"/>
    <w:rsid w:val="00BA158A"/>
    <w:rsid w:val="00BA2480"/>
    <w:rsid w:val="00BA3731"/>
    <w:rsid w:val="00BA39CD"/>
    <w:rsid w:val="00BA40C1"/>
    <w:rsid w:val="00BA4E14"/>
    <w:rsid w:val="00BA5DEA"/>
    <w:rsid w:val="00BA7A9E"/>
    <w:rsid w:val="00BA7AD4"/>
    <w:rsid w:val="00BB1AE8"/>
    <w:rsid w:val="00BB1DED"/>
    <w:rsid w:val="00BB2AA3"/>
    <w:rsid w:val="00BB3075"/>
    <w:rsid w:val="00BB442F"/>
    <w:rsid w:val="00BB6809"/>
    <w:rsid w:val="00BB6E5F"/>
    <w:rsid w:val="00BB7D5B"/>
    <w:rsid w:val="00BC0B4F"/>
    <w:rsid w:val="00BC1458"/>
    <w:rsid w:val="00BC2654"/>
    <w:rsid w:val="00BC4B4F"/>
    <w:rsid w:val="00BC5936"/>
    <w:rsid w:val="00BC5D0A"/>
    <w:rsid w:val="00BC7187"/>
    <w:rsid w:val="00BC7AE0"/>
    <w:rsid w:val="00BC7C24"/>
    <w:rsid w:val="00BC7D55"/>
    <w:rsid w:val="00BC7EE4"/>
    <w:rsid w:val="00BD02EA"/>
    <w:rsid w:val="00BD0422"/>
    <w:rsid w:val="00BD1F51"/>
    <w:rsid w:val="00BD2CE5"/>
    <w:rsid w:val="00BD376E"/>
    <w:rsid w:val="00BD377E"/>
    <w:rsid w:val="00BD38BA"/>
    <w:rsid w:val="00BD4041"/>
    <w:rsid w:val="00BD55EC"/>
    <w:rsid w:val="00BD5BF2"/>
    <w:rsid w:val="00BD5C2F"/>
    <w:rsid w:val="00BD6158"/>
    <w:rsid w:val="00BD6B4E"/>
    <w:rsid w:val="00BE18C4"/>
    <w:rsid w:val="00BE2C01"/>
    <w:rsid w:val="00BE39C7"/>
    <w:rsid w:val="00BE39F3"/>
    <w:rsid w:val="00BE526E"/>
    <w:rsid w:val="00BE6F50"/>
    <w:rsid w:val="00BE6F8E"/>
    <w:rsid w:val="00BE7173"/>
    <w:rsid w:val="00BF03CF"/>
    <w:rsid w:val="00BF35F7"/>
    <w:rsid w:val="00BF43E8"/>
    <w:rsid w:val="00BF533D"/>
    <w:rsid w:val="00BF6D93"/>
    <w:rsid w:val="00BF7087"/>
    <w:rsid w:val="00BF72C0"/>
    <w:rsid w:val="00C00345"/>
    <w:rsid w:val="00C011B6"/>
    <w:rsid w:val="00C01D4F"/>
    <w:rsid w:val="00C02CC0"/>
    <w:rsid w:val="00C05247"/>
    <w:rsid w:val="00C076CC"/>
    <w:rsid w:val="00C0774E"/>
    <w:rsid w:val="00C10613"/>
    <w:rsid w:val="00C11200"/>
    <w:rsid w:val="00C12015"/>
    <w:rsid w:val="00C120EF"/>
    <w:rsid w:val="00C12D7A"/>
    <w:rsid w:val="00C13297"/>
    <w:rsid w:val="00C14C92"/>
    <w:rsid w:val="00C15C03"/>
    <w:rsid w:val="00C164BF"/>
    <w:rsid w:val="00C1785C"/>
    <w:rsid w:val="00C17AB5"/>
    <w:rsid w:val="00C2006F"/>
    <w:rsid w:val="00C2123A"/>
    <w:rsid w:val="00C217C0"/>
    <w:rsid w:val="00C219BC"/>
    <w:rsid w:val="00C21F31"/>
    <w:rsid w:val="00C22E60"/>
    <w:rsid w:val="00C23E87"/>
    <w:rsid w:val="00C24010"/>
    <w:rsid w:val="00C242F9"/>
    <w:rsid w:val="00C243F1"/>
    <w:rsid w:val="00C24AFA"/>
    <w:rsid w:val="00C2576F"/>
    <w:rsid w:val="00C26685"/>
    <w:rsid w:val="00C27079"/>
    <w:rsid w:val="00C30614"/>
    <w:rsid w:val="00C30ACF"/>
    <w:rsid w:val="00C3160A"/>
    <w:rsid w:val="00C31BD6"/>
    <w:rsid w:val="00C32819"/>
    <w:rsid w:val="00C34FC0"/>
    <w:rsid w:val="00C36336"/>
    <w:rsid w:val="00C40206"/>
    <w:rsid w:val="00C4136B"/>
    <w:rsid w:val="00C42756"/>
    <w:rsid w:val="00C43861"/>
    <w:rsid w:val="00C4413D"/>
    <w:rsid w:val="00C455A7"/>
    <w:rsid w:val="00C45B33"/>
    <w:rsid w:val="00C45B41"/>
    <w:rsid w:val="00C4608A"/>
    <w:rsid w:val="00C46D4C"/>
    <w:rsid w:val="00C52592"/>
    <w:rsid w:val="00C540AF"/>
    <w:rsid w:val="00C56F61"/>
    <w:rsid w:val="00C57822"/>
    <w:rsid w:val="00C57AB1"/>
    <w:rsid w:val="00C57FB1"/>
    <w:rsid w:val="00C602D9"/>
    <w:rsid w:val="00C61575"/>
    <w:rsid w:val="00C61B0D"/>
    <w:rsid w:val="00C64684"/>
    <w:rsid w:val="00C66470"/>
    <w:rsid w:val="00C666AB"/>
    <w:rsid w:val="00C67326"/>
    <w:rsid w:val="00C67A1F"/>
    <w:rsid w:val="00C67F84"/>
    <w:rsid w:val="00C703CC"/>
    <w:rsid w:val="00C71181"/>
    <w:rsid w:val="00C714E8"/>
    <w:rsid w:val="00C72042"/>
    <w:rsid w:val="00C77C0A"/>
    <w:rsid w:val="00C80D53"/>
    <w:rsid w:val="00C82234"/>
    <w:rsid w:val="00C848DD"/>
    <w:rsid w:val="00C84A3C"/>
    <w:rsid w:val="00C85111"/>
    <w:rsid w:val="00C857F7"/>
    <w:rsid w:val="00C87B0D"/>
    <w:rsid w:val="00C87FAD"/>
    <w:rsid w:val="00C90A87"/>
    <w:rsid w:val="00C90B05"/>
    <w:rsid w:val="00C91124"/>
    <w:rsid w:val="00C9320C"/>
    <w:rsid w:val="00C935A7"/>
    <w:rsid w:val="00C967ED"/>
    <w:rsid w:val="00C973C6"/>
    <w:rsid w:val="00C97AD1"/>
    <w:rsid w:val="00CA0A33"/>
    <w:rsid w:val="00CA1542"/>
    <w:rsid w:val="00CA2452"/>
    <w:rsid w:val="00CA2AD6"/>
    <w:rsid w:val="00CA2F43"/>
    <w:rsid w:val="00CA3D0E"/>
    <w:rsid w:val="00CA4EA6"/>
    <w:rsid w:val="00CA57D2"/>
    <w:rsid w:val="00CA5C0F"/>
    <w:rsid w:val="00CA5C4A"/>
    <w:rsid w:val="00CA70C2"/>
    <w:rsid w:val="00CA71BC"/>
    <w:rsid w:val="00CA77FD"/>
    <w:rsid w:val="00CA79B0"/>
    <w:rsid w:val="00CB246C"/>
    <w:rsid w:val="00CB2B1F"/>
    <w:rsid w:val="00CB33CD"/>
    <w:rsid w:val="00CB3F9F"/>
    <w:rsid w:val="00CB645B"/>
    <w:rsid w:val="00CC101F"/>
    <w:rsid w:val="00CC37FC"/>
    <w:rsid w:val="00CC3A22"/>
    <w:rsid w:val="00CC4277"/>
    <w:rsid w:val="00CC4EB8"/>
    <w:rsid w:val="00CC5148"/>
    <w:rsid w:val="00CC6F10"/>
    <w:rsid w:val="00CD1261"/>
    <w:rsid w:val="00CD1A1A"/>
    <w:rsid w:val="00CD1C43"/>
    <w:rsid w:val="00CD253D"/>
    <w:rsid w:val="00CD2B4B"/>
    <w:rsid w:val="00CD31EE"/>
    <w:rsid w:val="00CD3F3F"/>
    <w:rsid w:val="00CD4E1E"/>
    <w:rsid w:val="00CD57F7"/>
    <w:rsid w:val="00CD5F0A"/>
    <w:rsid w:val="00CD5F56"/>
    <w:rsid w:val="00CD73F9"/>
    <w:rsid w:val="00CD7DBB"/>
    <w:rsid w:val="00CE0876"/>
    <w:rsid w:val="00CE0C09"/>
    <w:rsid w:val="00CE2B88"/>
    <w:rsid w:val="00CE425B"/>
    <w:rsid w:val="00CE575E"/>
    <w:rsid w:val="00CE5FBA"/>
    <w:rsid w:val="00CE6E20"/>
    <w:rsid w:val="00CF0798"/>
    <w:rsid w:val="00CF11AF"/>
    <w:rsid w:val="00CF2B0D"/>
    <w:rsid w:val="00CF4A9D"/>
    <w:rsid w:val="00CF4AB5"/>
    <w:rsid w:val="00CF5CB3"/>
    <w:rsid w:val="00CF7C9C"/>
    <w:rsid w:val="00D0119A"/>
    <w:rsid w:val="00D01DC6"/>
    <w:rsid w:val="00D02F1A"/>
    <w:rsid w:val="00D043E9"/>
    <w:rsid w:val="00D04575"/>
    <w:rsid w:val="00D04DEF"/>
    <w:rsid w:val="00D0627A"/>
    <w:rsid w:val="00D14A5B"/>
    <w:rsid w:val="00D14E2E"/>
    <w:rsid w:val="00D15022"/>
    <w:rsid w:val="00D163CB"/>
    <w:rsid w:val="00D164BA"/>
    <w:rsid w:val="00D16C89"/>
    <w:rsid w:val="00D16E5A"/>
    <w:rsid w:val="00D172C5"/>
    <w:rsid w:val="00D215EF"/>
    <w:rsid w:val="00D21D41"/>
    <w:rsid w:val="00D242B7"/>
    <w:rsid w:val="00D26E2E"/>
    <w:rsid w:val="00D27704"/>
    <w:rsid w:val="00D277DC"/>
    <w:rsid w:val="00D31ED0"/>
    <w:rsid w:val="00D32EB0"/>
    <w:rsid w:val="00D337B9"/>
    <w:rsid w:val="00D34FAD"/>
    <w:rsid w:val="00D359CF"/>
    <w:rsid w:val="00D361D5"/>
    <w:rsid w:val="00D367AE"/>
    <w:rsid w:val="00D375F0"/>
    <w:rsid w:val="00D3794F"/>
    <w:rsid w:val="00D37982"/>
    <w:rsid w:val="00D4203F"/>
    <w:rsid w:val="00D4248D"/>
    <w:rsid w:val="00D42A0D"/>
    <w:rsid w:val="00D43E35"/>
    <w:rsid w:val="00D44EDA"/>
    <w:rsid w:val="00D469BB"/>
    <w:rsid w:val="00D46BA6"/>
    <w:rsid w:val="00D470DB"/>
    <w:rsid w:val="00D478D6"/>
    <w:rsid w:val="00D47AF1"/>
    <w:rsid w:val="00D51CB5"/>
    <w:rsid w:val="00D52173"/>
    <w:rsid w:val="00D52D6A"/>
    <w:rsid w:val="00D52F94"/>
    <w:rsid w:val="00D53568"/>
    <w:rsid w:val="00D565EE"/>
    <w:rsid w:val="00D61647"/>
    <w:rsid w:val="00D629DD"/>
    <w:rsid w:val="00D6350C"/>
    <w:rsid w:val="00D63702"/>
    <w:rsid w:val="00D63AEB"/>
    <w:rsid w:val="00D66CEB"/>
    <w:rsid w:val="00D7094D"/>
    <w:rsid w:val="00D71079"/>
    <w:rsid w:val="00D715C5"/>
    <w:rsid w:val="00D721BA"/>
    <w:rsid w:val="00D7227E"/>
    <w:rsid w:val="00D72B43"/>
    <w:rsid w:val="00D734D1"/>
    <w:rsid w:val="00D7369A"/>
    <w:rsid w:val="00D74E9F"/>
    <w:rsid w:val="00D75CCC"/>
    <w:rsid w:val="00D76C9D"/>
    <w:rsid w:val="00D77AF9"/>
    <w:rsid w:val="00D77C88"/>
    <w:rsid w:val="00D77E6C"/>
    <w:rsid w:val="00D803A7"/>
    <w:rsid w:val="00D809C2"/>
    <w:rsid w:val="00D81EBD"/>
    <w:rsid w:val="00D82DF3"/>
    <w:rsid w:val="00D8361A"/>
    <w:rsid w:val="00D84912"/>
    <w:rsid w:val="00D8623E"/>
    <w:rsid w:val="00D878C6"/>
    <w:rsid w:val="00D9176A"/>
    <w:rsid w:val="00D9277D"/>
    <w:rsid w:val="00D928DE"/>
    <w:rsid w:val="00D9405C"/>
    <w:rsid w:val="00D967EA"/>
    <w:rsid w:val="00DA0178"/>
    <w:rsid w:val="00DA0B24"/>
    <w:rsid w:val="00DA15AA"/>
    <w:rsid w:val="00DA1BA1"/>
    <w:rsid w:val="00DA2CBB"/>
    <w:rsid w:val="00DA2CC5"/>
    <w:rsid w:val="00DA3BEF"/>
    <w:rsid w:val="00DA65F0"/>
    <w:rsid w:val="00DA713F"/>
    <w:rsid w:val="00DA72D1"/>
    <w:rsid w:val="00DA77C4"/>
    <w:rsid w:val="00DA7B1E"/>
    <w:rsid w:val="00DB15D0"/>
    <w:rsid w:val="00DB3544"/>
    <w:rsid w:val="00DB3E7C"/>
    <w:rsid w:val="00DB4A97"/>
    <w:rsid w:val="00DB739C"/>
    <w:rsid w:val="00DC0377"/>
    <w:rsid w:val="00DC1407"/>
    <w:rsid w:val="00DC28CA"/>
    <w:rsid w:val="00DC3A5F"/>
    <w:rsid w:val="00DC3A81"/>
    <w:rsid w:val="00DC44CC"/>
    <w:rsid w:val="00DC5346"/>
    <w:rsid w:val="00DC5CB1"/>
    <w:rsid w:val="00DC5EA4"/>
    <w:rsid w:val="00DC7865"/>
    <w:rsid w:val="00DD08FA"/>
    <w:rsid w:val="00DD1628"/>
    <w:rsid w:val="00DD364C"/>
    <w:rsid w:val="00DD3E15"/>
    <w:rsid w:val="00DD4695"/>
    <w:rsid w:val="00DD5646"/>
    <w:rsid w:val="00DD67FD"/>
    <w:rsid w:val="00DD71B0"/>
    <w:rsid w:val="00DD7F47"/>
    <w:rsid w:val="00DE126D"/>
    <w:rsid w:val="00DE1B20"/>
    <w:rsid w:val="00DE20CC"/>
    <w:rsid w:val="00DE2948"/>
    <w:rsid w:val="00DE2CED"/>
    <w:rsid w:val="00DE3433"/>
    <w:rsid w:val="00DE3E62"/>
    <w:rsid w:val="00DE3F90"/>
    <w:rsid w:val="00DE46C3"/>
    <w:rsid w:val="00DE4B0E"/>
    <w:rsid w:val="00DE4F7F"/>
    <w:rsid w:val="00DE52FA"/>
    <w:rsid w:val="00DE55CA"/>
    <w:rsid w:val="00DE5932"/>
    <w:rsid w:val="00DE629E"/>
    <w:rsid w:val="00DE77A8"/>
    <w:rsid w:val="00DE7D16"/>
    <w:rsid w:val="00DF03DC"/>
    <w:rsid w:val="00DF0CE6"/>
    <w:rsid w:val="00DF1AB4"/>
    <w:rsid w:val="00DF35E2"/>
    <w:rsid w:val="00DF3618"/>
    <w:rsid w:val="00DF4693"/>
    <w:rsid w:val="00DF6C7C"/>
    <w:rsid w:val="00DF6CF3"/>
    <w:rsid w:val="00DF771E"/>
    <w:rsid w:val="00DF7B65"/>
    <w:rsid w:val="00DF7D39"/>
    <w:rsid w:val="00E0048F"/>
    <w:rsid w:val="00E01B7B"/>
    <w:rsid w:val="00E02DA2"/>
    <w:rsid w:val="00E040F1"/>
    <w:rsid w:val="00E04220"/>
    <w:rsid w:val="00E04798"/>
    <w:rsid w:val="00E04E9D"/>
    <w:rsid w:val="00E07869"/>
    <w:rsid w:val="00E1157B"/>
    <w:rsid w:val="00E1303F"/>
    <w:rsid w:val="00E14E69"/>
    <w:rsid w:val="00E15F9A"/>
    <w:rsid w:val="00E16071"/>
    <w:rsid w:val="00E170AD"/>
    <w:rsid w:val="00E177F8"/>
    <w:rsid w:val="00E17DC4"/>
    <w:rsid w:val="00E2110C"/>
    <w:rsid w:val="00E22326"/>
    <w:rsid w:val="00E228E3"/>
    <w:rsid w:val="00E22FDD"/>
    <w:rsid w:val="00E24C69"/>
    <w:rsid w:val="00E25913"/>
    <w:rsid w:val="00E27A53"/>
    <w:rsid w:val="00E324C0"/>
    <w:rsid w:val="00E332A6"/>
    <w:rsid w:val="00E34ABB"/>
    <w:rsid w:val="00E34F31"/>
    <w:rsid w:val="00E3774A"/>
    <w:rsid w:val="00E37EEB"/>
    <w:rsid w:val="00E41FC2"/>
    <w:rsid w:val="00E42F1E"/>
    <w:rsid w:val="00E44623"/>
    <w:rsid w:val="00E454B4"/>
    <w:rsid w:val="00E455A6"/>
    <w:rsid w:val="00E47150"/>
    <w:rsid w:val="00E500A3"/>
    <w:rsid w:val="00E5015C"/>
    <w:rsid w:val="00E5119D"/>
    <w:rsid w:val="00E5197C"/>
    <w:rsid w:val="00E5235C"/>
    <w:rsid w:val="00E52B46"/>
    <w:rsid w:val="00E5308A"/>
    <w:rsid w:val="00E53F14"/>
    <w:rsid w:val="00E559BA"/>
    <w:rsid w:val="00E56E18"/>
    <w:rsid w:val="00E57523"/>
    <w:rsid w:val="00E57BA4"/>
    <w:rsid w:val="00E57CF0"/>
    <w:rsid w:val="00E60FBA"/>
    <w:rsid w:val="00E6139C"/>
    <w:rsid w:val="00E63380"/>
    <w:rsid w:val="00E63ECF"/>
    <w:rsid w:val="00E65806"/>
    <w:rsid w:val="00E66187"/>
    <w:rsid w:val="00E70104"/>
    <w:rsid w:val="00E705F1"/>
    <w:rsid w:val="00E71B7F"/>
    <w:rsid w:val="00E71B8D"/>
    <w:rsid w:val="00E7230F"/>
    <w:rsid w:val="00E73DBC"/>
    <w:rsid w:val="00E74C63"/>
    <w:rsid w:val="00E75D11"/>
    <w:rsid w:val="00E75E3E"/>
    <w:rsid w:val="00E76B53"/>
    <w:rsid w:val="00E77A31"/>
    <w:rsid w:val="00E77CBE"/>
    <w:rsid w:val="00E81337"/>
    <w:rsid w:val="00E82390"/>
    <w:rsid w:val="00E84082"/>
    <w:rsid w:val="00E840D5"/>
    <w:rsid w:val="00E84103"/>
    <w:rsid w:val="00E844AA"/>
    <w:rsid w:val="00E844C1"/>
    <w:rsid w:val="00E849C9"/>
    <w:rsid w:val="00E84FD5"/>
    <w:rsid w:val="00E91649"/>
    <w:rsid w:val="00E93220"/>
    <w:rsid w:val="00E959F8"/>
    <w:rsid w:val="00E9639F"/>
    <w:rsid w:val="00E96761"/>
    <w:rsid w:val="00E968DD"/>
    <w:rsid w:val="00E97AA2"/>
    <w:rsid w:val="00EA07DD"/>
    <w:rsid w:val="00EA1451"/>
    <w:rsid w:val="00EA2B6A"/>
    <w:rsid w:val="00EA2D98"/>
    <w:rsid w:val="00EA4771"/>
    <w:rsid w:val="00EA68DA"/>
    <w:rsid w:val="00EA6937"/>
    <w:rsid w:val="00EA7EF3"/>
    <w:rsid w:val="00EB0D99"/>
    <w:rsid w:val="00EB0EDF"/>
    <w:rsid w:val="00EB1243"/>
    <w:rsid w:val="00EB1891"/>
    <w:rsid w:val="00EB1930"/>
    <w:rsid w:val="00EB40B1"/>
    <w:rsid w:val="00EB40B9"/>
    <w:rsid w:val="00EB4650"/>
    <w:rsid w:val="00EB5121"/>
    <w:rsid w:val="00EB5E0A"/>
    <w:rsid w:val="00EB61CC"/>
    <w:rsid w:val="00EB7575"/>
    <w:rsid w:val="00EB7719"/>
    <w:rsid w:val="00EB7B1D"/>
    <w:rsid w:val="00EC07D5"/>
    <w:rsid w:val="00EC1015"/>
    <w:rsid w:val="00EC5787"/>
    <w:rsid w:val="00EC75C6"/>
    <w:rsid w:val="00ED2D46"/>
    <w:rsid w:val="00ED5380"/>
    <w:rsid w:val="00EE06F4"/>
    <w:rsid w:val="00EE163B"/>
    <w:rsid w:val="00EE1AF1"/>
    <w:rsid w:val="00EE28C6"/>
    <w:rsid w:val="00EE3688"/>
    <w:rsid w:val="00EE3E19"/>
    <w:rsid w:val="00EE4C62"/>
    <w:rsid w:val="00EE4FB5"/>
    <w:rsid w:val="00EE7924"/>
    <w:rsid w:val="00EE7B3E"/>
    <w:rsid w:val="00EF056A"/>
    <w:rsid w:val="00EF0CE3"/>
    <w:rsid w:val="00EF1218"/>
    <w:rsid w:val="00EF1852"/>
    <w:rsid w:val="00EF2C5F"/>
    <w:rsid w:val="00EF34E0"/>
    <w:rsid w:val="00EF3D90"/>
    <w:rsid w:val="00EF494A"/>
    <w:rsid w:val="00EF4D3A"/>
    <w:rsid w:val="00EF551B"/>
    <w:rsid w:val="00EF5ACA"/>
    <w:rsid w:val="00EF5B3F"/>
    <w:rsid w:val="00EF62C0"/>
    <w:rsid w:val="00EF6B9C"/>
    <w:rsid w:val="00F00069"/>
    <w:rsid w:val="00F0034D"/>
    <w:rsid w:val="00F01D20"/>
    <w:rsid w:val="00F051DC"/>
    <w:rsid w:val="00F062CB"/>
    <w:rsid w:val="00F066E7"/>
    <w:rsid w:val="00F06FE1"/>
    <w:rsid w:val="00F07F9B"/>
    <w:rsid w:val="00F11458"/>
    <w:rsid w:val="00F12FE8"/>
    <w:rsid w:val="00F1448F"/>
    <w:rsid w:val="00F1592B"/>
    <w:rsid w:val="00F16BA8"/>
    <w:rsid w:val="00F16BCD"/>
    <w:rsid w:val="00F17609"/>
    <w:rsid w:val="00F17F65"/>
    <w:rsid w:val="00F21434"/>
    <w:rsid w:val="00F234D8"/>
    <w:rsid w:val="00F24379"/>
    <w:rsid w:val="00F252C4"/>
    <w:rsid w:val="00F25CB8"/>
    <w:rsid w:val="00F26479"/>
    <w:rsid w:val="00F277E3"/>
    <w:rsid w:val="00F27DAA"/>
    <w:rsid w:val="00F30E09"/>
    <w:rsid w:val="00F31E3F"/>
    <w:rsid w:val="00F327E0"/>
    <w:rsid w:val="00F32B6D"/>
    <w:rsid w:val="00F34DB2"/>
    <w:rsid w:val="00F353DB"/>
    <w:rsid w:val="00F35CF4"/>
    <w:rsid w:val="00F373B1"/>
    <w:rsid w:val="00F37C84"/>
    <w:rsid w:val="00F40F0E"/>
    <w:rsid w:val="00F41255"/>
    <w:rsid w:val="00F414C3"/>
    <w:rsid w:val="00F4548F"/>
    <w:rsid w:val="00F45EFB"/>
    <w:rsid w:val="00F52337"/>
    <w:rsid w:val="00F524D8"/>
    <w:rsid w:val="00F52998"/>
    <w:rsid w:val="00F531E3"/>
    <w:rsid w:val="00F559AD"/>
    <w:rsid w:val="00F566FE"/>
    <w:rsid w:val="00F56A32"/>
    <w:rsid w:val="00F57B61"/>
    <w:rsid w:val="00F57D64"/>
    <w:rsid w:val="00F61B7C"/>
    <w:rsid w:val="00F62172"/>
    <w:rsid w:val="00F62252"/>
    <w:rsid w:val="00F70BB5"/>
    <w:rsid w:val="00F71DF5"/>
    <w:rsid w:val="00F72460"/>
    <w:rsid w:val="00F7466A"/>
    <w:rsid w:val="00F74F5B"/>
    <w:rsid w:val="00F75732"/>
    <w:rsid w:val="00F75EE7"/>
    <w:rsid w:val="00F75FEA"/>
    <w:rsid w:val="00F763E8"/>
    <w:rsid w:val="00F76D44"/>
    <w:rsid w:val="00F77E26"/>
    <w:rsid w:val="00F800BE"/>
    <w:rsid w:val="00F80C90"/>
    <w:rsid w:val="00F83205"/>
    <w:rsid w:val="00F83BFA"/>
    <w:rsid w:val="00F83C2A"/>
    <w:rsid w:val="00F84E41"/>
    <w:rsid w:val="00F84E42"/>
    <w:rsid w:val="00F85C93"/>
    <w:rsid w:val="00F8697D"/>
    <w:rsid w:val="00F870B9"/>
    <w:rsid w:val="00F87B03"/>
    <w:rsid w:val="00F87C3D"/>
    <w:rsid w:val="00F942BD"/>
    <w:rsid w:val="00F94379"/>
    <w:rsid w:val="00F94F67"/>
    <w:rsid w:val="00F96CFD"/>
    <w:rsid w:val="00FA5FC2"/>
    <w:rsid w:val="00FB0343"/>
    <w:rsid w:val="00FB038F"/>
    <w:rsid w:val="00FB064D"/>
    <w:rsid w:val="00FB0EC8"/>
    <w:rsid w:val="00FB1198"/>
    <w:rsid w:val="00FB1265"/>
    <w:rsid w:val="00FB260F"/>
    <w:rsid w:val="00FB43FB"/>
    <w:rsid w:val="00FB5869"/>
    <w:rsid w:val="00FB5E9B"/>
    <w:rsid w:val="00FB794F"/>
    <w:rsid w:val="00FC00B6"/>
    <w:rsid w:val="00FC1FC0"/>
    <w:rsid w:val="00FC3354"/>
    <w:rsid w:val="00FC35AF"/>
    <w:rsid w:val="00FC4A43"/>
    <w:rsid w:val="00FC4DB0"/>
    <w:rsid w:val="00FC5263"/>
    <w:rsid w:val="00FC6843"/>
    <w:rsid w:val="00FC7D00"/>
    <w:rsid w:val="00FD00D3"/>
    <w:rsid w:val="00FD0292"/>
    <w:rsid w:val="00FD0808"/>
    <w:rsid w:val="00FD1497"/>
    <w:rsid w:val="00FD297F"/>
    <w:rsid w:val="00FD29D7"/>
    <w:rsid w:val="00FD2CA7"/>
    <w:rsid w:val="00FD3134"/>
    <w:rsid w:val="00FD5BE5"/>
    <w:rsid w:val="00FD6170"/>
    <w:rsid w:val="00FD6689"/>
    <w:rsid w:val="00FD6C70"/>
    <w:rsid w:val="00FD7997"/>
    <w:rsid w:val="00FD7DE4"/>
    <w:rsid w:val="00FE012B"/>
    <w:rsid w:val="00FE10A8"/>
    <w:rsid w:val="00FE240C"/>
    <w:rsid w:val="00FE25B6"/>
    <w:rsid w:val="00FE27CA"/>
    <w:rsid w:val="00FE288A"/>
    <w:rsid w:val="00FE2D1E"/>
    <w:rsid w:val="00FE58E0"/>
    <w:rsid w:val="00FE6625"/>
    <w:rsid w:val="00FF0EC2"/>
    <w:rsid w:val="00FF2D94"/>
    <w:rsid w:val="00FF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65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A5559A"/>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5559A"/>
    <w:pPr>
      <w:keepNext/>
      <w:spacing w:before="120" w:after="60"/>
      <w:ind w:left="-113"/>
      <w:outlineLvl w:val="1"/>
    </w:pPr>
    <w:rPr>
      <w:b/>
    </w:rPr>
  </w:style>
  <w:style w:type="paragraph" w:styleId="Nagwek3">
    <w:name w:val="heading 3"/>
    <w:basedOn w:val="Normalny"/>
    <w:next w:val="Normalny"/>
    <w:link w:val="Nagwek3Znak"/>
    <w:qFormat/>
    <w:rsid w:val="00A5559A"/>
    <w:pPr>
      <w:keepNext/>
      <w:spacing w:before="120" w:after="60"/>
      <w:outlineLvl w:val="2"/>
    </w:pPr>
    <w:rPr>
      <w:b/>
      <w:sz w:val="22"/>
    </w:rPr>
  </w:style>
  <w:style w:type="paragraph" w:styleId="Nagwek4">
    <w:name w:val="heading 4"/>
    <w:basedOn w:val="Normalny"/>
    <w:next w:val="Normalny"/>
    <w:link w:val="Nagwek4Znak"/>
    <w:qFormat/>
    <w:rsid w:val="00A5559A"/>
    <w:pPr>
      <w:keepNext/>
      <w:tabs>
        <w:tab w:val="clear" w:pos="3402"/>
        <w:tab w:val="left" w:pos="5954"/>
      </w:tabs>
      <w:outlineLvl w:val="3"/>
    </w:pPr>
    <w:rPr>
      <w:b/>
    </w:rPr>
  </w:style>
  <w:style w:type="paragraph" w:styleId="Nagwek5">
    <w:name w:val="heading 5"/>
    <w:basedOn w:val="Normalny"/>
    <w:next w:val="Normalny"/>
    <w:link w:val="Nagwek5Znak"/>
    <w:qFormat/>
    <w:rsid w:val="00A5559A"/>
    <w:pPr>
      <w:keepNext/>
      <w:tabs>
        <w:tab w:val="clear" w:pos="3402"/>
        <w:tab w:val="left" w:pos="5529"/>
      </w:tabs>
      <w:jc w:val="both"/>
      <w:outlineLvl w:val="4"/>
    </w:pPr>
    <w:rPr>
      <w:b/>
    </w:rPr>
  </w:style>
  <w:style w:type="paragraph" w:styleId="Nagwek6">
    <w:name w:val="heading 6"/>
    <w:basedOn w:val="Normalny"/>
    <w:next w:val="Normalny"/>
    <w:link w:val="Nagwek6Znak"/>
    <w:qFormat/>
    <w:rsid w:val="00A5559A"/>
    <w:pPr>
      <w:keepNext/>
      <w:spacing w:line="360" w:lineRule="atLeast"/>
      <w:ind w:hanging="567"/>
      <w:outlineLvl w:val="5"/>
    </w:pPr>
    <w:rPr>
      <w:rFonts w:ascii="Times New Roman" w:hAnsi="Times New Roman"/>
      <w:sz w:val="28"/>
    </w:rPr>
  </w:style>
  <w:style w:type="paragraph" w:styleId="Nagwek7">
    <w:name w:val="heading 7"/>
    <w:basedOn w:val="Normalny"/>
    <w:next w:val="Normalny"/>
    <w:link w:val="Nagwek7Znak"/>
    <w:qFormat/>
    <w:rsid w:val="00A5559A"/>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basedOn w:val="Normalny"/>
    <w:next w:val="Normalny"/>
    <w:link w:val="Nagwek8Znak"/>
    <w:qFormat/>
    <w:rsid w:val="00A5559A"/>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559A"/>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5559A"/>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A5559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559A"/>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A5559A"/>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A5559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A5559A"/>
    <w:rPr>
      <w:rFonts w:ascii="Times New Roman" w:eastAsia="Times New Roman" w:hAnsi="Times New Roman" w:cs="Times New Roman"/>
      <w:b/>
      <w:sz w:val="16"/>
      <w:szCs w:val="20"/>
      <w:lang w:eastAsia="pl-PL"/>
    </w:rPr>
  </w:style>
  <w:style w:type="character" w:customStyle="1" w:styleId="Nagwek8Znak">
    <w:name w:val="Nagłówek 8 Znak"/>
    <w:basedOn w:val="Domylnaczcionkaakapitu"/>
    <w:link w:val="Nagwek8"/>
    <w:rsid w:val="00A5559A"/>
    <w:rPr>
      <w:rFonts w:ascii="Times New Roman" w:eastAsia="Times New Roman" w:hAnsi="Times New Roman" w:cs="Times New Roman"/>
      <w:b/>
      <w:sz w:val="16"/>
      <w:szCs w:val="20"/>
      <w:lang w:eastAsia="pl-PL"/>
    </w:rPr>
  </w:style>
  <w:style w:type="paragraph" w:styleId="Nagwek">
    <w:name w:val="header"/>
    <w:basedOn w:val="Normalny"/>
    <w:link w:val="NagwekZnak"/>
    <w:uiPriority w:val="99"/>
    <w:unhideWhenUsed/>
    <w:rsid w:val="005B24DB"/>
    <w:pPr>
      <w:tabs>
        <w:tab w:val="center" w:pos="4536"/>
        <w:tab w:val="right" w:pos="9072"/>
      </w:tabs>
      <w:spacing w:line="240" w:lineRule="auto"/>
    </w:pPr>
  </w:style>
  <w:style w:type="character" w:customStyle="1" w:styleId="NagwekZnak">
    <w:name w:val="Nagłówek Znak"/>
    <w:basedOn w:val="Domylnaczcionkaakapitu"/>
    <w:link w:val="Nagwek"/>
    <w:uiPriority w:val="99"/>
    <w:rsid w:val="005B24DB"/>
  </w:style>
  <w:style w:type="paragraph" w:styleId="Stopka">
    <w:name w:val="footer"/>
    <w:basedOn w:val="Normalny"/>
    <w:link w:val="StopkaZnak"/>
    <w:uiPriority w:val="99"/>
    <w:unhideWhenUsed/>
    <w:rsid w:val="005B24DB"/>
    <w:pPr>
      <w:tabs>
        <w:tab w:val="center" w:pos="4536"/>
        <w:tab w:val="right" w:pos="9072"/>
      </w:tabs>
      <w:spacing w:line="240" w:lineRule="auto"/>
    </w:pPr>
  </w:style>
  <w:style w:type="character" w:customStyle="1" w:styleId="StopkaZnak">
    <w:name w:val="Stopka Znak"/>
    <w:basedOn w:val="Domylnaczcionkaakapitu"/>
    <w:link w:val="Stopka"/>
    <w:uiPriority w:val="99"/>
    <w:rsid w:val="005B24DB"/>
  </w:style>
  <w:style w:type="table" w:styleId="Tabela-Siatka">
    <w:name w:val="Table Grid"/>
    <w:basedOn w:val="Standardowy"/>
    <w:uiPriority w:val="39"/>
    <w:rsid w:val="005B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5559A"/>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5559A"/>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uiPriority w:val="99"/>
    <w:rsid w:val="00A5559A"/>
    <w:pPr>
      <w:tabs>
        <w:tab w:val="clear" w:pos="3402"/>
      </w:tabs>
      <w:jc w:val="both"/>
    </w:pPr>
  </w:style>
  <w:style w:type="character" w:customStyle="1" w:styleId="Tekstpodstawowy2Znak">
    <w:name w:val="Tekst podstawowy 2 Znak"/>
    <w:basedOn w:val="Domylnaczcionkaakapitu"/>
    <w:link w:val="Tekstpodstawowy2"/>
    <w:uiPriority w:val="99"/>
    <w:rsid w:val="00A5559A"/>
    <w:rPr>
      <w:rFonts w:ascii="Arial" w:eastAsia="Times New Roman" w:hAnsi="Arial" w:cs="Times New Roman"/>
      <w:sz w:val="24"/>
      <w:szCs w:val="20"/>
      <w:lang w:eastAsia="pl-PL"/>
    </w:rPr>
  </w:style>
  <w:style w:type="paragraph" w:styleId="Legenda">
    <w:name w:val="caption"/>
    <w:basedOn w:val="Normalny"/>
    <w:next w:val="Normalny"/>
    <w:qFormat/>
    <w:rsid w:val="00A5559A"/>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5559A"/>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5559A"/>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5559A"/>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uiPriority w:val="99"/>
    <w:rsid w:val="00A5559A"/>
    <w:rPr>
      <w:rFonts w:ascii="Times New Roman PL" w:eastAsia="Times New Roman" w:hAnsi="Times New Roman PL" w:cs="Times New Roman"/>
      <w:sz w:val="28"/>
      <w:szCs w:val="20"/>
      <w:lang w:eastAsia="pl-PL"/>
    </w:rPr>
  </w:style>
  <w:style w:type="paragraph" w:customStyle="1" w:styleId="Piecztka">
    <w:name w:val="Pieczątka"/>
    <w:basedOn w:val="Normalny"/>
    <w:rsid w:val="00A5559A"/>
    <w:pPr>
      <w:spacing w:before="360"/>
      <w:ind w:left="4253"/>
      <w:jc w:val="center"/>
    </w:pPr>
    <w:rPr>
      <w:rFonts w:ascii="Times New Roman PL" w:hAnsi="Times New Roman PL"/>
      <w:i/>
      <w:color w:val="800000"/>
      <w:sz w:val="22"/>
    </w:rPr>
  </w:style>
  <w:style w:type="character" w:styleId="Hipercze">
    <w:name w:val="Hyperlink"/>
    <w:uiPriority w:val="99"/>
    <w:rsid w:val="00A5559A"/>
    <w:rPr>
      <w:color w:val="0000FF"/>
      <w:u w:val="single"/>
    </w:rPr>
  </w:style>
  <w:style w:type="character" w:styleId="UyteHipercze">
    <w:name w:val="FollowedHyperlink"/>
    <w:uiPriority w:val="99"/>
    <w:rsid w:val="00A5559A"/>
    <w:rPr>
      <w:color w:val="800080"/>
      <w:u w:val="single"/>
    </w:rPr>
  </w:style>
  <w:style w:type="character" w:customStyle="1" w:styleId="TekstdymkaZnak">
    <w:name w:val="Tekst dymka Znak"/>
    <w:basedOn w:val="Domylnaczcionkaakapitu"/>
    <w:link w:val="Tekstdymka"/>
    <w:uiPriority w:val="99"/>
    <w:semiHidden/>
    <w:rsid w:val="00A5559A"/>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5559A"/>
    <w:rPr>
      <w:rFonts w:ascii="Tahoma" w:hAnsi="Tahoma" w:cs="Tahoma"/>
      <w:sz w:val="16"/>
      <w:szCs w:val="16"/>
    </w:rPr>
  </w:style>
  <w:style w:type="character" w:customStyle="1" w:styleId="TekstprzypisukocowegoZnak">
    <w:name w:val="Tekst przypisu końcowego Znak"/>
    <w:basedOn w:val="Domylnaczcionkaakapitu"/>
    <w:link w:val="Tekstprzypisukocowego"/>
    <w:semiHidden/>
    <w:rsid w:val="00A5559A"/>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5559A"/>
    <w:rPr>
      <w:sz w:val="20"/>
    </w:rPr>
  </w:style>
  <w:style w:type="paragraph" w:customStyle="1" w:styleId="artykull">
    <w:name w:val="artykull"/>
    <w:basedOn w:val="Normalny"/>
    <w:rsid w:val="00A5559A"/>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5559A"/>
  </w:style>
  <w:style w:type="character" w:styleId="Pogrubienie">
    <w:name w:val="Strong"/>
    <w:qFormat/>
    <w:rsid w:val="00A5559A"/>
    <w:rPr>
      <w:b/>
      <w:bCs/>
    </w:rPr>
  </w:style>
  <w:style w:type="paragraph" w:styleId="NormalnyWeb">
    <w:name w:val="Normal (Web)"/>
    <w:basedOn w:val="Normalny"/>
    <w:uiPriority w:val="99"/>
    <w:rsid w:val="00A5559A"/>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5559A"/>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5559A"/>
    <w:pPr>
      <w:spacing w:after="120" w:line="480" w:lineRule="auto"/>
      <w:ind w:left="283"/>
    </w:pPr>
  </w:style>
  <w:style w:type="character" w:customStyle="1" w:styleId="Tekstpodstawowywcity2Znak">
    <w:name w:val="Tekst podstawowy wcięty 2 Znak"/>
    <w:basedOn w:val="Domylnaczcionkaakapitu"/>
    <w:link w:val="Tekstpodstawowywcity2"/>
    <w:rsid w:val="00A5559A"/>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5559A"/>
    <w:pPr>
      <w:spacing w:after="120"/>
      <w:ind w:left="283"/>
    </w:pPr>
    <w:rPr>
      <w:sz w:val="16"/>
      <w:szCs w:val="16"/>
    </w:rPr>
  </w:style>
  <w:style w:type="character" w:customStyle="1" w:styleId="Tekstpodstawowywcity3Znak">
    <w:name w:val="Tekst podstawowy wcięty 3 Znak"/>
    <w:basedOn w:val="Domylnaczcionkaakapitu"/>
    <w:link w:val="Tekstpodstawowywcity3"/>
    <w:rsid w:val="00A5559A"/>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5559A"/>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5559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5559A"/>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5559A"/>
    <w:rPr>
      <w:rFonts w:ascii="Times New Roman" w:eastAsia="Times New Roman" w:hAnsi="Times New Roman" w:cs="Times New Roman"/>
      <w:sz w:val="20"/>
      <w:szCs w:val="20"/>
      <w:lang w:eastAsia="pl-PL"/>
    </w:rPr>
  </w:style>
  <w:style w:type="paragraph" w:styleId="Lista-kontynuacja3">
    <w:name w:val="List Continue 3"/>
    <w:basedOn w:val="Normalny"/>
    <w:rsid w:val="00A5559A"/>
    <w:pPr>
      <w:widowControl w:val="0"/>
      <w:tabs>
        <w:tab w:val="clear" w:pos="3402"/>
      </w:tabs>
      <w:spacing w:after="120" w:line="240" w:lineRule="auto"/>
      <w:ind w:left="849"/>
    </w:pPr>
    <w:rPr>
      <w:b/>
      <w:i/>
      <w:snapToGrid w:val="0"/>
    </w:rPr>
  </w:style>
  <w:style w:type="paragraph" w:styleId="Lista">
    <w:name w:val="List"/>
    <w:basedOn w:val="Normalny"/>
    <w:rsid w:val="00A5559A"/>
    <w:pPr>
      <w:ind w:left="283" w:hanging="283"/>
      <w:contextualSpacing/>
    </w:pPr>
  </w:style>
  <w:style w:type="paragraph" w:styleId="Lista2">
    <w:name w:val="List 2"/>
    <w:basedOn w:val="Normalny"/>
    <w:rsid w:val="00A5559A"/>
    <w:pPr>
      <w:ind w:left="566" w:hanging="283"/>
      <w:contextualSpacing/>
    </w:pPr>
  </w:style>
  <w:style w:type="paragraph" w:styleId="Lista-kontynuacja2">
    <w:name w:val="List Continue 2"/>
    <w:basedOn w:val="Normalny"/>
    <w:rsid w:val="00A5559A"/>
    <w:pPr>
      <w:spacing w:after="120"/>
      <w:ind w:left="566"/>
      <w:contextualSpacing/>
    </w:pPr>
  </w:style>
  <w:style w:type="paragraph" w:styleId="Lista3">
    <w:name w:val="List 3"/>
    <w:basedOn w:val="Normalny"/>
    <w:rsid w:val="00A5559A"/>
    <w:pPr>
      <w:ind w:left="849" w:hanging="283"/>
      <w:contextualSpacing/>
    </w:pPr>
  </w:style>
  <w:style w:type="paragraph" w:styleId="Nagwekspisutreci">
    <w:name w:val="TOC Heading"/>
    <w:basedOn w:val="Nagwek1"/>
    <w:next w:val="Normalny"/>
    <w:uiPriority w:val="39"/>
    <w:unhideWhenUsed/>
    <w:qFormat/>
    <w:rsid w:val="00A5559A"/>
    <w:pPr>
      <w:keepLines/>
      <w:tabs>
        <w:tab w:val="clear" w:pos="3402"/>
      </w:tabs>
      <w:spacing w:before="480" w:after="0" w:line="276" w:lineRule="auto"/>
      <w:ind w:left="0"/>
      <w:outlineLvl w:val="9"/>
    </w:pPr>
    <w:rPr>
      <w:rFonts w:asciiTheme="majorHAnsi" w:eastAsiaTheme="majorEastAsia" w:hAnsiTheme="majorHAnsi" w:cstheme="majorBidi"/>
      <w:bCs/>
      <w:color w:val="365F91" w:themeColor="accent1" w:themeShade="BF"/>
      <w:kern w:val="0"/>
      <w:szCs w:val="28"/>
      <w:lang w:eastAsia="en-US"/>
    </w:rPr>
  </w:style>
  <w:style w:type="paragraph" w:styleId="Spistreci1">
    <w:name w:val="toc 1"/>
    <w:basedOn w:val="Normalny"/>
    <w:next w:val="Normalny"/>
    <w:autoRedefine/>
    <w:uiPriority w:val="39"/>
    <w:qFormat/>
    <w:rsid w:val="00A5559A"/>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5559A"/>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5559A"/>
    <w:pPr>
      <w:tabs>
        <w:tab w:val="clear" w:pos="3402"/>
      </w:tabs>
      <w:ind w:left="480"/>
    </w:pPr>
    <w:rPr>
      <w:rFonts w:asciiTheme="minorHAnsi" w:hAnsiTheme="minorHAnsi"/>
      <w:sz w:val="20"/>
    </w:rPr>
  </w:style>
  <w:style w:type="paragraph" w:styleId="Wcicienormalne">
    <w:name w:val="Normal Indent"/>
    <w:basedOn w:val="Normalny"/>
    <w:rsid w:val="00A5559A"/>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5559A"/>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5559A"/>
    <w:rPr>
      <w:rFonts w:ascii="Arial" w:eastAsia="Times New Roman" w:hAnsi="Arial" w:cs="Times New Roman"/>
      <w:sz w:val="24"/>
      <w:szCs w:val="20"/>
      <w:lang w:eastAsia="pl-PL"/>
    </w:rPr>
  </w:style>
  <w:style w:type="paragraph" w:styleId="Spistreci4">
    <w:name w:val="toc 4"/>
    <w:basedOn w:val="Normalny"/>
    <w:next w:val="Normalny"/>
    <w:autoRedefine/>
    <w:rsid w:val="00A5559A"/>
    <w:pPr>
      <w:tabs>
        <w:tab w:val="clear" w:pos="3402"/>
      </w:tabs>
      <w:ind w:left="720"/>
    </w:pPr>
    <w:rPr>
      <w:rFonts w:asciiTheme="minorHAnsi" w:hAnsiTheme="minorHAnsi"/>
      <w:sz w:val="20"/>
    </w:rPr>
  </w:style>
  <w:style w:type="paragraph" w:styleId="Spistreci5">
    <w:name w:val="toc 5"/>
    <w:basedOn w:val="Normalny"/>
    <w:next w:val="Normalny"/>
    <w:autoRedefine/>
    <w:rsid w:val="00A5559A"/>
    <w:pPr>
      <w:tabs>
        <w:tab w:val="clear" w:pos="3402"/>
      </w:tabs>
      <w:ind w:left="960"/>
    </w:pPr>
    <w:rPr>
      <w:rFonts w:asciiTheme="minorHAnsi" w:hAnsiTheme="minorHAnsi"/>
      <w:sz w:val="20"/>
    </w:rPr>
  </w:style>
  <w:style w:type="paragraph" w:styleId="Spistreci6">
    <w:name w:val="toc 6"/>
    <w:basedOn w:val="Normalny"/>
    <w:next w:val="Normalny"/>
    <w:autoRedefine/>
    <w:rsid w:val="00A5559A"/>
    <w:pPr>
      <w:tabs>
        <w:tab w:val="clear" w:pos="3402"/>
      </w:tabs>
      <w:ind w:left="1200"/>
    </w:pPr>
    <w:rPr>
      <w:rFonts w:asciiTheme="minorHAnsi" w:hAnsiTheme="minorHAnsi"/>
      <w:sz w:val="20"/>
    </w:rPr>
  </w:style>
  <w:style w:type="paragraph" w:styleId="Spistreci7">
    <w:name w:val="toc 7"/>
    <w:basedOn w:val="Normalny"/>
    <w:next w:val="Normalny"/>
    <w:autoRedefine/>
    <w:rsid w:val="00A5559A"/>
    <w:pPr>
      <w:tabs>
        <w:tab w:val="clear" w:pos="3402"/>
      </w:tabs>
      <w:ind w:left="1440"/>
    </w:pPr>
    <w:rPr>
      <w:rFonts w:asciiTheme="minorHAnsi" w:hAnsiTheme="minorHAnsi"/>
      <w:sz w:val="20"/>
    </w:rPr>
  </w:style>
  <w:style w:type="paragraph" w:styleId="Spistreci8">
    <w:name w:val="toc 8"/>
    <w:basedOn w:val="Normalny"/>
    <w:next w:val="Normalny"/>
    <w:autoRedefine/>
    <w:rsid w:val="00A5559A"/>
    <w:pPr>
      <w:tabs>
        <w:tab w:val="clear" w:pos="3402"/>
      </w:tabs>
      <w:ind w:left="1680"/>
    </w:pPr>
    <w:rPr>
      <w:rFonts w:asciiTheme="minorHAnsi" w:hAnsiTheme="minorHAnsi"/>
      <w:sz w:val="20"/>
    </w:rPr>
  </w:style>
  <w:style w:type="paragraph" w:styleId="Spistreci9">
    <w:name w:val="toc 9"/>
    <w:basedOn w:val="Normalny"/>
    <w:next w:val="Normalny"/>
    <w:autoRedefine/>
    <w:rsid w:val="00A5559A"/>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5559A"/>
    <w:rPr>
      <w:sz w:val="16"/>
      <w:szCs w:val="16"/>
    </w:rPr>
  </w:style>
  <w:style w:type="paragraph" w:styleId="Tematkomentarza">
    <w:name w:val="annotation subject"/>
    <w:basedOn w:val="Tekstkomentarza"/>
    <w:next w:val="Tekstkomentarza"/>
    <w:link w:val="TematkomentarzaZnak"/>
    <w:uiPriority w:val="99"/>
    <w:rsid w:val="00A5559A"/>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5559A"/>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5559A"/>
    <w:rPr>
      <w:sz w:val="21"/>
      <w:szCs w:val="21"/>
      <w:shd w:val="clear" w:color="auto" w:fill="FFFFFF"/>
    </w:rPr>
  </w:style>
  <w:style w:type="paragraph" w:customStyle="1" w:styleId="Teksttreci20">
    <w:name w:val="Tekst treści (2)"/>
    <w:basedOn w:val="Normalny"/>
    <w:link w:val="Teksttreci2"/>
    <w:rsid w:val="00A5559A"/>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5559A"/>
    <w:rPr>
      <w:sz w:val="21"/>
      <w:szCs w:val="21"/>
      <w:shd w:val="clear" w:color="auto" w:fill="FFFFFF"/>
    </w:rPr>
  </w:style>
  <w:style w:type="paragraph" w:customStyle="1" w:styleId="Teksttreci0">
    <w:name w:val="Tekst treści"/>
    <w:basedOn w:val="Normalny"/>
    <w:link w:val="Teksttreci"/>
    <w:rsid w:val="00A5559A"/>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5559A"/>
    <w:rPr>
      <w:sz w:val="19"/>
      <w:szCs w:val="19"/>
      <w:shd w:val="clear" w:color="auto" w:fill="FFFFFF"/>
    </w:rPr>
  </w:style>
  <w:style w:type="paragraph" w:customStyle="1" w:styleId="Teksttreci50">
    <w:name w:val="Tekst treści (5)"/>
    <w:basedOn w:val="Normalny"/>
    <w:link w:val="Teksttreci5"/>
    <w:rsid w:val="00A5559A"/>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5559A"/>
    <w:rPr>
      <w:sz w:val="14"/>
      <w:szCs w:val="14"/>
      <w:shd w:val="clear" w:color="auto" w:fill="FFFFFF"/>
    </w:rPr>
  </w:style>
  <w:style w:type="paragraph" w:customStyle="1" w:styleId="Teksttreci80">
    <w:name w:val="Tekst treści (8)"/>
    <w:basedOn w:val="Normalny"/>
    <w:link w:val="Teksttreci8"/>
    <w:rsid w:val="00A5559A"/>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5559A"/>
    <w:rPr>
      <w:sz w:val="21"/>
      <w:szCs w:val="21"/>
      <w:shd w:val="clear" w:color="auto" w:fill="FFFFFF"/>
    </w:rPr>
  </w:style>
  <w:style w:type="character" w:customStyle="1" w:styleId="TeksttreciPogrubienie">
    <w:name w:val="Tekst treści + Pogrubienie"/>
    <w:basedOn w:val="Teksttreci"/>
    <w:rsid w:val="00A5559A"/>
    <w:rPr>
      <w:b/>
      <w:bCs/>
      <w:sz w:val="21"/>
      <w:szCs w:val="21"/>
      <w:shd w:val="clear" w:color="auto" w:fill="FFFFFF"/>
    </w:rPr>
  </w:style>
  <w:style w:type="character" w:customStyle="1" w:styleId="Nagwek30">
    <w:name w:val="Nagłówek #3_"/>
    <w:basedOn w:val="Domylnaczcionkaakapitu"/>
    <w:link w:val="Nagwek31"/>
    <w:rsid w:val="002625D4"/>
    <w:rPr>
      <w:rFonts w:ascii="Arial" w:eastAsia="Arial" w:hAnsi="Arial" w:cs="Arial"/>
      <w:b/>
      <w:bCs/>
      <w:sz w:val="19"/>
      <w:szCs w:val="19"/>
      <w:shd w:val="clear" w:color="auto" w:fill="FFFFFF"/>
    </w:rPr>
  </w:style>
  <w:style w:type="paragraph" w:customStyle="1" w:styleId="Nagwek31">
    <w:name w:val="Nagłówek #3"/>
    <w:basedOn w:val="Normalny"/>
    <w:link w:val="Nagwek30"/>
    <w:rsid w:val="002625D4"/>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6489B"/>
    <w:rPr>
      <w:vertAlign w:val="superscript"/>
    </w:rPr>
  </w:style>
  <w:style w:type="paragraph" w:customStyle="1" w:styleId="Styl1">
    <w:name w:val="Styl1"/>
    <w:basedOn w:val="Nagwek2"/>
    <w:link w:val="Styl1Znak"/>
    <w:qFormat/>
    <w:rsid w:val="008960B0"/>
    <w:pPr>
      <w:numPr>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pPr>
    <w:rPr>
      <w:rFonts w:cs="Arial"/>
      <w:sz w:val="28"/>
      <w:szCs w:val="28"/>
    </w:rPr>
  </w:style>
  <w:style w:type="character" w:customStyle="1" w:styleId="Styl1Znak">
    <w:name w:val="Styl1 Znak"/>
    <w:basedOn w:val="Nagwek2Znak"/>
    <w:link w:val="Styl1"/>
    <w:rsid w:val="008960B0"/>
    <w:rPr>
      <w:rFonts w:ascii="Arial" w:eastAsia="Times New Roman" w:hAnsi="Arial" w:cs="Arial"/>
      <w:b/>
      <w:sz w:val="28"/>
      <w:szCs w:val="28"/>
      <w:shd w:val="clear" w:color="auto" w:fill="8DB3E2"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230C69"/>
    <w:rPr>
      <w:rFonts w:ascii="Calibri" w:eastAsia="Calibri" w:hAnsi="Calibri" w:cs="Times New Roman"/>
    </w:rPr>
  </w:style>
  <w:style w:type="character" w:customStyle="1" w:styleId="FontStyle99">
    <w:name w:val="Font Style99"/>
    <w:basedOn w:val="Domylnaczcionkaakapitu"/>
    <w:uiPriority w:val="99"/>
    <w:rsid w:val="00F27DAA"/>
    <w:rPr>
      <w:rFonts w:ascii="Arial" w:hAnsi="Arial" w:cs="Arial"/>
      <w:i/>
      <w:iCs/>
      <w:sz w:val="18"/>
      <w:szCs w:val="18"/>
    </w:rPr>
  </w:style>
  <w:style w:type="paragraph" w:customStyle="1" w:styleId="Style50">
    <w:name w:val="Style50"/>
    <w:basedOn w:val="Normalny"/>
    <w:uiPriority w:val="99"/>
    <w:rsid w:val="0059355B"/>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59355B"/>
    <w:rPr>
      <w:rFonts w:ascii="Arial" w:hAnsi="Arial" w:cs="Arial"/>
      <w:sz w:val="18"/>
      <w:szCs w:val="18"/>
    </w:rPr>
  </w:style>
  <w:style w:type="character" w:customStyle="1" w:styleId="FontStyle95">
    <w:name w:val="Font Style95"/>
    <w:basedOn w:val="Domylnaczcionkaakapitu"/>
    <w:uiPriority w:val="99"/>
    <w:rsid w:val="0059355B"/>
    <w:rPr>
      <w:rFonts w:ascii="Arial" w:hAnsi="Arial" w:cs="Arial"/>
      <w:b/>
      <w:bCs/>
      <w:sz w:val="18"/>
      <w:szCs w:val="18"/>
    </w:rPr>
  </w:style>
  <w:style w:type="paragraph" w:customStyle="1" w:styleId="Style51">
    <w:name w:val="Style51"/>
    <w:basedOn w:val="Normalny"/>
    <w:uiPriority w:val="99"/>
    <w:rsid w:val="00474315"/>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styleId="Poprawka">
    <w:name w:val="Revision"/>
    <w:hidden/>
    <w:uiPriority w:val="99"/>
    <w:semiHidden/>
    <w:rsid w:val="007C0248"/>
    <w:pPr>
      <w:spacing w:after="0" w:line="240" w:lineRule="auto"/>
    </w:pPr>
    <w:rPr>
      <w:rFonts w:ascii="Arial" w:eastAsia="Times New Roman" w:hAnsi="Arial" w:cs="Times New Roman"/>
      <w:sz w:val="24"/>
      <w:szCs w:val="20"/>
      <w:lang w:eastAsia="pl-PL"/>
    </w:rPr>
  </w:style>
  <w:style w:type="paragraph" w:customStyle="1" w:styleId="Style4">
    <w:name w:val="Style4"/>
    <w:basedOn w:val="Normalny"/>
    <w:uiPriority w:val="99"/>
    <w:rsid w:val="00A8105C"/>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78">
    <w:name w:val="Font Style78"/>
    <w:basedOn w:val="Domylnaczcionkaakapitu"/>
    <w:uiPriority w:val="99"/>
    <w:rsid w:val="00A8105C"/>
    <w:rPr>
      <w:rFonts w:ascii="Tahoma" w:hAnsi="Tahoma" w:cs="Tahoma"/>
      <w:b/>
      <w:bCs/>
      <w:sz w:val="18"/>
      <w:szCs w:val="18"/>
    </w:rPr>
  </w:style>
  <w:style w:type="character" w:customStyle="1" w:styleId="FontStyle80">
    <w:name w:val="Font Style80"/>
    <w:basedOn w:val="Domylnaczcionkaakapitu"/>
    <w:uiPriority w:val="99"/>
    <w:rsid w:val="00A8105C"/>
    <w:rPr>
      <w:rFonts w:ascii="Tahoma" w:hAnsi="Tahoma" w:cs="Tahoma"/>
      <w:sz w:val="18"/>
      <w:szCs w:val="18"/>
    </w:rPr>
  </w:style>
  <w:style w:type="paragraph" w:customStyle="1" w:styleId="ScheduleCrossreferenceSalans">
    <w:name w:val="Schedule Crossreference Salans"/>
    <w:basedOn w:val="Normalny"/>
    <w:next w:val="Normalny"/>
    <w:rsid w:val="009937E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9937E1"/>
    <w:pPr>
      <w:pageBreakBefore/>
      <w:tabs>
        <w:tab w:val="clear" w:pos="3402"/>
      </w:tabs>
      <w:spacing w:before="120" w:after="480" w:line="288" w:lineRule="auto"/>
      <w:jc w:val="center"/>
      <w:outlineLvl w:val="0"/>
    </w:pPr>
    <w:rPr>
      <w:b/>
      <w:caps/>
      <w:kern w:val="20"/>
      <w:sz w:val="22"/>
      <w:szCs w:val="24"/>
      <w:lang w:val="en-US" w:eastAsia="en-US"/>
    </w:rPr>
  </w:style>
  <w:style w:type="paragraph" w:styleId="Tekstpodstawowy3">
    <w:name w:val="Body Text 3"/>
    <w:basedOn w:val="Normalny"/>
    <w:link w:val="Tekstpodstawowy3Znak"/>
    <w:uiPriority w:val="99"/>
    <w:semiHidden/>
    <w:unhideWhenUsed/>
    <w:rsid w:val="009937E1"/>
    <w:pPr>
      <w:tabs>
        <w:tab w:val="clear" w:pos="3402"/>
      </w:tabs>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9937E1"/>
    <w:rPr>
      <w:rFonts w:ascii="Times New Roman" w:eastAsia="Times New Roman" w:hAnsi="Times New Roman" w:cs="Times New Roman"/>
      <w:sz w:val="16"/>
      <w:szCs w:val="16"/>
      <w:lang w:eastAsia="pl-PL"/>
    </w:rPr>
  </w:style>
  <w:style w:type="paragraph" w:customStyle="1" w:styleId="BodyText21">
    <w:name w:val="Body Text 21"/>
    <w:basedOn w:val="Normalny"/>
    <w:rsid w:val="009937E1"/>
    <w:pPr>
      <w:widowControl w:val="0"/>
      <w:tabs>
        <w:tab w:val="clear" w:pos="3402"/>
      </w:tabs>
      <w:spacing w:line="240" w:lineRule="auto"/>
      <w:jc w:val="both"/>
    </w:pPr>
    <w:rPr>
      <w:sz w:val="22"/>
    </w:rPr>
  </w:style>
  <w:style w:type="paragraph" w:customStyle="1" w:styleId="TrepismaEO">
    <w:name w:val="Treść pisma (EO)"/>
    <w:basedOn w:val="Normalny"/>
    <w:uiPriority w:val="99"/>
    <w:rsid w:val="009937E1"/>
    <w:pPr>
      <w:tabs>
        <w:tab w:val="clear" w:pos="3402"/>
      </w:tabs>
      <w:spacing w:before="120" w:line="240" w:lineRule="auto"/>
      <w:jc w:val="both"/>
    </w:pPr>
    <w:rPr>
      <w:rFonts w:ascii="Arial Narrow" w:eastAsia="SimSun" w:hAnsi="Arial Narrow" w:cs="Arial Narrow"/>
      <w:color w:val="000000"/>
      <w:sz w:val="22"/>
      <w:szCs w:val="22"/>
    </w:rPr>
  </w:style>
  <w:style w:type="paragraph" w:customStyle="1" w:styleId="Style6">
    <w:name w:val="Style6"/>
    <w:basedOn w:val="Normalny"/>
    <w:uiPriority w:val="99"/>
    <w:rsid w:val="009937E1"/>
    <w:pPr>
      <w:widowControl w:val="0"/>
      <w:tabs>
        <w:tab w:val="clear" w:pos="3402"/>
      </w:tabs>
      <w:autoSpaceDE w:val="0"/>
      <w:autoSpaceDN w:val="0"/>
      <w:adjustRightInd w:val="0"/>
      <w:spacing w:line="253" w:lineRule="exact"/>
      <w:ind w:hanging="350"/>
      <w:jc w:val="both"/>
    </w:pPr>
    <w:rPr>
      <w:rFonts w:eastAsiaTheme="minorEastAsia" w:cs="Arial"/>
      <w:szCs w:val="24"/>
    </w:rPr>
  </w:style>
  <w:style w:type="paragraph" w:customStyle="1" w:styleId="Style12">
    <w:name w:val="Style12"/>
    <w:basedOn w:val="Normalny"/>
    <w:uiPriority w:val="99"/>
    <w:rsid w:val="009937E1"/>
    <w:pPr>
      <w:widowControl w:val="0"/>
      <w:tabs>
        <w:tab w:val="clear" w:pos="3402"/>
      </w:tabs>
      <w:autoSpaceDE w:val="0"/>
      <w:autoSpaceDN w:val="0"/>
      <w:adjustRightInd w:val="0"/>
      <w:spacing w:line="253" w:lineRule="exact"/>
      <w:ind w:hanging="355"/>
      <w:jc w:val="both"/>
    </w:pPr>
    <w:rPr>
      <w:rFonts w:eastAsiaTheme="minorEastAsia" w:cs="Arial"/>
      <w:szCs w:val="24"/>
    </w:rPr>
  </w:style>
  <w:style w:type="character" w:customStyle="1" w:styleId="FontStyle22">
    <w:name w:val="Font Style22"/>
    <w:basedOn w:val="Domylnaczcionkaakapitu"/>
    <w:uiPriority w:val="99"/>
    <w:rsid w:val="009937E1"/>
    <w:rPr>
      <w:rFonts w:ascii="Arial" w:hAnsi="Arial" w:cs="Arial"/>
      <w:b/>
      <w:bCs/>
      <w:sz w:val="20"/>
      <w:szCs w:val="20"/>
    </w:rPr>
  </w:style>
  <w:style w:type="character" w:customStyle="1" w:styleId="FontStyle23">
    <w:name w:val="Font Style23"/>
    <w:basedOn w:val="Domylnaczcionkaakapitu"/>
    <w:uiPriority w:val="99"/>
    <w:rsid w:val="009937E1"/>
    <w:rPr>
      <w:rFonts w:ascii="Arial" w:hAnsi="Arial" w:cs="Arial"/>
      <w:sz w:val="20"/>
      <w:szCs w:val="20"/>
    </w:rPr>
  </w:style>
  <w:style w:type="character" w:customStyle="1" w:styleId="FontStyle46">
    <w:name w:val="Font Style46"/>
    <w:basedOn w:val="Domylnaczcionkaakapitu"/>
    <w:uiPriority w:val="99"/>
    <w:rsid w:val="009937E1"/>
    <w:rPr>
      <w:rFonts w:ascii="Calibri" w:hAnsi="Calibri" w:cs="Calibri"/>
      <w:sz w:val="22"/>
      <w:szCs w:val="22"/>
    </w:rPr>
  </w:style>
  <w:style w:type="character" w:customStyle="1" w:styleId="FontStyle40">
    <w:name w:val="Font Style40"/>
    <w:basedOn w:val="Domylnaczcionkaakapitu"/>
    <w:uiPriority w:val="99"/>
    <w:rsid w:val="009937E1"/>
    <w:rPr>
      <w:rFonts w:ascii="Franklin Gothic Demi" w:hAnsi="Franklin Gothic Demi" w:cs="Franklin Gothic Demi"/>
      <w:b/>
      <w:bCs/>
      <w:sz w:val="20"/>
      <w:szCs w:val="20"/>
    </w:rPr>
  </w:style>
  <w:style w:type="paragraph" w:customStyle="1" w:styleId="Style8">
    <w:name w:val="Style8"/>
    <w:basedOn w:val="Normalny"/>
    <w:uiPriority w:val="99"/>
    <w:rsid w:val="009937E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9937E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character" w:customStyle="1" w:styleId="FontStyle39">
    <w:name w:val="Font Style39"/>
    <w:basedOn w:val="Domylnaczcionkaakapitu"/>
    <w:uiPriority w:val="99"/>
    <w:rsid w:val="009937E1"/>
    <w:rPr>
      <w:rFonts w:ascii="Calibri" w:hAnsi="Calibri" w:cs="Calibri"/>
      <w:b/>
      <w:bCs/>
      <w:sz w:val="22"/>
      <w:szCs w:val="22"/>
    </w:rPr>
  </w:style>
  <w:style w:type="paragraph" w:customStyle="1" w:styleId="Style1">
    <w:name w:val="Style1"/>
    <w:basedOn w:val="Normalny"/>
    <w:uiPriority w:val="99"/>
    <w:rsid w:val="009937E1"/>
    <w:pPr>
      <w:widowControl w:val="0"/>
      <w:tabs>
        <w:tab w:val="clear" w:pos="3402"/>
      </w:tabs>
      <w:autoSpaceDE w:val="0"/>
      <w:autoSpaceDN w:val="0"/>
      <w:adjustRightInd w:val="0"/>
      <w:spacing w:line="250" w:lineRule="exact"/>
      <w:jc w:val="center"/>
    </w:pPr>
    <w:rPr>
      <w:rFonts w:eastAsiaTheme="minorEastAsia" w:cs="Arial"/>
      <w:szCs w:val="24"/>
    </w:rPr>
  </w:style>
  <w:style w:type="paragraph" w:customStyle="1" w:styleId="Style2">
    <w:name w:val="Style2"/>
    <w:basedOn w:val="Normalny"/>
    <w:uiPriority w:val="99"/>
    <w:rsid w:val="009937E1"/>
    <w:pPr>
      <w:widowControl w:val="0"/>
      <w:tabs>
        <w:tab w:val="clear" w:pos="3402"/>
      </w:tabs>
      <w:autoSpaceDE w:val="0"/>
      <w:autoSpaceDN w:val="0"/>
      <w:adjustRightInd w:val="0"/>
      <w:spacing w:line="253" w:lineRule="exact"/>
      <w:jc w:val="center"/>
    </w:pPr>
    <w:rPr>
      <w:rFonts w:eastAsiaTheme="minorEastAsia" w:cs="Arial"/>
      <w:szCs w:val="24"/>
    </w:rPr>
  </w:style>
  <w:style w:type="paragraph" w:customStyle="1" w:styleId="Style3">
    <w:name w:val="Style3"/>
    <w:basedOn w:val="Normalny"/>
    <w:uiPriority w:val="99"/>
    <w:rsid w:val="009937E1"/>
    <w:pPr>
      <w:widowControl w:val="0"/>
      <w:tabs>
        <w:tab w:val="clear" w:pos="3402"/>
      </w:tabs>
      <w:autoSpaceDE w:val="0"/>
      <w:autoSpaceDN w:val="0"/>
      <w:adjustRightInd w:val="0"/>
      <w:spacing w:line="252" w:lineRule="exact"/>
      <w:jc w:val="both"/>
    </w:pPr>
    <w:rPr>
      <w:rFonts w:eastAsiaTheme="minorEastAsia" w:cs="Arial"/>
      <w:szCs w:val="24"/>
    </w:rPr>
  </w:style>
  <w:style w:type="paragraph" w:customStyle="1" w:styleId="Style14">
    <w:name w:val="Style14"/>
    <w:basedOn w:val="Normalny"/>
    <w:uiPriority w:val="99"/>
    <w:rsid w:val="009937E1"/>
    <w:pPr>
      <w:widowControl w:val="0"/>
      <w:tabs>
        <w:tab w:val="clear" w:pos="3402"/>
      </w:tabs>
      <w:autoSpaceDE w:val="0"/>
      <w:autoSpaceDN w:val="0"/>
      <w:adjustRightInd w:val="0"/>
      <w:spacing w:line="250" w:lineRule="exact"/>
      <w:jc w:val="both"/>
    </w:pPr>
    <w:rPr>
      <w:rFonts w:eastAsiaTheme="minorEastAsia" w:cs="Arial"/>
      <w:szCs w:val="24"/>
    </w:rPr>
  </w:style>
  <w:style w:type="character" w:customStyle="1" w:styleId="FontStyle19">
    <w:name w:val="Font Style19"/>
    <w:basedOn w:val="Domylnaczcionkaakapitu"/>
    <w:uiPriority w:val="99"/>
    <w:rsid w:val="009937E1"/>
    <w:rPr>
      <w:rFonts w:ascii="Arial" w:hAnsi="Arial" w:cs="Arial"/>
      <w:b/>
      <w:bCs/>
      <w:i/>
      <w:iCs/>
      <w:sz w:val="20"/>
      <w:szCs w:val="20"/>
    </w:rPr>
  </w:style>
  <w:style w:type="paragraph" w:customStyle="1" w:styleId="Style10">
    <w:name w:val="Style10"/>
    <w:basedOn w:val="Normalny"/>
    <w:uiPriority w:val="99"/>
    <w:rsid w:val="009937E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5">
    <w:name w:val="Style15"/>
    <w:basedOn w:val="Normalny"/>
    <w:uiPriority w:val="99"/>
    <w:rsid w:val="009937E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21">
    <w:name w:val="Font Style21"/>
    <w:basedOn w:val="Domylnaczcionkaakapitu"/>
    <w:uiPriority w:val="99"/>
    <w:rsid w:val="009937E1"/>
    <w:rPr>
      <w:rFonts w:ascii="Verdana" w:hAnsi="Verdana" w:cs="Verdana"/>
      <w:b/>
      <w:bCs/>
      <w:sz w:val="8"/>
      <w:szCs w:val="8"/>
    </w:rPr>
  </w:style>
  <w:style w:type="paragraph" w:customStyle="1" w:styleId="Style17">
    <w:name w:val="Style17"/>
    <w:basedOn w:val="Normalny"/>
    <w:uiPriority w:val="99"/>
    <w:rsid w:val="009937E1"/>
    <w:pPr>
      <w:widowControl w:val="0"/>
      <w:tabs>
        <w:tab w:val="clear" w:pos="3402"/>
      </w:tabs>
      <w:autoSpaceDE w:val="0"/>
      <w:autoSpaceDN w:val="0"/>
      <w:adjustRightInd w:val="0"/>
      <w:spacing w:line="253" w:lineRule="exact"/>
      <w:ind w:hanging="691"/>
      <w:jc w:val="both"/>
    </w:pPr>
    <w:rPr>
      <w:rFonts w:eastAsiaTheme="minorEastAsia" w:cs="Arial"/>
      <w:szCs w:val="24"/>
    </w:rPr>
  </w:style>
  <w:style w:type="character" w:customStyle="1" w:styleId="FontStyle20">
    <w:name w:val="Font Style20"/>
    <w:basedOn w:val="Domylnaczcionkaakapitu"/>
    <w:uiPriority w:val="99"/>
    <w:rsid w:val="009937E1"/>
    <w:rPr>
      <w:rFonts w:ascii="Arial" w:hAnsi="Arial" w:cs="Arial"/>
      <w:i/>
      <w:iCs/>
      <w:sz w:val="20"/>
      <w:szCs w:val="20"/>
    </w:rPr>
  </w:style>
  <w:style w:type="character" w:customStyle="1" w:styleId="FontStyle34">
    <w:name w:val="Font Style34"/>
    <w:uiPriority w:val="99"/>
    <w:rsid w:val="009937E1"/>
    <w:rPr>
      <w:rFonts w:ascii="Arial" w:hAnsi="Arial" w:cs="Arial"/>
      <w:sz w:val="20"/>
      <w:szCs w:val="20"/>
    </w:rPr>
  </w:style>
  <w:style w:type="character" w:customStyle="1" w:styleId="alb">
    <w:name w:val="a_lb"/>
    <w:basedOn w:val="Domylnaczcionkaakapitu"/>
    <w:rsid w:val="009937E1"/>
  </w:style>
  <w:style w:type="character" w:customStyle="1" w:styleId="fn-ref">
    <w:name w:val="fn-ref"/>
    <w:basedOn w:val="Domylnaczcionkaakapitu"/>
    <w:rsid w:val="009937E1"/>
  </w:style>
  <w:style w:type="character" w:customStyle="1" w:styleId="FontStyle289">
    <w:name w:val="Font Style289"/>
    <w:uiPriority w:val="99"/>
    <w:rsid w:val="007F7848"/>
    <w:rPr>
      <w:rFonts w:ascii="Arial" w:hAnsi="Arial" w:cs="Arial"/>
      <w:b/>
      <w:bCs/>
      <w:sz w:val="20"/>
      <w:szCs w:val="20"/>
    </w:rPr>
  </w:style>
  <w:style w:type="paragraph" w:customStyle="1" w:styleId="Style5">
    <w:name w:val="Style5"/>
    <w:basedOn w:val="Normalny"/>
    <w:uiPriority w:val="99"/>
    <w:rsid w:val="007F7848"/>
    <w:pPr>
      <w:widowControl w:val="0"/>
      <w:tabs>
        <w:tab w:val="clear" w:pos="3402"/>
      </w:tabs>
      <w:autoSpaceDE w:val="0"/>
      <w:autoSpaceDN w:val="0"/>
      <w:adjustRightInd w:val="0"/>
      <w:spacing w:line="240" w:lineRule="auto"/>
      <w:jc w:val="right"/>
    </w:pPr>
    <w:rPr>
      <w:rFonts w:cs="Arial"/>
      <w:szCs w:val="24"/>
    </w:rPr>
  </w:style>
  <w:style w:type="character" w:customStyle="1" w:styleId="FontStyle290">
    <w:name w:val="Font Style290"/>
    <w:uiPriority w:val="99"/>
    <w:rsid w:val="000044CE"/>
    <w:rPr>
      <w:rFonts w:ascii="Arial" w:hAnsi="Arial" w:cs="Arial"/>
      <w:sz w:val="20"/>
      <w:szCs w:val="20"/>
    </w:rPr>
  </w:style>
  <w:style w:type="paragraph" w:customStyle="1" w:styleId="NormalBold">
    <w:name w:val="NormalBold"/>
    <w:basedOn w:val="Normalny"/>
    <w:link w:val="NormalBoldChar"/>
    <w:rsid w:val="000044CE"/>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044CE"/>
    <w:rPr>
      <w:rFonts w:ascii="Times New Roman" w:eastAsia="Times New Roman" w:hAnsi="Times New Roman" w:cs="Times New Roman"/>
      <w:b/>
      <w:sz w:val="24"/>
      <w:lang w:eastAsia="en-GB"/>
    </w:rPr>
  </w:style>
  <w:style w:type="character" w:customStyle="1" w:styleId="DeltaViewInsertion">
    <w:name w:val="DeltaView Insertion"/>
    <w:rsid w:val="000044CE"/>
    <w:rPr>
      <w:b/>
      <w:i/>
      <w:spacing w:val="0"/>
    </w:rPr>
  </w:style>
  <w:style w:type="paragraph" w:customStyle="1" w:styleId="Text1">
    <w:name w:val="Text 1"/>
    <w:basedOn w:val="Normalny"/>
    <w:rsid w:val="000044CE"/>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044CE"/>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044CE"/>
    <w:pPr>
      <w:numPr>
        <w:numId w:val="5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044CE"/>
    <w:pPr>
      <w:numPr>
        <w:numId w:val="5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044CE"/>
    <w:pPr>
      <w:numPr>
        <w:numId w:val="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044CE"/>
    <w:pPr>
      <w:numPr>
        <w:ilvl w:val="1"/>
        <w:numId w:val="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044CE"/>
    <w:pPr>
      <w:numPr>
        <w:ilvl w:val="2"/>
        <w:numId w:val="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044CE"/>
    <w:pPr>
      <w:numPr>
        <w:ilvl w:val="3"/>
        <w:numId w:val="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044CE"/>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044CE"/>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044CE"/>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3664">
      <w:bodyDiv w:val="1"/>
      <w:marLeft w:val="0"/>
      <w:marRight w:val="0"/>
      <w:marTop w:val="0"/>
      <w:marBottom w:val="0"/>
      <w:divBdr>
        <w:top w:val="none" w:sz="0" w:space="0" w:color="auto"/>
        <w:left w:val="none" w:sz="0" w:space="0" w:color="auto"/>
        <w:bottom w:val="none" w:sz="0" w:space="0" w:color="auto"/>
        <w:right w:val="none" w:sz="0" w:space="0" w:color="auto"/>
      </w:divBdr>
    </w:div>
    <w:div w:id="194738732">
      <w:bodyDiv w:val="1"/>
      <w:marLeft w:val="0"/>
      <w:marRight w:val="0"/>
      <w:marTop w:val="0"/>
      <w:marBottom w:val="0"/>
      <w:divBdr>
        <w:top w:val="none" w:sz="0" w:space="0" w:color="auto"/>
        <w:left w:val="none" w:sz="0" w:space="0" w:color="auto"/>
        <w:bottom w:val="none" w:sz="0" w:space="0" w:color="auto"/>
        <w:right w:val="none" w:sz="0" w:space="0" w:color="auto"/>
      </w:divBdr>
    </w:div>
    <w:div w:id="244926538">
      <w:bodyDiv w:val="1"/>
      <w:marLeft w:val="0"/>
      <w:marRight w:val="0"/>
      <w:marTop w:val="0"/>
      <w:marBottom w:val="0"/>
      <w:divBdr>
        <w:top w:val="none" w:sz="0" w:space="0" w:color="auto"/>
        <w:left w:val="none" w:sz="0" w:space="0" w:color="auto"/>
        <w:bottom w:val="none" w:sz="0" w:space="0" w:color="auto"/>
        <w:right w:val="none" w:sz="0" w:space="0" w:color="auto"/>
      </w:divBdr>
      <w:divsChild>
        <w:div w:id="240798413">
          <w:marLeft w:val="0"/>
          <w:marRight w:val="0"/>
          <w:marTop w:val="0"/>
          <w:marBottom w:val="0"/>
          <w:divBdr>
            <w:top w:val="none" w:sz="0" w:space="0" w:color="auto"/>
            <w:left w:val="none" w:sz="0" w:space="0" w:color="auto"/>
            <w:bottom w:val="none" w:sz="0" w:space="0" w:color="auto"/>
            <w:right w:val="none" w:sz="0" w:space="0" w:color="auto"/>
          </w:divBdr>
          <w:divsChild>
            <w:div w:id="502090704">
              <w:marLeft w:val="0"/>
              <w:marRight w:val="0"/>
              <w:marTop w:val="0"/>
              <w:marBottom w:val="0"/>
              <w:divBdr>
                <w:top w:val="none" w:sz="0" w:space="0" w:color="auto"/>
                <w:left w:val="none" w:sz="0" w:space="0" w:color="auto"/>
                <w:bottom w:val="none" w:sz="0" w:space="0" w:color="auto"/>
                <w:right w:val="none" w:sz="0" w:space="0" w:color="auto"/>
              </w:divBdr>
            </w:div>
          </w:divsChild>
        </w:div>
        <w:div w:id="594747311">
          <w:marLeft w:val="0"/>
          <w:marRight w:val="0"/>
          <w:marTop w:val="0"/>
          <w:marBottom w:val="0"/>
          <w:divBdr>
            <w:top w:val="none" w:sz="0" w:space="0" w:color="auto"/>
            <w:left w:val="none" w:sz="0" w:space="0" w:color="auto"/>
            <w:bottom w:val="none" w:sz="0" w:space="0" w:color="auto"/>
            <w:right w:val="none" w:sz="0" w:space="0" w:color="auto"/>
          </w:divBdr>
        </w:div>
        <w:div w:id="945038969">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953">
      <w:bodyDiv w:val="1"/>
      <w:marLeft w:val="0"/>
      <w:marRight w:val="0"/>
      <w:marTop w:val="0"/>
      <w:marBottom w:val="0"/>
      <w:divBdr>
        <w:top w:val="none" w:sz="0" w:space="0" w:color="auto"/>
        <w:left w:val="none" w:sz="0" w:space="0" w:color="auto"/>
        <w:bottom w:val="none" w:sz="0" w:space="0" w:color="auto"/>
        <w:right w:val="none" w:sz="0" w:space="0" w:color="auto"/>
      </w:divBdr>
    </w:div>
    <w:div w:id="315766660">
      <w:bodyDiv w:val="1"/>
      <w:marLeft w:val="0"/>
      <w:marRight w:val="0"/>
      <w:marTop w:val="0"/>
      <w:marBottom w:val="0"/>
      <w:divBdr>
        <w:top w:val="none" w:sz="0" w:space="0" w:color="auto"/>
        <w:left w:val="none" w:sz="0" w:space="0" w:color="auto"/>
        <w:bottom w:val="none" w:sz="0" w:space="0" w:color="auto"/>
        <w:right w:val="none" w:sz="0" w:space="0" w:color="auto"/>
      </w:divBdr>
      <w:divsChild>
        <w:div w:id="1557161354">
          <w:marLeft w:val="0"/>
          <w:marRight w:val="0"/>
          <w:marTop w:val="0"/>
          <w:marBottom w:val="0"/>
          <w:divBdr>
            <w:top w:val="none" w:sz="0" w:space="0" w:color="auto"/>
            <w:left w:val="none" w:sz="0" w:space="0" w:color="auto"/>
            <w:bottom w:val="none" w:sz="0" w:space="0" w:color="auto"/>
            <w:right w:val="none" w:sz="0" w:space="0" w:color="auto"/>
          </w:divBdr>
          <w:divsChild>
            <w:div w:id="1473791947">
              <w:marLeft w:val="0"/>
              <w:marRight w:val="0"/>
              <w:marTop w:val="0"/>
              <w:marBottom w:val="0"/>
              <w:divBdr>
                <w:top w:val="none" w:sz="0" w:space="0" w:color="auto"/>
                <w:left w:val="none" w:sz="0" w:space="0" w:color="auto"/>
                <w:bottom w:val="none" w:sz="0" w:space="0" w:color="auto"/>
                <w:right w:val="none" w:sz="0" w:space="0" w:color="auto"/>
              </w:divBdr>
            </w:div>
          </w:divsChild>
        </w:div>
        <w:div w:id="1966302349">
          <w:marLeft w:val="0"/>
          <w:marRight w:val="0"/>
          <w:marTop w:val="0"/>
          <w:marBottom w:val="0"/>
          <w:divBdr>
            <w:top w:val="none" w:sz="0" w:space="0" w:color="auto"/>
            <w:left w:val="none" w:sz="0" w:space="0" w:color="auto"/>
            <w:bottom w:val="none" w:sz="0" w:space="0" w:color="auto"/>
            <w:right w:val="none" w:sz="0" w:space="0" w:color="auto"/>
          </w:divBdr>
          <w:divsChild>
            <w:div w:id="3945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4816">
      <w:bodyDiv w:val="1"/>
      <w:marLeft w:val="0"/>
      <w:marRight w:val="0"/>
      <w:marTop w:val="0"/>
      <w:marBottom w:val="0"/>
      <w:divBdr>
        <w:top w:val="none" w:sz="0" w:space="0" w:color="auto"/>
        <w:left w:val="none" w:sz="0" w:space="0" w:color="auto"/>
        <w:bottom w:val="none" w:sz="0" w:space="0" w:color="auto"/>
        <w:right w:val="none" w:sz="0" w:space="0" w:color="auto"/>
      </w:divBdr>
    </w:div>
    <w:div w:id="394281466">
      <w:bodyDiv w:val="1"/>
      <w:marLeft w:val="0"/>
      <w:marRight w:val="0"/>
      <w:marTop w:val="0"/>
      <w:marBottom w:val="0"/>
      <w:divBdr>
        <w:top w:val="none" w:sz="0" w:space="0" w:color="auto"/>
        <w:left w:val="none" w:sz="0" w:space="0" w:color="auto"/>
        <w:bottom w:val="none" w:sz="0" w:space="0" w:color="auto"/>
        <w:right w:val="none" w:sz="0" w:space="0" w:color="auto"/>
      </w:divBdr>
    </w:div>
    <w:div w:id="448163739">
      <w:bodyDiv w:val="1"/>
      <w:marLeft w:val="0"/>
      <w:marRight w:val="0"/>
      <w:marTop w:val="0"/>
      <w:marBottom w:val="0"/>
      <w:divBdr>
        <w:top w:val="none" w:sz="0" w:space="0" w:color="auto"/>
        <w:left w:val="none" w:sz="0" w:space="0" w:color="auto"/>
        <w:bottom w:val="none" w:sz="0" w:space="0" w:color="auto"/>
        <w:right w:val="none" w:sz="0" w:space="0" w:color="auto"/>
      </w:divBdr>
    </w:div>
    <w:div w:id="470753691">
      <w:bodyDiv w:val="1"/>
      <w:marLeft w:val="0"/>
      <w:marRight w:val="0"/>
      <w:marTop w:val="0"/>
      <w:marBottom w:val="0"/>
      <w:divBdr>
        <w:top w:val="none" w:sz="0" w:space="0" w:color="auto"/>
        <w:left w:val="none" w:sz="0" w:space="0" w:color="auto"/>
        <w:bottom w:val="none" w:sz="0" w:space="0" w:color="auto"/>
        <w:right w:val="none" w:sz="0" w:space="0" w:color="auto"/>
      </w:divBdr>
    </w:div>
    <w:div w:id="671177470">
      <w:bodyDiv w:val="1"/>
      <w:marLeft w:val="0"/>
      <w:marRight w:val="0"/>
      <w:marTop w:val="0"/>
      <w:marBottom w:val="0"/>
      <w:divBdr>
        <w:top w:val="none" w:sz="0" w:space="0" w:color="auto"/>
        <w:left w:val="none" w:sz="0" w:space="0" w:color="auto"/>
        <w:bottom w:val="none" w:sz="0" w:space="0" w:color="auto"/>
        <w:right w:val="none" w:sz="0" w:space="0" w:color="auto"/>
      </w:divBdr>
    </w:div>
    <w:div w:id="716709014">
      <w:bodyDiv w:val="1"/>
      <w:marLeft w:val="0"/>
      <w:marRight w:val="0"/>
      <w:marTop w:val="0"/>
      <w:marBottom w:val="0"/>
      <w:divBdr>
        <w:top w:val="none" w:sz="0" w:space="0" w:color="auto"/>
        <w:left w:val="none" w:sz="0" w:space="0" w:color="auto"/>
        <w:bottom w:val="none" w:sz="0" w:space="0" w:color="auto"/>
        <w:right w:val="none" w:sz="0" w:space="0" w:color="auto"/>
      </w:divBdr>
    </w:div>
    <w:div w:id="943224003">
      <w:bodyDiv w:val="1"/>
      <w:marLeft w:val="0"/>
      <w:marRight w:val="0"/>
      <w:marTop w:val="0"/>
      <w:marBottom w:val="0"/>
      <w:divBdr>
        <w:top w:val="none" w:sz="0" w:space="0" w:color="auto"/>
        <w:left w:val="none" w:sz="0" w:space="0" w:color="auto"/>
        <w:bottom w:val="none" w:sz="0" w:space="0" w:color="auto"/>
        <w:right w:val="none" w:sz="0" w:space="0" w:color="auto"/>
      </w:divBdr>
    </w:div>
    <w:div w:id="952636163">
      <w:bodyDiv w:val="1"/>
      <w:marLeft w:val="0"/>
      <w:marRight w:val="0"/>
      <w:marTop w:val="0"/>
      <w:marBottom w:val="0"/>
      <w:divBdr>
        <w:top w:val="none" w:sz="0" w:space="0" w:color="auto"/>
        <w:left w:val="none" w:sz="0" w:space="0" w:color="auto"/>
        <w:bottom w:val="none" w:sz="0" w:space="0" w:color="auto"/>
        <w:right w:val="none" w:sz="0" w:space="0" w:color="auto"/>
      </w:divBdr>
      <w:divsChild>
        <w:div w:id="149951572">
          <w:marLeft w:val="0"/>
          <w:marRight w:val="0"/>
          <w:marTop w:val="0"/>
          <w:marBottom w:val="0"/>
          <w:divBdr>
            <w:top w:val="none" w:sz="0" w:space="0" w:color="auto"/>
            <w:left w:val="none" w:sz="0" w:space="0" w:color="auto"/>
            <w:bottom w:val="none" w:sz="0" w:space="0" w:color="auto"/>
            <w:right w:val="none" w:sz="0" w:space="0" w:color="auto"/>
          </w:divBdr>
        </w:div>
        <w:div w:id="1658530150">
          <w:marLeft w:val="0"/>
          <w:marRight w:val="0"/>
          <w:marTop w:val="0"/>
          <w:marBottom w:val="0"/>
          <w:divBdr>
            <w:top w:val="none" w:sz="0" w:space="0" w:color="auto"/>
            <w:left w:val="none" w:sz="0" w:space="0" w:color="auto"/>
            <w:bottom w:val="none" w:sz="0" w:space="0" w:color="auto"/>
            <w:right w:val="none" w:sz="0" w:space="0" w:color="auto"/>
          </w:divBdr>
        </w:div>
        <w:div w:id="1268463439">
          <w:marLeft w:val="0"/>
          <w:marRight w:val="0"/>
          <w:marTop w:val="0"/>
          <w:marBottom w:val="0"/>
          <w:divBdr>
            <w:top w:val="none" w:sz="0" w:space="0" w:color="auto"/>
            <w:left w:val="none" w:sz="0" w:space="0" w:color="auto"/>
            <w:bottom w:val="none" w:sz="0" w:space="0" w:color="auto"/>
            <w:right w:val="none" w:sz="0" w:space="0" w:color="auto"/>
          </w:divBdr>
        </w:div>
        <w:div w:id="1601453515">
          <w:marLeft w:val="0"/>
          <w:marRight w:val="0"/>
          <w:marTop w:val="0"/>
          <w:marBottom w:val="0"/>
          <w:divBdr>
            <w:top w:val="none" w:sz="0" w:space="0" w:color="auto"/>
            <w:left w:val="none" w:sz="0" w:space="0" w:color="auto"/>
            <w:bottom w:val="none" w:sz="0" w:space="0" w:color="auto"/>
            <w:right w:val="none" w:sz="0" w:space="0" w:color="auto"/>
          </w:divBdr>
        </w:div>
        <w:div w:id="885144196">
          <w:marLeft w:val="0"/>
          <w:marRight w:val="0"/>
          <w:marTop w:val="0"/>
          <w:marBottom w:val="0"/>
          <w:divBdr>
            <w:top w:val="none" w:sz="0" w:space="0" w:color="auto"/>
            <w:left w:val="none" w:sz="0" w:space="0" w:color="auto"/>
            <w:bottom w:val="none" w:sz="0" w:space="0" w:color="auto"/>
            <w:right w:val="none" w:sz="0" w:space="0" w:color="auto"/>
          </w:divBdr>
        </w:div>
        <w:div w:id="1644232901">
          <w:marLeft w:val="0"/>
          <w:marRight w:val="0"/>
          <w:marTop w:val="0"/>
          <w:marBottom w:val="0"/>
          <w:divBdr>
            <w:top w:val="none" w:sz="0" w:space="0" w:color="auto"/>
            <w:left w:val="none" w:sz="0" w:space="0" w:color="auto"/>
            <w:bottom w:val="none" w:sz="0" w:space="0" w:color="auto"/>
            <w:right w:val="none" w:sz="0" w:space="0" w:color="auto"/>
          </w:divBdr>
        </w:div>
        <w:div w:id="337078461">
          <w:marLeft w:val="0"/>
          <w:marRight w:val="0"/>
          <w:marTop w:val="0"/>
          <w:marBottom w:val="0"/>
          <w:divBdr>
            <w:top w:val="none" w:sz="0" w:space="0" w:color="auto"/>
            <w:left w:val="none" w:sz="0" w:space="0" w:color="auto"/>
            <w:bottom w:val="none" w:sz="0" w:space="0" w:color="auto"/>
            <w:right w:val="none" w:sz="0" w:space="0" w:color="auto"/>
          </w:divBdr>
        </w:div>
      </w:divsChild>
    </w:div>
    <w:div w:id="973831599">
      <w:bodyDiv w:val="1"/>
      <w:marLeft w:val="0"/>
      <w:marRight w:val="0"/>
      <w:marTop w:val="0"/>
      <w:marBottom w:val="0"/>
      <w:divBdr>
        <w:top w:val="none" w:sz="0" w:space="0" w:color="auto"/>
        <w:left w:val="none" w:sz="0" w:space="0" w:color="auto"/>
        <w:bottom w:val="none" w:sz="0" w:space="0" w:color="auto"/>
        <w:right w:val="none" w:sz="0" w:space="0" w:color="auto"/>
      </w:divBdr>
    </w:div>
    <w:div w:id="1135953496">
      <w:bodyDiv w:val="1"/>
      <w:marLeft w:val="0"/>
      <w:marRight w:val="0"/>
      <w:marTop w:val="0"/>
      <w:marBottom w:val="0"/>
      <w:divBdr>
        <w:top w:val="none" w:sz="0" w:space="0" w:color="auto"/>
        <w:left w:val="none" w:sz="0" w:space="0" w:color="auto"/>
        <w:bottom w:val="none" w:sz="0" w:space="0" w:color="auto"/>
        <w:right w:val="none" w:sz="0" w:space="0" w:color="auto"/>
      </w:divBdr>
      <w:divsChild>
        <w:div w:id="1134911446">
          <w:marLeft w:val="0"/>
          <w:marRight w:val="0"/>
          <w:marTop w:val="0"/>
          <w:marBottom w:val="0"/>
          <w:divBdr>
            <w:top w:val="none" w:sz="0" w:space="0" w:color="auto"/>
            <w:left w:val="none" w:sz="0" w:space="0" w:color="auto"/>
            <w:bottom w:val="none" w:sz="0" w:space="0" w:color="auto"/>
            <w:right w:val="none" w:sz="0" w:space="0" w:color="auto"/>
          </w:divBdr>
        </w:div>
        <w:div w:id="1109424326">
          <w:marLeft w:val="0"/>
          <w:marRight w:val="0"/>
          <w:marTop w:val="0"/>
          <w:marBottom w:val="0"/>
          <w:divBdr>
            <w:top w:val="none" w:sz="0" w:space="0" w:color="auto"/>
            <w:left w:val="none" w:sz="0" w:space="0" w:color="auto"/>
            <w:bottom w:val="none" w:sz="0" w:space="0" w:color="auto"/>
            <w:right w:val="none" w:sz="0" w:space="0" w:color="auto"/>
          </w:divBdr>
        </w:div>
        <w:div w:id="1791436210">
          <w:marLeft w:val="0"/>
          <w:marRight w:val="0"/>
          <w:marTop w:val="0"/>
          <w:marBottom w:val="0"/>
          <w:divBdr>
            <w:top w:val="none" w:sz="0" w:space="0" w:color="auto"/>
            <w:left w:val="none" w:sz="0" w:space="0" w:color="auto"/>
            <w:bottom w:val="none" w:sz="0" w:space="0" w:color="auto"/>
            <w:right w:val="none" w:sz="0" w:space="0" w:color="auto"/>
          </w:divBdr>
        </w:div>
      </w:divsChild>
    </w:div>
    <w:div w:id="1322352092">
      <w:bodyDiv w:val="1"/>
      <w:marLeft w:val="0"/>
      <w:marRight w:val="0"/>
      <w:marTop w:val="0"/>
      <w:marBottom w:val="0"/>
      <w:divBdr>
        <w:top w:val="none" w:sz="0" w:space="0" w:color="auto"/>
        <w:left w:val="none" w:sz="0" w:space="0" w:color="auto"/>
        <w:bottom w:val="none" w:sz="0" w:space="0" w:color="auto"/>
        <w:right w:val="none" w:sz="0" w:space="0" w:color="auto"/>
      </w:divBdr>
    </w:div>
    <w:div w:id="1445004043">
      <w:bodyDiv w:val="1"/>
      <w:marLeft w:val="0"/>
      <w:marRight w:val="0"/>
      <w:marTop w:val="0"/>
      <w:marBottom w:val="0"/>
      <w:divBdr>
        <w:top w:val="none" w:sz="0" w:space="0" w:color="auto"/>
        <w:left w:val="none" w:sz="0" w:space="0" w:color="auto"/>
        <w:bottom w:val="none" w:sz="0" w:space="0" w:color="auto"/>
        <w:right w:val="none" w:sz="0" w:space="0" w:color="auto"/>
      </w:divBdr>
    </w:div>
    <w:div w:id="1467971878">
      <w:bodyDiv w:val="1"/>
      <w:marLeft w:val="0"/>
      <w:marRight w:val="0"/>
      <w:marTop w:val="0"/>
      <w:marBottom w:val="0"/>
      <w:divBdr>
        <w:top w:val="none" w:sz="0" w:space="0" w:color="auto"/>
        <w:left w:val="none" w:sz="0" w:space="0" w:color="auto"/>
        <w:bottom w:val="none" w:sz="0" w:space="0" w:color="auto"/>
        <w:right w:val="none" w:sz="0" w:space="0" w:color="auto"/>
      </w:divBdr>
    </w:div>
    <w:div w:id="1562137996">
      <w:bodyDiv w:val="1"/>
      <w:marLeft w:val="0"/>
      <w:marRight w:val="0"/>
      <w:marTop w:val="0"/>
      <w:marBottom w:val="0"/>
      <w:divBdr>
        <w:top w:val="none" w:sz="0" w:space="0" w:color="auto"/>
        <w:left w:val="none" w:sz="0" w:space="0" w:color="auto"/>
        <w:bottom w:val="none" w:sz="0" w:space="0" w:color="auto"/>
        <w:right w:val="none" w:sz="0" w:space="0" w:color="auto"/>
      </w:divBdr>
    </w:div>
    <w:div w:id="19088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eep.iod@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daniel.kabata\Desktop\Jarek%20hydrocyklony\jaroslaw.krakowka@enea.pl" TargetMode="External"/><Relationship Id="rId17" Type="http://schemas.openxmlformats.org/officeDocument/2006/relationships/hyperlink" Target="mailto:eep.iod@enea.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zamowienia-publiczne"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b2b.com.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enea.pl/bip/zamowienia/platforma-zakupow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yperlink" Target="file:///C:\Users\daniel.kabata\Desktop\Jarek%20hydrocyklony\szczepaniak.jaroslaw@enea.pl" TargetMode="External"/><Relationship Id="rId22" Type="http://schemas.openxmlformats.org/officeDocument/2006/relationships/footer" Target="footer2.xml"/><Relationship Id="rId27" Type="http://schemas.openxmlformats.org/officeDocument/2006/relationships/hyperlink" Target="https://www.nccer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90D9-5256-4848-86FB-33945871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22606</Words>
  <Characters>135636</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2019-01-21T12:16:00Z</dcterms:created>
  <dcterms:modified xsi:type="dcterms:W3CDTF">2019-01-22T05:56:00Z</dcterms:modified>
</cp:coreProperties>
</file>